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09F" w:rsidRPr="00D7409F" w:rsidRDefault="00D7409F" w:rsidP="00FC2CB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D7409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Лекція </w:t>
      </w:r>
      <w:r w:rsidRPr="00FC2CB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20</w:t>
      </w:r>
    </w:p>
    <w:p w:rsidR="00D7409F" w:rsidRPr="00D7409F" w:rsidRDefault="00D7409F" w:rsidP="00FC2CB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D7409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Тема </w:t>
      </w:r>
      <w:r w:rsidR="001C4D9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8</w:t>
      </w:r>
      <w:bookmarkStart w:id="0" w:name="_GoBack"/>
      <w:bookmarkEnd w:id="0"/>
      <w:r w:rsidRPr="00D7409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. </w:t>
      </w:r>
      <w:r w:rsidRPr="00FC2CB8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ОСОБЛИВОСТІ ВІДТВОРЕННЯ ТВАРИН ЗА ПЕРСПЕКТИВНИХ ТЕХНОЛОГІЙ</w:t>
      </w:r>
      <w:r w:rsidRPr="00D7409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(частина </w:t>
      </w:r>
      <w:r w:rsidRPr="00FC2CB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</w:t>
      </w:r>
      <w:r w:rsidRPr="00D7409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)</w:t>
      </w:r>
    </w:p>
    <w:p w:rsidR="00D7409F" w:rsidRPr="00D7409F" w:rsidRDefault="00D7409F" w:rsidP="00FC2CB8">
      <w:pPr>
        <w:spacing w:after="0" w:line="276" w:lineRule="auto"/>
        <w:ind w:firstLine="99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409F" w:rsidRPr="00D7409F" w:rsidRDefault="00D7409F" w:rsidP="00FC2CB8">
      <w:pPr>
        <w:spacing w:after="0" w:line="276" w:lineRule="auto"/>
        <w:ind w:firstLine="99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40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</w:t>
      </w:r>
    </w:p>
    <w:p w:rsidR="00D7409F" w:rsidRPr="00FC2CB8" w:rsidRDefault="00D7409F" w:rsidP="00FC2CB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FC2CB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1. Основні підходи до відтворення великої рогатої худоби.</w:t>
      </w:r>
    </w:p>
    <w:p w:rsidR="00D7409F" w:rsidRPr="00C70608" w:rsidRDefault="00D7409F" w:rsidP="00FC2CB8">
      <w:pPr>
        <w:spacing w:after="0" w:line="276" w:lineRule="auto"/>
        <w:ind w:firstLine="709"/>
        <w:jc w:val="both"/>
        <w:rPr>
          <w:rFonts w:ascii="Times New Roman Полужирный" w:hAnsi="Times New Roman Полужирный" w:cs="Times New Roman Полужирный"/>
          <w:b/>
          <w:sz w:val="28"/>
          <w:szCs w:val="28"/>
        </w:rPr>
      </w:pPr>
      <w:r w:rsidRPr="00C706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2. </w:t>
      </w:r>
      <w:r w:rsidR="00067D66" w:rsidRPr="00C70608">
        <w:rPr>
          <w:rFonts w:ascii="Times New Roman Полужирный" w:hAnsi="Times New Roman Полужирный" w:cs="Times New Roman Полужирный"/>
          <w:b/>
          <w:sz w:val="28"/>
          <w:szCs w:val="28"/>
        </w:rPr>
        <w:t>Способи виявлення корів і телиць в стані статевої охоти.</w:t>
      </w:r>
    </w:p>
    <w:p w:rsidR="00067D66" w:rsidRPr="00C70608" w:rsidRDefault="00067D66" w:rsidP="00FC2CB8">
      <w:pPr>
        <w:spacing w:after="0" w:line="276" w:lineRule="auto"/>
        <w:ind w:firstLine="709"/>
        <w:jc w:val="both"/>
        <w:rPr>
          <w:rFonts w:ascii="Times New Roman Полужирный" w:hAnsi="Times New Roman Полужирный" w:cs="Times New Roman Полужирный"/>
          <w:b/>
          <w:sz w:val="28"/>
          <w:szCs w:val="28"/>
        </w:rPr>
      </w:pPr>
      <w:r w:rsidRPr="00C70608">
        <w:rPr>
          <w:rFonts w:ascii="Times New Roman Полужирный" w:hAnsi="Times New Roman Полужирный" w:cs="Times New Roman Полужирный"/>
          <w:b/>
          <w:sz w:val="28"/>
          <w:szCs w:val="28"/>
        </w:rPr>
        <w:t>3. Підготовка до осіменіння тварин.</w:t>
      </w:r>
    </w:p>
    <w:p w:rsidR="00FC2CB8" w:rsidRPr="00FC2CB8" w:rsidRDefault="00FC2CB8" w:rsidP="00FC2CB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7409F" w:rsidRPr="00D7409F" w:rsidRDefault="00D7409F" w:rsidP="00FC2CB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740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Література:</w:t>
      </w:r>
    </w:p>
    <w:p w:rsidR="00D7409F" w:rsidRPr="00D7409F" w:rsidRDefault="00D7409F" w:rsidP="00FC2CB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7409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proofErr w:type="spellStart"/>
      <w:r w:rsidRPr="00D7409F">
        <w:rPr>
          <w:rFonts w:ascii="Times New Roman" w:eastAsia="Times New Roman" w:hAnsi="Times New Roman" w:cs="Times New Roman"/>
          <w:sz w:val="28"/>
          <w:szCs w:val="28"/>
          <w:lang w:eastAsia="uk-UA"/>
        </w:rPr>
        <w:t>Калетнік</w:t>
      </w:r>
      <w:proofErr w:type="spellEnd"/>
      <w:r w:rsidRPr="00D7409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Г.М., Кулик М.Ф., Петриченко В.Ф. та ін. Основи перспективних технологій виробництва продукції тваринництва. Вінниця, 2007. 584 с.</w:t>
      </w:r>
    </w:p>
    <w:p w:rsidR="00D7409F" w:rsidRPr="00D7409F" w:rsidRDefault="00D7409F" w:rsidP="00FC2CB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7409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Лихач В.Я., Лихач А.В., </w:t>
      </w:r>
      <w:proofErr w:type="spellStart"/>
      <w:r w:rsidRPr="00D7409F">
        <w:rPr>
          <w:rFonts w:ascii="Times New Roman" w:eastAsia="Times New Roman" w:hAnsi="Times New Roman" w:cs="Times New Roman"/>
          <w:sz w:val="28"/>
          <w:szCs w:val="28"/>
          <w:lang w:eastAsia="uk-UA"/>
        </w:rPr>
        <w:t>Шебанін</w:t>
      </w:r>
      <w:proofErr w:type="spellEnd"/>
      <w:r w:rsidRPr="00D7409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В.О. Інноваційні технології виробництва продукції тваринництва. Миколаїв. МНАУ. 2015. 365 с.</w:t>
      </w:r>
    </w:p>
    <w:p w:rsidR="00D7409F" w:rsidRPr="00D7409F" w:rsidRDefault="00D7409F" w:rsidP="00FC2CB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7409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 </w:t>
      </w:r>
      <w:proofErr w:type="spellStart"/>
      <w:r w:rsidRPr="00D7409F">
        <w:rPr>
          <w:rFonts w:ascii="Times New Roman" w:eastAsia="Times New Roman" w:hAnsi="Times New Roman" w:cs="Times New Roman"/>
          <w:sz w:val="28"/>
          <w:szCs w:val="28"/>
          <w:lang w:eastAsia="uk-UA"/>
        </w:rPr>
        <w:t>Шалімов</w:t>
      </w:r>
      <w:proofErr w:type="spellEnd"/>
      <w:r w:rsidRPr="00D7409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М.О. Інноваційні технології виробництва і переробки продукції тваринництва. Одеса. ОДАУ. 2020. 181 с.</w:t>
      </w:r>
    </w:p>
    <w:p w:rsidR="00D7409F" w:rsidRPr="00D7409F" w:rsidRDefault="00D7409F" w:rsidP="00FC2CB8">
      <w:pPr>
        <w:spacing w:after="0" w:line="276" w:lineRule="auto"/>
        <w:ind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7409F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spellStart"/>
      <w:r w:rsidRPr="00D7409F">
        <w:rPr>
          <w:rFonts w:ascii="Times New Roman" w:eastAsia="Calibri" w:hAnsi="Times New Roman" w:cs="Times New Roman"/>
          <w:sz w:val="28"/>
          <w:szCs w:val="28"/>
        </w:rPr>
        <w:t>Palamarchyk</w:t>
      </w:r>
      <w:proofErr w:type="spellEnd"/>
      <w:r w:rsidRPr="00D7409F">
        <w:rPr>
          <w:rFonts w:ascii="Times New Roman" w:eastAsia="Calibri" w:hAnsi="Times New Roman" w:cs="Times New Roman"/>
          <w:sz w:val="28"/>
          <w:szCs w:val="28"/>
        </w:rPr>
        <w:t xml:space="preserve"> D.M. </w:t>
      </w:r>
      <w:proofErr w:type="spellStart"/>
      <w:r w:rsidRPr="00D7409F">
        <w:rPr>
          <w:rFonts w:ascii="Times New Roman" w:eastAsia="Calibri" w:hAnsi="Times New Roman" w:cs="Times New Roman"/>
          <w:sz w:val="28"/>
          <w:szCs w:val="28"/>
        </w:rPr>
        <w:t>Themethodologytoestimatetheextentoftheinnovationprocess</w:t>
      </w:r>
      <w:proofErr w:type="spellEnd"/>
      <w:r w:rsidRPr="00D7409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D7409F">
        <w:rPr>
          <w:rFonts w:ascii="Times New Roman" w:eastAsia="Calibri" w:hAnsi="Times New Roman" w:cs="Times New Roman"/>
          <w:sz w:val="28"/>
          <w:szCs w:val="28"/>
        </w:rPr>
        <w:t>Formyvannyarunkovuhvidnosun</w:t>
      </w:r>
      <w:proofErr w:type="spellEnd"/>
      <w:r w:rsidRPr="00D7409F">
        <w:rPr>
          <w:rFonts w:ascii="Times New Roman" w:eastAsia="Calibri" w:hAnsi="Times New Roman" w:cs="Times New Roman"/>
          <w:sz w:val="28"/>
          <w:szCs w:val="28"/>
        </w:rPr>
        <w:t xml:space="preserve"> v </w:t>
      </w:r>
      <w:proofErr w:type="spellStart"/>
      <w:r w:rsidRPr="00D7409F">
        <w:rPr>
          <w:rFonts w:ascii="Times New Roman" w:eastAsia="Calibri" w:hAnsi="Times New Roman" w:cs="Times New Roman"/>
          <w:sz w:val="28"/>
          <w:szCs w:val="28"/>
        </w:rPr>
        <w:t>Ykraini</w:t>
      </w:r>
      <w:proofErr w:type="spellEnd"/>
      <w:r w:rsidRPr="00D7409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D7409F">
        <w:rPr>
          <w:rFonts w:ascii="Times New Roman" w:eastAsia="Calibri" w:hAnsi="Times New Roman" w:cs="Times New Roman"/>
          <w:sz w:val="28"/>
          <w:szCs w:val="28"/>
        </w:rPr>
        <w:t>vol</w:t>
      </w:r>
      <w:proofErr w:type="spellEnd"/>
      <w:r w:rsidRPr="00D7409F">
        <w:rPr>
          <w:rFonts w:ascii="Times New Roman" w:eastAsia="Calibri" w:hAnsi="Times New Roman" w:cs="Times New Roman"/>
          <w:sz w:val="28"/>
          <w:szCs w:val="28"/>
        </w:rPr>
        <w:t xml:space="preserve">. 10 (125). </w:t>
      </w:r>
      <w:proofErr w:type="spellStart"/>
      <w:r w:rsidRPr="00D7409F">
        <w:rPr>
          <w:rFonts w:ascii="Times New Roman" w:eastAsia="Calibri" w:hAnsi="Times New Roman" w:cs="Times New Roman"/>
          <w:sz w:val="28"/>
          <w:szCs w:val="28"/>
        </w:rPr>
        <w:t>pp</w:t>
      </w:r>
      <w:proofErr w:type="spellEnd"/>
      <w:r w:rsidRPr="00D7409F">
        <w:rPr>
          <w:rFonts w:ascii="Times New Roman" w:eastAsia="Calibri" w:hAnsi="Times New Roman" w:cs="Times New Roman"/>
          <w:sz w:val="28"/>
          <w:szCs w:val="28"/>
        </w:rPr>
        <w:t>. 101-105.</w:t>
      </w:r>
    </w:p>
    <w:p w:rsidR="001F22DE" w:rsidRPr="00FC2CB8" w:rsidRDefault="001F22DE" w:rsidP="00FC2CB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F22DE" w:rsidRPr="00FC2CB8" w:rsidRDefault="00FC2CB8" w:rsidP="00FC2CB8">
      <w:pPr>
        <w:pStyle w:val="a3"/>
        <w:spacing w:after="0" w:line="276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C2CB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1. </w:t>
      </w:r>
      <w:r w:rsidR="001F22DE" w:rsidRPr="00FC2CB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Основні підходи до відтворення великої рогатої худоби</w:t>
      </w:r>
    </w:p>
    <w:p w:rsidR="001F22DE" w:rsidRPr="00FC2CB8" w:rsidRDefault="001F22DE" w:rsidP="00FC2CB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C2C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Відтворення стада-це регулярна заміна вибулих тварин того ж самого призначення молодшими і більш високопродуктивними. Ефективне відтворення стада визначається цілим комплексом біологічних, зоотехнічних, ветеринарних і організаційно-господарських факторів. </w:t>
      </w:r>
    </w:p>
    <w:p w:rsidR="001F22DE" w:rsidRPr="00FC2CB8" w:rsidRDefault="001F22DE" w:rsidP="00FC2CB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C2C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Розрізняють просте, розширене і звужене відтворення стада. Якщо заміну тварин проводять такою самою кількістю тварин, то таке відтворення називають простим, при поповненні стада більшою або меншою кількістю тварин –відповідно розширеним або звуженим відтворенням. </w:t>
      </w:r>
    </w:p>
    <w:p w:rsidR="001F22DE" w:rsidRPr="00FC2CB8" w:rsidRDefault="001F22DE" w:rsidP="00FC2CB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C2C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Необхідно добиватись, щоб тварини замінювали більш якісними, тобто з кращими породними і племінними якостями, більш продуктивними. Це інтенсивний тип відтворення стада, при екстенсивному-якісних змін немає. Відтворна функція великої рогатої худоби значною мірою залежить від ряду фізіологічних факторів. Корови досягають статевої зрілості у віці8-9 місяців, господарської -при досягненні живої маси 70-75% від дорослих добре розвинутих тварин породи, а повної зрілості - у віці 25-27 місяців. </w:t>
      </w:r>
    </w:p>
    <w:p w:rsidR="001F22DE" w:rsidRPr="00FC2CB8" w:rsidRDefault="001F22DE" w:rsidP="00FC2CB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C2C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середньому добре розвинуті ремонтні телиці мають живу масу у віці 6 місяців 170 кг, 12 місяців -280 кг,у 18 місяців -380-400 кг, а первістки -500-525 кг. За період тільності (285 діб) телиця має приростати 180-230 кг, а під час отелення втрачає 11-15% своєї живої маси. </w:t>
      </w:r>
    </w:p>
    <w:p w:rsidR="001F22DE" w:rsidRPr="00FC2CB8" w:rsidRDefault="001F22DE" w:rsidP="00FC2CB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C2CB8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Тривалість статевого циклу у корів становить 19-21 добу, а статевої охоти -до 36 годин. Овуляція найчастіше здійснюється через 10-14 годин після згасання охоти. </w:t>
      </w:r>
    </w:p>
    <w:p w:rsidR="001F22DE" w:rsidRPr="00FC2CB8" w:rsidRDefault="001F22DE" w:rsidP="00FC2CB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C2CB8">
        <w:rPr>
          <w:rFonts w:ascii="Times New Roman" w:eastAsia="Times New Roman" w:hAnsi="Times New Roman" w:cs="Times New Roman"/>
          <w:sz w:val="28"/>
          <w:szCs w:val="28"/>
          <w:lang w:eastAsia="uk-UA"/>
        </w:rPr>
        <w:t>Суттєво знижує відтворну функцію тварин недостатня кормова база і низька якість кормів. Зоогігієнічні параметри мікроклімату в тваринницьких приміщеннях у стійловий період мають відповідати нормам. Технологічні заходи щодо відтворення стада в молочному скотарстві: одержання першого отелення первісток у віці 25-27 місяців; тривалість сервіс-періоду не більше 75-80 днів; індекс осіменіння 1,6-2. Досить важливе значення має добре налагоджений зоотехнічний облік і оперативний контроль за станом відтворення стада. Відтворну функцію тварин гальмує наявність інфекційних захворювань.</w:t>
      </w:r>
    </w:p>
    <w:p w:rsidR="001F22DE" w:rsidRPr="00FC2CB8" w:rsidRDefault="001F22DE" w:rsidP="00FC2CB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C2C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Значних збитків завдають господарствам хвороби новонароджених телят. Підготовка корів до отелення починається із своєчасного їх запуску і повноцінної годівлі протягом сухостійного періоду, а телиць -з забезпечення їм оптимальних умов утримання і годівлі, щоб вони мали 75% живої маси по відношенню до дорослих добре розвинутих тварин. </w:t>
      </w:r>
    </w:p>
    <w:p w:rsidR="001F22DE" w:rsidRPr="00FC2CB8" w:rsidRDefault="001F22DE" w:rsidP="00FC2CB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C2CB8">
        <w:rPr>
          <w:rFonts w:ascii="Times New Roman" w:eastAsia="Times New Roman" w:hAnsi="Times New Roman" w:cs="Times New Roman"/>
          <w:sz w:val="28"/>
          <w:szCs w:val="28"/>
          <w:lang w:eastAsia="uk-UA"/>
        </w:rPr>
        <w:t>Штучне осіменіння може здійснюватись поза організмом /</w:t>
      </w:r>
      <w:proofErr w:type="spellStart"/>
      <w:r w:rsidRPr="00FC2CB8">
        <w:rPr>
          <w:rFonts w:ascii="Times New Roman" w:eastAsia="Times New Roman" w:hAnsi="Times New Roman" w:cs="Times New Roman"/>
          <w:sz w:val="28"/>
          <w:szCs w:val="28"/>
          <w:lang w:eastAsia="uk-UA"/>
        </w:rPr>
        <w:t>invitro</w:t>
      </w:r>
      <w:proofErr w:type="spellEnd"/>
      <w:r w:rsidRPr="00FC2C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/ або в організмі тварини. При цьому, в залежності від місця введення сперми до статевих органів тварин розрізняють такі способи: </w:t>
      </w:r>
      <w:proofErr w:type="spellStart"/>
      <w:r w:rsidRPr="00FC2CB8">
        <w:rPr>
          <w:rFonts w:ascii="Times New Roman" w:eastAsia="Times New Roman" w:hAnsi="Times New Roman" w:cs="Times New Roman"/>
          <w:sz w:val="28"/>
          <w:szCs w:val="28"/>
          <w:lang w:eastAsia="uk-UA"/>
        </w:rPr>
        <w:t>парацервікальний</w:t>
      </w:r>
      <w:proofErr w:type="spellEnd"/>
      <w:r w:rsidRPr="00FC2C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FC2CB8">
        <w:rPr>
          <w:rFonts w:ascii="Times New Roman" w:eastAsia="Times New Roman" w:hAnsi="Times New Roman" w:cs="Times New Roman"/>
          <w:sz w:val="28"/>
          <w:szCs w:val="28"/>
          <w:lang w:eastAsia="uk-UA"/>
        </w:rPr>
        <w:t>епіцервікальний</w:t>
      </w:r>
      <w:proofErr w:type="spellEnd"/>
      <w:r w:rsidRPr="00FC2C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FC2CB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візо-</w:t>
      </w:r>
      <w:proofErr w:type="spellEnd"/>
      <w:r w:rsidRPr="00FC2CB8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proofErr w:type="spellStart"/>
      <w:r w:rsidRPr="00FC2CB8">
        <w:rPr>
          <w:rFonts w:ascii="Times New Roman" w:eastAsia="Times New Roman" w:hAnsi="Times New Roman" w:cs="Times New Roman"/>
          <w:sz w:val="28"/>
          <w:szCs w:val="28"/>
          <w:lang w:eastAsia="uk-UA"/>
        </w:rPr>
        <w:t>мано-</w:t>
      </w:r>
      <w:proofErr w:type="spellEnd"/>
      <w:r w:rsidRPr="00FC2C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FC2CB8">
        <w:rPr>
          <w:rFonts w:ascii="Times New Roman" w:eastAsia="Times New Roman" w:hAnsi="Times New Roman" w:cs="Times New Roman"/>
          <w:sz w:val="28"/>
          <w:szCs w:val="28"/>
          <w:lang w:eastAsia="uk-UA"/>
        </w:rPr>
        <w:t>ректо-цервікальний</w:t>
      </w:r>
      <w:proofErr w:type="spellEnd"/>
      <w:r w:rsidRPr="00FC2C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матковий, трубний. </w:t>
      </w:r>
    </w:p>
    <w:p w:rsidR="001F22DE" w:rsidRPr="00FC2CB8" w:rsidRDefault="001F22DE" w:rsidP="00FC2CB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C2C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великої рогатої худоби вагітність триває в середньому 285 днів. За умов повноцінної годівлі тварин вагітність може на декілька днів скорочуватись, а при недостатній -подовжуватись. На тривалість вагітності впливає: спадковість, стан і розвиток організму самки. </w:t>
      </w:r>
    </w:p>
    <w:p w:rsidR="001F22DE" w:rsidRPr="00FC2CB8" w:rsidRDefault="001F22DE" w:rsidP="00067D6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C2C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Сухостійний період -це 60-50 днів перед отеленням корови, коли вона не доїться, тобто період від запуску до отелення. Протягом цього періоду поновлюється секреторний епітелій вим'я, інтенсивно росте і розвивається плід, тварина готується до отелення і послідуючої лактації. </w:t>
      </w:r>
    </w:p>
    <w:p w:rsidR="001F22DE" w:rsidRPr="00FC2CB8" w:rsidRDefault="001F22DE" w:rsidP="00067D6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C2C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 скороченні сухостійного періоду до 30-40 днів тварини слабнуть, отелення протікає тяжко, подовжується тривалість сервіс-періоду. Важливим і інформативним показником стану відтворення стада у скотарстві є тривалість сервіс-періоду у корів. </w:t>
      </w:r>
    </w:p>
    <w:p w:rsidR="001F22DE" w:rsidRPr="00FC2CB8" w:rsidRDefault="001F22DE" w:rsidP="00067D6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C2C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Сервіс-період – це  період від отелення до ефективного запліднення. Щоб щорічно від корови одержувати теля, його тривалість має бути до 80 днів. Коротка тривалість сервіс-періоду вказує на повноцінність годівлі й утримування, особливо в період сухостою, на якість підготовки корів до отелення, на високу культуру організації роботи пологового відділення, на своєчасне і якісне виявлення корів у стані статевої охоти. </w:t>
      </w:r>
    </w:p>
    <w:p w:rsidR="001F22DE" w:rsidRPr="00FC2CB8" w:rsidRDefault="001F22DE" w:rsidP="00067D6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C2CB8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Скорочення сервіс-періоду є важливим фактором інтенсифікації відтворення в скотарстві, що дозволяє збільшити вихід телят на 10-15%, а це, в свою чергу, забезпечує умови виробництва м'яса і молока. </w:t>
      </w:r>
    </w:p>
    <w:p w:rsidR="001F22DE" w:rsidRPr="00FC2CB8" w:rsidRDefault="001F22DE" w:rsidP="00067D6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C2C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Тривалий сервіс-період вказує на незадовільний ветеринарний стан на фермі, наявність недоліків у годівлі і утриманні корів, незадовільну роботу пологового відділення, якість виявлення тварин у стані статевої охоти тощо. </w:t>
      </w:r>
    </w:p>
    <w:p w:rsidR="001F22DE" w:rsidRPr="00FC2CB8" w:rsidRDefault="001F22DE" w:rsidP="00067D6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C2C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Оптимальні строки осіменіння корів мають забезпечувати одержання протягом року від кожної корови теляти. Корови, які не запліднились після отелення протягом 80 днів, не дадуть приплоду протягом року. </w:t>
      </w:r>
    </w:p>
    <w:p w:rsidR="001F22DE" w:rsidRDefault="001F22DE" w:rsidP="00067D6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C2CB8">
        <w:rPr>
          <w:rFonts w:ascii="Times New Roman" w:eastAsia="Times New Roman" w:hAnsi="Times New Roman" w:cs="Times New Roman"/>
          <w:sz w:val="28"/>
          <w:szCs w:val="28"/>
          <w:lang w:eastAsia="uk-UA"/>
        </w:rPr>
        <w:t>Тому, щоб забезпечити одержання 100 телят на 100 корів, по-</w:t>
      </w:r>
      <w:r w:rsidR="00067D66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перше, необхідно домогтися 100%</w:t>
      </w:r>
      <w:proofErr w:type="spellStart"/>
      <w:r w:rsidRPr="00FC2CB8">
        <w:rPr>
          <w:rFonts w:ascii="Times New Roman" w:eastAsia="Times New Roman" w:hAnsi="Times New Roman" w:cs="Times New Roman"/>
          <w:sz w:val="28"/>
          <w:szCs w:val="28"/>
          <w:lang w:eastAsia="uk-UA"/>
        </w:rPr>
        <w:t>-вого</w:t>
      </w:r>
      <w:proofErr w:type="spellEnd"/>
      <w:r w:rsidRPr="00FC2C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відновлення у тварин відтворної функції протягом 30-35 днів після отелення; по-друге, прагнути забезпечити високий відсоток запліднення від осіменіння в першу і другу статеві охоти, оскільки, навіть при добрій організації відтворення стада понад третини корів не запліднюється від осіменіння в першу статеву охоту, частина з них перегулює і після осіменіння у другу охоту; по-третє, до 30% корівз різних причин може відбуватися рання ембріональна смертність. Тому важливе значення мають чіткий контроль за відтворною функцією і ранньою діагностикою тільності у корів.</w:t>
      </w:r>
    </w:p>
    <w:p w:rsidR="00067D66" w:rsidRDefault="00067D66" w:rsidP="00067D6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67D66" w:rsidRPr="00067D66" w:rsidRDefault="00067D66" w:rsidP="00067D66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 Полужирный" w:hAnsi="Times New Roman Полужирный" w:cs="Times New Roman Полужирный"/>
          <w:b/>
          <w:sz w:val="28"/>
          <w:szCs w:val="28"/>
        </w:rPr>
      </w:pPr>
      <w:r w:rsidRPr="00067D66">
        <w:rPr>
          <w:rFonts w:ascii="Times New Roman Полужирный" w:hAnsi="Times New Roman Полужирный" w:cs="Times New Roman Полужирный"/>
          <w:b/>
          <w:sz w:val="28"/>
          <w:szCs w:val="28"/>
        </w:rPr>
        <w:t>2. Способи виявлення корів і телиць в стані статевої охоти.</w:t>
      </w:r>
    </w:p>
    <w:p w:rsidR="00067D66" w:rsidRDefault="00067D66" w:rsidP="00067D6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Післяродовий період у скотарстві триває більше 30 днів, і статеву охоту у корів слід виявляти починаючи з 14 дня після отелення. 100% корів у стані статевої охоти можна виявити тільки за умови чотириразового спостереження, тривалістю по 30 хвилин, протягом дня, за умов триразового – до 90%, дворазового – до 80%, одноразового – лише до 60% тварин в охоті.</w:t>
      </w:r>
    </w:p>
    <w:p w:rsidR="00067D66" w:rsidRDefault="00067D66" w:rsidP="00067D6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Виявляють корів і телиць в охоті різними способами – візуально оглядаючи зовнішні статеві органи і за проявом рефлексу "нерухомості", з використанням бугаїв-пробників, а також з використанням інструментальних методів тощо. Найкраще, коли всі ці методи поєднуються і використовуються комбіновано.</w:t>
      </w:r>
    </w:p>
    <w:p w:rsidR="00067D66" w:rsidRDefault="00067D66" w:rsidP="00067D6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7D66" w:rsidRDefault="00067D66" w:rsidP="00067D66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7D66">
        <w:rPr>
          <w:rFonts w:ascii="Times New Roman Полужирный" w:hAnsi="Times New Roman Полужирный" w:cs="Times New Roman Полужирный"/>
          <w:b/>
          <w:sz w:val="28"/>
          <w:szCs w:val="28"/>
        </w:rPr>
        <w:t>3. Підготовка до осіменіння тварин.</w:t>
      </w:r>
    </w:p>
    <w:p w:rsidR="00067D66" w:rsidRDefault="00067D66" w:rsidP="00067D6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Підготовка корів до отелення починається із своєчасного їх запуску і повноцінної годівлі протягом сухостійного періоду, а телиць – з забезпечення їм оптимальних умов утримання і годівлі, щоб вони мали 75% живої маси по відношенню до дорослих добре розвинутих тварин.</w:t>
      </w:r>
    </w:p>
    <w:p w:rsidR="00067D66" w:rsidRDefault="00067D66" w:rsidP="00067D6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Незалежно від того, яким способом проводиться штучне осіменіння, необхідно підготувати тварину до осіменіння, здійснивши наступне: доставити тварину на пункт штучного осіменіння; зафіксувати тварину в станку; дати можливість тварині заспокоїтись (усунути стресові реакції); обмити з кружки </w:t>
      </w: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Есмарха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теплою водою, зросити теплим розчином (1:5000) фурацил</w:t>
      </w:r>
      <w:r w:rsidR="00FD6D0F">
        <w:rPr>
          <w:rFonts w:ascii="Times New Roman" w:hAnsi="Times New Roman" w:cs="Times New Roman"/>
          <w:sz w:val="28"/>
          <w:szCs w:val="28"/>
        </w:rPr>
        <w:t>ін</w:t>
      </w:r>
      <w:r>
        <w:rPr>
          <w:rFonts w:ascii="Times New Roman" w:hAnsi="Times New Roman" w:cs="Times New Roman"/>
          <w:sz w:val="28"/>
          <w:szCs w:val="28"/>
        </w:rPr>
        <w:t>у, а потім витерти серветкою насухо зовнішні статеві органи тварині; здійснювати введення сперми у статеві органи, не причиняючи болі тваринам, виключаючи введення холодних і гарячих інструментів; оператор має бути в чистому халаті, коротко обстригти нігті на пальцях своїх рук, підготувати стерильні інструменти, відтаяти сперму, оцінити її якість тощо</w:t>
      </w:r>
      <w:r w:rsidR="00AA7E41">
        <w:rPr>
          <w:rFonts w:ascii="Times New Roman" w:hAnsi="Times New Roman" w:cs="Times New Roman"/>
          <w:sz w:val="28"/>
          <w:szCs w:val="28"/>
        </w:rPr>
        <w:t>.</w:t>
      </w:r>
    </w:p>
    <w:p w:rsidR="00067D66" w:rsidRDefault="00067D66" w:rsidP="00067D6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67D66" w:rsidSect="001F22DE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Полужирный"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0F1538"/>
    <w:multiLevelType w:val="hybridMultilevel"/>
    <w:tmpl w:val="3878B8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E65D2"/>
    <w:rsid w:val="00067D66"/>
    <w:rsid w:val="001C4D9B"/>
    <w:rsid w:val="001F22DE"/>
    <w:rsid w:val="005A33D8"/>
    <w:rsid w:val="007E65D2"/>
    <w:rsid w:val="00826B64"/>
    <w:rsid w:val="008C5553"/>
    <w:rsid w:val="00993EBF"/>
    <w:rsid w:val="00A73D17"/>
    <w:rsid w:val="00AA7E41"/>
    <w:rsid w:val="00C41F75"/>
    <w:rsid w:val="00C70608"/>
    <w:rsid w:val="00D7409F"/>
    <w:rsid w:val="00FC2CB8"/>
    <w:rsid w:val="00FD6D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B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2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2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5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1150</Words>
  <Characters>6560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MAPIHA</dc:creator>
  <cp:lastModifiedBy>User</cp:lastModifiedBy>
  <cp:revision>2</cp:revision>
  <dcterms:created xsi:type="dcterms:W3CDTF">2021-06-02T19:39:00Z</dcterms:created>
  <dcterms:modified xsi:type="dcterms:W3CDTF">2021-06-02T19:39:00Z</dcterms:modified>
</cp:coreProperties>
</file>