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39" w:type="dxa"/>
        <w:tblInd w:w="-147" w:type="dxa"/>
        <w:tblLook w:val="04A0" w:firstRow="1" w:lastRow="0" w:firstColumn="1" w:lastColumn="0" w:noHBand="0" w:noVBand="1"/>
      </w:tblPr>
      <w:tblGrid>
        <w:gridCol w:w="3119"/>
        <w:gridCol w:w="6720"/>
      </w:tblGrid>
      <w:tr w:rsidR="003F6F78" w:rsidRPr="003F6F78" w14:paraId="15B1D201" w14:textId="77777777" w:rsidTr="000B32BA">
        <w:trPr>
          <w:trHeight w:val="4587"/>
        </w:trPr>
        <w:tc>
          <w:tcPr>
            <w:tcW w:w="3119" w:type="dxa"/>
          </w:tcPr>
          <w:p w14:paraId="2DDD252E" w14:textId="77777777" w:rsidR="000B32BA" w:rsidRPr="003F6F78" w:rsidRDefault="000B32BA" w:rsidP="003045A7"/>
          <w:p w14:paraId="17E82C7B" w14:textId="77777777" w:rsidR="000B32BA" w:rsidRPr="003F6F78" w:rsidRDefault="000B32BA" w:rsidP="003045A7"/>
          <w:p w14:paraId="40FF2B32" w14:textId="77777777" w:rsidR="000B32BA" w:rsidRPr="003F6F78" w:rsidRDefault="000B32BA" w:rsidP="003045A7">
            <w:r w:rsidRPr="003F6F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02308789" wp14:editId="1ACC566F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89535</wp:posOffset>
                  </wp:positionV>
                  <wp:extent cx="1390650" cy="1390650"/>
                  <wp:effectExtent l="0" t="0" r="0" b="0"/>
                  <wp:wrapNone/>
                  <wp:docPr id="1" name="Рисунок 1" descr="C:\Users\ВЛАД\AppData\Local\Microsoft\Windows\INetCache\Content.Word\Емблема ВНАУ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ВЛАД\AppData\Local\Microsoft\Windows\INetCache\Content.Word\Емблема ВНАУ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290611" w14:textId="77777777" w:rsidR="000B32BA" w:rsidRPr="003F6F78" w:rsidRDefault="000B32BA" w:rsidP="003045A7"/>
          <w:p w14:paraId="78DA790A" w14:textId="77777777" w:rsidR="000B32BA" w:rsidRPr="003F6F78" w:rsidRDefault="000B32BA" w:rsidP="003045A7"/>
          <w:p w14:paraId="70625DAE" w14:textId="77777777" w:rsidR="000B32BA" w:rsidRPr="003F6F78" w:rsidRDefault="000B32BA" w:rsidP="003045A7"/>
          <w:p w14:paraId="08B0CF87" w14:textId="77777777" w:rsidR="000B32BA" w:rsidRPr="003F6F78" w:rsidRDefault="000B32BA" w:rsidP="003045A7"/>
          <w:p w14:paraId="02163681" w14:textId="77777777" w:rsidR="000B32BA" w:rsidRPr="003F6F78" w:rsidRDefault="000B32BA" w:rsidP="003045A7">
            <w:pPr>
              <w:rPr>
                <w:sz w:val="36"/>
              </w:rPr>
            </w:pPr>
          </w:p>
          <w:p w14:paraId="293598C7" w14:textId="77777777" w:rsidR="000B32BA" w:rsidRPr="003F6F78" w:rsidRDefault="000B32BA" w:rsidP="00304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32E0B1" w14:textId="77777777" w:rsidR="000B32BA" w:rsidRPr="003F6F78" w:rsidRDefault="000B32BA" w:rsidP="00304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E29AFA" w14:textId="77777777" w:rsidR="000B32BA" w:rsidRPr="003F6F78" w:rsidRDefault="000B32BA" w:rsidP="00304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6036E5" w14:textId="77777777" w:rsidR="000B32BA" w:rsidRPr="003F6F78" w:rsidRDefault="000B32BA" w:rsidP="00304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26D360" w14:textId="77777777" w:rsidR="000B32BA" w:rsidRPr="003F6F78" w:rsidRDefault="000B32BA" w:rsidP="00304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87B7BB" w14:textId="77777777" w:rsidR="000B32BA" w:rsidRPr="003F6F78" w:rsidRDefault="000B32BA" w:rsidP="00304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A06110" w14:textId="77777777" w:rsidR="000B32BA" w:rsidRPr="003F6F78" w:rsidRDefault="000B32BA" w:rsidP="00304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0" w:type="dxa"/>
          </w:tcPr>
          <w:p w14:paraId="24B8A4BD" w14:textId="77777777" w:rsidR="000B32BA" w:rsidRPr="003F6F78" w:rsidRDefault="000B32BA" w:rsidP="00304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F78">
              <w:rPr>
                <w:rFonts w:ascii="Times New Roman" w:hAnsi="Times New Roman" w:cs="Times New Roman"/>
                <w:b/>
                <w:sz w:val="40"/>
                <w:szCs w:val="28"/>
              </w:rPr>
              <w:t>СИЛАБУС</w:t>
            </w:r>
            <w:r w:rsidRPr="003F6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A94BF4D" w14:textId="77777777" w:rsidR="000B32BA" w:rsidRPr="003F6F78" w:rsidRDefault="000B32BA" w:rsidP="00304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6F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НАВЧАЛЬНОЇ </w:t>
            </w:r>
            <w:r w:rsidRPr="003F6F78">
              <w:rPr>
                <w:rFonts w:ascii="Times New Roman" w:hAnsi="Times New Roman" w:cs="Times New Roman"/>
                <w:b/>
                <w:sz w:val="24"/>
                <w:szCs w:val="28"/>
              </w:rPr>
              <w:t>ДИСЦИПЛ</w:t>
            </w:r>
            <w:r w:rsidRPr="003F6F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ІНИ</w:t>
            </w:r>
          </w:p>
          <w:p w14:paraId="177BC23E" w14:textId="28CB86AA" w:rsidR="000B32BA" w:rsidRPr="003F6F78" w:rsidRDefault="00771238" w:rsidP="00304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6F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r w:rsidRPr="003F6F78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УПРАВЛІННЯ ТА ЗАКОНОДАВЧЕ ЗАБЕЗПЕЧЕННЯ ВИРОБНИЦТВА ПРОДУКЦІЇ ТВАРИННИЦТВА</w:t>
            </w:r>
            <w:r w:rsidRPr="003F6F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  <w:p w14:paraId="01D79321" w14:textId="77777777" w:rsidR="000B32BA" w:rsidRPr="003F6F78" w:rsidRDefault="000B32BA" w:rsidP="00304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633FADB" w14:textId="4F304FB4" w:rsidR="000B32BA" w:rsidRPr="003F6F78" w:rsidRDefault="000B32BA" w:rsidP="003045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6F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Рівень вищої освіти: </w:t>
            </w:r>
            <w:r w:rsidR="003F6F78" w:rsidRPr="003F6F7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д</w:t>
            </w:r>
            <w:r w:rsidRPr="003F6F7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ругий (магістерський)</w:t>
            </w:r>
          </w:p>
          <w:p w14:paraId="532B814C" w14:textId="2C2E5F71" w:rsidR="000B32BA" w:rsidRPr="003F6F78" w:rsidRDefault="000B32BA" w:rsidP="003F6F7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3F6F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Спеціальність: </w:t>
            </w:r>
            <w:r w:rsidRPr="003F6F7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204 Технологія виробництва і переробки  продукції тваринництва</w:t>
            </w:r>
          </w:p>
          <w:p w14:paraId="470C1401" w14:textId="57E69A71" w:rsidR="000B32BA" w:rsidRPr="003F6F78" w:rsidRDefault="000B32BA" w:rsidP="003F6F7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3F6F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Рік навчання:  </w:t>
            </w:r>
            <w:r w:rsidRPr="003F6F7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="00771238" w:rsidRPr="003F6F7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</w:t>
            </w:r>
            <w:r w:rsidRPr="003F6F7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-й</w:t>
            </w:r>
            <w:r w:rsidRPr="003F6F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 семестр  </w:t>
            </w:r>
            <w:r w:rsidR="006A17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3F6F7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-й</w:t>
            </w:r>
          </w:p>
          <w:p w14:paraId="35684A92" w14:textId="6ED6739B" w:rsidR="000B32BA" w:rsidRPr="003F6F78" w:rsidRDefault="000B32BA" w:rsidP="003F6F7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3F6F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кредитів </w:t>
            </w:r>
            <w:r w:rsidRPr="003F6F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ECTS</w:t>
            </w:r>
            <w:r w:rsidRPr="003F6F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:  </w:t>
            </w:r>
            <w:r w:rsidRPr="003F6F7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="0037552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4 </w:t>
            </w:r>
            <w:r w:rsidR="000D7B0F" w:rsidRPr="00E23A5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кредитів</w:t>
            </w:r>
          </w:p>
          <w:p w14:paraId="7D01A591" w14:textId="017DA39E" w:rsidR="000B32BA" w:rsidRPr="003F6F78" w:rsidRDefault="000B32BA" w:rsidP="003F6F7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3F6F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Назва кафедри: </w:t>
            </w:r>
            <w:r w:rsidR="004E3407" w:rsidRPr="004E340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кафедра </w:t>
            </w:r>
            <w:r w:rsidR="003F6F78" w:rsidRPr="004E340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т</w:t>
            </w:r>
            <w:r w:rsidRPr="003F6F7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ехнології виробництва, переробки продукції тваринництва та годівлі</w:t>
            </w:r>
          </w:p>
          <w:p w14:paraId="4339A669" w14:textId="77777777" w:rsidR="000B32BA" w:rsidRPr="003F6F78" w:rsidRDefault="000B32BA" w:rsidP="003F6F7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3F6F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Мова викладання:  </w:t>
            </w:r>
            <w:r w:rsidRPr="003F6F7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українська</w:t>
            </w:r>
          </w:p>
        </w:tc>
      </w:tr>
      <w:tr w:rsidR="003F6F78" w:rsidRPr="003F6F78" w14:paraId="5DEC5EDB" w14:textId="77777777" w:rsidTr="000B32BA">
        <w:trPr>
          <w:trHeight w:val="410"/>
        </w:trPr>
        <w:tc>
          <w:tcPr>
            <w:tcW w:w="3119" w:type="dxa"/>
            <w:shd w:val="clear" w:color="auto" w:fill="D5DCE4" w:themeFill="text2" w:themeFillTint="33"/>
          </w:tcPr>
          <w:p w14:paraId="61D22B41" w14:textId="77777777" w:rsidR="000B32BA" w:rsidRPr="003F6F78" w:rsidRDefault="000B32BA" w:rsidP="003045A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F6F78">
              <w:rPr>
                <w:rFonts w:ascii="Times New Roman" w:hAnsi="Times New Roman" w:cs="Times New Roman"/>
                <w:b/>
                <w:sz w:val="28"/>
                <w:szCs w:val="28"/>
              </w:rPr>
              <w:t>Лектор курсу</w:t>
            </w:r>
          </w:p>
        </w:tc>
        <w:tc>
          <w:tcPr>
            <w:tcW w:w="6720" w:type="dxa"/>
            <w:shd w:val="clear" w:color="auto" w:fill="D5DCE4" w:themeFill="text2" w:themeFillTint="33"/>
          </w:tcPr>
          <w:p w14:paraId="56D253F9" w14:textId="37FE3A24" w:rsidR="000B32BA" w:rsidRPr="003F6F78" w:rsidRDefault="000B32BA" w:rsidP="003045A7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F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  <w:r w:rsidR="00B2680F" w:rsidRPr="003F6F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с.-</w:t>
            </w:r>
            <w:proofErr w:type="spellStart"/>
            <w:r w:rsidR="00B2680F" w:rsidRPr="003F6F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Pr="003F6F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.н</w:t>
            </w:r>
            <w:proofErr w:type="spellEnd"/>
            <w:r w:rsidRPr="003F6F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., доц. </w:t>
            </w:r>
            <w:r w:rsidR="001C3B56" w:rsidRPr="003F6F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Голубенко Тетяна Леонідівна</w:t>
            </w:r>
          </w:p>
        </w:tc>
      </w:tr>
      <w:tr w:rsidR="003F6F78" w:rsidRPr="003F6F78" w14:paraId="31E6E6C9" w14:textId="77777777" w:rsidTr="000B32BA">
        <w:trPr>
          <w:trHeight w:val="763"/>
        </w:trPr>
        <w:tc>
          <w:tcPr>
            <w:tcW w:w="3119" w:type="dxa"/>
            <w:shd w:val="clear" w:color="auto" w:fill="ACB9CA" w:themeFill="text2" w:themeFillTint="66"/>
          </w:tcPr>
          <w:p w14:paraId="4FFFEADF" w14:textId="77777777" w:rsidR="000B32BA" w:rsidRPr="003F6F78" w:rsidRDefault="000B32BA" w:rsidP="003045A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F6F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Контактна інформація лектора (</w:t>
            </w:r>
            <w:r w:rsidRPr="003F6F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3F6F7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F6F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3F6F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6720" w:type="dxa"/>
            <w:shd w:val="clear" w:color="auto" w:fill="ACB9CA" w:themeFill="text2" w:themeFillTint="66"/>
          </w:tcPr>
          <w:p w14:paraId="27E25BC2" w14:textId="41C2666B" w:rsidR="000B32BA" w:rsidRPr="003F6F78" w:rsidRDefault="001C3B56" w:rsidP="003045A7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6F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Aponas-504@ukr.net</w:t>
            </w:r>
          </w:p>
        </w:tc>
      </w:tr>
    </w:tbl>
    <w:p w14:paraId="15A4AE85" w14:textId="3EEA18C4" w:rsidR="00F44906" w:rsidRDefault="00F44906">
      <w:pPr>
        <w:rPr>
          <w:lang w:val="uk-UA"/>
        </w:rPr>
      </w:pPr>
    </w:p>
    <w:p w14:paraId="35C4DD1D" w14:textId="5C636711" w:rsidR="00375523" w:rsidRDefault="00375523">
      <w:pPr>
        <w:rPr>
          <w:lang w:val="uk-UA"/>
        </w:rPr>
      </w:pPr>
    </w:p>
    <w:p w14:paraId="6C75E697" w14:textId="77777777" w:rsidR="00375523" w:rsidRPr="003F6F78" w:rsidRDefault="00375523">
      <w:pPr>
        <w:rPr>
          <w:lang w:val="uk-UA"/>
        </w:rPr>
      </w:pPr>
    </w:p>
    <w:p w14:paraId="0669F717" w14:textId="77777777" w:rsidR="001C3B56" w:rsidRPr="003F6F78" w:rsidRDefault="001C3B56" w:rsidP="001C3B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6F78">
        <w:rPr>
          <w:rFonts w:ascii="Times New Roman" w:hAnsi="Times New Roman" w:cs="Times New Roman"/>
          <w:b/>
          <w:sz w:val="28"/>
          <w:szCs w:val="28"/>
          <w:lang w:val="uk-UA"/>
        </w:rPr>
        <w:t>ОПИС НАВЧАЛЬНОЇ ДИСЦИПЛІНИ</w:t>
      </w:r>
    </w:p>
    <w:p w14:paraId="2A38F464" w14:textId="558385A1" w:rsidR="001C3B56" w:rsidRPr="003F6F78" w:rsidRDefault="001C3B56" w:rsidP="001C3B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F7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71238" w:rsidRPr="003F6F78">
        <w:rPr>
          <w:rFonts w:ascii="Times New Roman" w:hAnsi="Times New Roman" w:cs="Times New Roman"/>
          <w:sz w:val="28"/>
          <w:szCs w:val="28"/>
          <w:lang w:val="uk-UA"/>
        </w:rPr>
        <w:t>Управління та законодавче забезпечення виробництва продукції тваринництва</w:t>
      </w:r>
      <w:r w:rsidRPr="003F6F78">
        <w:rPr>
          <w:rFonts w:ascii="Times New Roman" w:hAnsi="Times New Roman" w:cs="Times New Roman"/>
          <w:sz w:val="28"/>
          <w:szCs w:val="28"/>
          <w:lang w:val="uk-UA"/>
        </w:rPr>
        <w:t xml:space="preserve">» є вибірковою </w:t>
      </w:r>
      <w:proofErr w:type="spellStart"/>
      <w:r w:rsidRPr="003F6F78">
        <w:rPr>
          <w:rFonts w:ascii="Times New Roman" w:hAnsi="Times New Roman" w:cs="Times New Roman"/>
          <w:sz w:val="28"/>
          <w:szCs w:val="28"/>
          <w:lang w:val="uk-UA"/>
        </w:rPr>
        <w:t>компонентою</w:t>
      </w:r>
      <w:proofErr w:type="spellEnd"/>
      <w:r w:rsidRPr="003F6F78">
        <w:rPr>
          <w:rFonts w:ascii="Times New Roman" w:hAnsi="Times New Roman" w:cs="Times New Roman"/>
          <w:sz w:val="28"/>
          <w:szCs w:val="28"/>
          <w:lang w:val="uk-UA"/>
        </w:rPr>
        <w:t xml:space="preserve"> ОПП.</w:t>
      </w:r>
    </w:p>
    <w:p w14:paraId="66045B4B" w14:textId="6405E6D5" w:rsidR="001C3B56" w:rsidRPr="003F6F78" w:rsidRDefault="001C3B56" w:rsidP="001C3B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F78">
        <w:rPr>
          <w:rFonts w:ascii="Times New Roman" w:hAnsi="Times New Roman" w:cs="Times New Roman"/>
          <w:sz w:val="28"/>
          <w:szCs w:val="28"/>
          <w:lang w:val="uk-UA"/>
        </w:rPr>
        <w:t>Загальний обсяг дисципліни 1</w:t>
      </w:r>
      <w:r w:rsidR="0037552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F6F78">
        <w:rPr>
          <w:rFonts w:ascii="Times New Roman" w:hAnsi="Times New Roman" w:cs="Times New Roman"/>
          <w:sz w:val="28"/>
          <w:szCs w:val="28"/>
          <w:lang w:val="uk-UA"/>
        </w:rPr>
        <w:t xml:space="preserve">0 год.: лекції - </w:t>
      </w:r>
      <w:r w:rsidR="00771238" w:rsidRPr="003F6F78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3F6F78">
        <w:rPr>
          <w:rFonts w:ascii="Times New Roman" w:hAnsi="Times New Roman" w:cs="Times New Roman"/>
          <w:sz w:val="28"/>
          <w:szCs w:val="28"/>
          <w:lang w:val="uk-UA"/>
        </w:rPr>
        <w:t xml:space="preserve"> год.; практичні заняття - </w:t>
      </w:r>
      <w:r w:rsidR="00771238" w:rsidRPr="003F6F78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3F6F78">
        <w:rPr>
          <w:rFonts w:ascii="Times New Roman" w:hAnsi="Times New Roman" w:cs="Times New Roman"/>
          <w:sz w:val="28"/>
          <w:szCs w:val="28"/>
          <w:lang w:val="uk-UA"/>
        </w:rPr>
        <w:t xml:space="preserve"> год., самостійна робота - </w:t>
      </w:r>
      <w:r w:rsidR="0037552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71238" w:rsidRPr="003F6F7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F6F78">
        <w:rPr>
          <w:rFonts w:ascii="Times New Roman" w:hAnsi="Times New Roman" w:cs="Times New Roman"/>
          <w:sz w:val="28"/>
          <w:szCs w:val="28"/>
          <w:lang w:val="uk-UA"/>
        </w:rPr>
        <w:t xml:space="preserve"> год.</w:t>
      </w:r>
    </w:p>
    <w:p w14:paraId="502F4A93" w14:textId="12E9C5E5" w:rsidR="001C3B56" w:rsidRPr="003F6F78" w:rsidRDefault="001C3B56" w:rsidP="001C3B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F78">
        <w:rPr>
          <w:rFonts w:ascii="Times New Roman" w:hAnsi="Times New Roman" w:cs="Times New Roman"/>
          <w:sz w:val="28"/>
          <w:szCs w:val="28"/>
          <w:lang w:val="uk-UA"/>
        </w:rPr>
        <w:t>Формат проведення: лекції, практичні заняття, семінарські заняття, консультації. Підсумковий контроль – залік.</w:t>
      </w:r>
    </w:p>
    <w:p w14:paraId="5D297234" w14:textId="73E68511" w:rsidR="00C67515" w:rsidRPr="004F7A4F" w:rsidRDefault="00C67515" w:rsidP="00C67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84C">
        <w:rPr>
          <w:rFonts w:ascii="Times New Roman" w:hAnsi="Times New Roman" w:cs="Times New Roman"/>
          <w:sz w:val="28"/>
          <w:szCs w:val="28"/>
          <w:lang w:val="uk-UA"/>
        </w:rPr>
        <w:t>При вивченні даної дисципліни можуть використовуватись знання, отримані з</w:t>
      </w:r>
      <w:r w:rsidRPr="0045384C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5384C">
        <w:rPr>
          <w:rFonts w:ascii="Times New Roman" w:hAnsi="Times New Roman" w:cs="Times New Roman"/>
          <w:sz w:val="28"/>
          <w:szCs w:val="28"/>
          <w:lang w:val="uk-UA"/>
        </w:rPr>
        <w:t>такої</w:t>
      </w:r>
      <w:r w:rsidRPr="0045384C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5384C">
        <w:rPr>
          <w:rFonts w:ascii="Times New Roman" w:hAnsi="Times New Roman" w:cs="Times New Roman"/>
          <w:sz w:val="28"/>
          <w:szCs w:val="28"/>
          <w:lang w:val="uk-UA"/>
        </w:rPr>
        <w:t>дисципліни: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«І</w:t>
      </w:r>
      <w:r w:rsidRPr="00EB3AD0">
        <w:rPr>
          <w:rFonts w:ascii="Times New Roman" w:hAnsi="Times New Roman" w:cs="Times New Roman"/>
          <w:sz w:val="28"/>
          <w:szCs w:val="28"/>
          <w:lang w:val="uk-UA"/>
        </w:rPr>
        <w:t>нноваційні технології виробництва продукції тваринництва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B3A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«М</w:t>
      </w:r>
      <w:r w:rsidRPr="00EB3AD0">
        <w:rPr>
          <w:rFonts w:ascii="Times New Roman" w:hAnsi="Times New Roman" w:cs="Times New Roman"/>
          <w:sz w:val="28"/>
          <w:szCs w:val="28"/>
          <w:lang w:val="uk-UA"/>
        </w:rPr>
        <w:t>оделювання технологічних процесів у тваринництві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1A0F0F8F" w14:textId="377FA4C5" w:rsidR="00C67515" w:rsidRPr="0045384C" w:rsidRDefault="00C67515" w:rsidP="00C67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84C">
        <w:rPr>
          <w:rFonts w:ascii="Times New Roman" w:hAnsi="Times New Roman" w:cs="Times New Roman"/>
          <w:sz w:val="28"/>
          <w:szCs w:val="28"/>
          <w:lang w:val="uk-UA"/>
        </w:rPr>
        <w:t>Основні положення навчальної дисципліни</w:t>
      </w:r>
      <w:r w:rsidRPr="00F574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5A77">
        <w:rPr>
          <w:rFonts w:ascii="Times New Roman" w:hAnsi="Times New Roman" w:cs="Times New Roman"/>
          <w:sz w:val="28"/>
          <w:szCs w:val="28"/>
          <w:lang w:val="uk-UA"/>
        </w:rPr>
        <w:t>можуть</w:t>
      </w:r>
      <w:r w:rsidRPr="0045384C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застосовуватися при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проходженні виробничої практики та виконанні </w:t>
      </w:r>
      <w:bookmarkStart w:id="0" w:name="_Hlk135810606"/>
      <w:r w:rsidRPr="005E2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кваліфікаційної роботи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bookmarkEnd w:id="0"/>
    <w:p w14:paraId="3B021E69" w14:textId="77777777" w:rsidR="00EB3AD0" w:rsidRDefault="00EB3AD0" w:rsidP="007A1A0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FF69E9" w14:textId="57EA6B8A" w:rsidR="007A1A06" w:rsidRPr="003F6F78" w:rsidRDefault="007A1A06" w:rsidP="007A1A0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6F78">
        <w:rPr>
          <w:rFonts w:ascii="Times New Roman" w:hAnsi="Times New Roman" w:cs="Times New Roman"/>
          <w:b/>
          <w:sz w:val="28"/>
          <w:szCs w:val="28"/>
          <w:lang w:val="uk-UA"/>
        </w:rPr>
        <w:t>Призначення навчальної дисципліни</w:t>
      </w:r>
    </w:p>
    <w:p w14:paraId="46FEC117" w14:textId="5C2CF422" w:rsidR="007A1A06" w:rsidRPr="003F6F78" w:rsidRDefault="00771238" w:rsidP="00771238">
      <w:pPr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F6F78">
        <w:rPr>
          <w:rFonts w:ascii="Times New Roman" w:hAnsi="Times New Roman"/>
          <w:sz w:val="28"/>
          <w:szCs w:val="28"/>
          <w:lang w:val="uk-UA"/>
        </w:rPr>
        <w:t>Управління та законодавче забезпечення виробництва продукції тваринництва – завдання навчального курсу є поширення зазначених положень на сферу аграрних правовідносин, оскільки підготовка кваліфікованого фахівця передбачає опанування ним певних правових знань, як обов’язкову умову подальшої успішної професійної діяльності.</w:t>
      </w:r>
    </w:p>
    <w:p w14:paraId="4552D7E0" w14:textId="77777777" w:rsidR="007A1A06" w:rsidRPr="003F6F78" w:rsidRDefault="007A1A06" w:rsidP="007A1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6F7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 вивчення навчальної дисципліни</w:t>
      </w:r>
    </w:p>
    <w:p w14:paraId="348F1851" w14:textId="25676E07" w:rsidR="007A1A06" w:rsidRPr="003F6F78" w:rsidRDefault="00D659F8" w:rsidP="007A1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771238" w:rsidRPr="003F6F78">
        <w:rPr>
          <w:rFonts w:ascii="Times New Roman" w:hAnsi="Times New Roman"/>
          <w:sz w:val="28"/>
          <w:szCs w:val="28"/>
          <w:lang w:val="uk-UA"/>
        </w:rPr>
        <w:t>ивченн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="00771238" w:rsidRPr="003F6F78">
        <w:rPr>
          <w:rFonts w:ascii="Times New Roman" w:hAnsi="Times New Roman"/>
          <w:sz w:val="28"/>
          <w:szCs w:val="28"/>
          <w:lang w:val="uk-UA"/>
        </w:rPr>
        <w:t xml:space="preserve"> особливостей правового регулювання тваринництва (племінної справи, бджільництва, виробництва молока та молочних продуктів, рибництва та рибальства), а</w:t>
      </w:r>
      <w:r w:rsidR="00EA23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238" w:rsidRPr="003F6F78">
        <w:rPr>
          <w:rFonts w:ascii="Times New Roman" w:hAnsi="Times New Roman"/>
          <w:sz w:val="28"/>
          <w:szCs w:val="28"/>
          <w:lang w:val="uk-UA"/>
        </w:rPr>
        <w:t>також правових гарантій безпечності та якості сільськогосподарської продукції.</w:t>
      </w:r>
    </w:p>
    <w:p w14:paraId="128E80B5" w14:textId="77777777" w:rsidR="00771238" w:rsidRPr="003F6F78" w:rsidRDefault="00771238" w:rsidP="007A1A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1E058FC" w14:textId="77777777" w:rsidR="007A1A06" w:rsidRPr="003F6F78" w:rsidRDefault="007A1A06" w:rsidP="007A1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6F78">
        <w:rPr>
          <w:rFonts w:ascii="Times New Roman" w:hAnsi="Times New Roman" w:cs="Times New Roman"/>
          <w:b/>
          <w:sz w:val="28"/>
          <w:szCs w:val="28"/>
          <w:lang w:val="uk-UA"/>
        </w:rPr>
        <w:t>Завдання вивчення дисципліни</w:t>
      </w:r>
    </w:p>
    <w:p w14:paraId="2B266C0A" w14:textId="640EAFC1" w:rsidR="00771238" w:rsidRPr="003F6F78" w:rsidRDefault="00EA2308" w:rsidP="007712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Основними завданнями вивчення дисципліни «</w:t>
      </w:r>
      <w:r w:rsidR="00771238" w:rsidRPr="003F6F78">
        <w:rPr>
          <w:rFonts w:ascii="Times New Roman" w:hAnsi="Times New Roman"/>
          <w:bCs/>
          <w:sz w:val="28"/>
          <w:szCs w:val="28"/>
          <w:lang w:val="uk-UA"/>
        </w:rPr>
        <w:t>Управління та законодавче забезпечення виробництва продукції тваринництва</w:t>
      </w:r>
      <w:r>
        <w:rPr>
          <w:rFonts w:ascii="Times New Roman" w:hAnsi="Times New Roman"/>
          <w:bCs/>
          <w:sz w:val="28"/>
          <w:szCs w:val="28"/>
          <w:lang w:val="uk-UA"/>
        </w:rPr>
        <w:t>»</w:t>
      </w:r>
      <w:r w:rsidR="00771238" w:rsidRPr="003F6F78">
        <w:rPr>
          <w:rFonts w:ascii="Times New Roman" w:hAnsi="Times New Roman"/>
          <w:bCs/>
          <w:sz w:val="28"/>
          <w:szCs w:val="28"/>
          <w:lang w:val="uk-UA"/>
        </w:rPr>
        <w:t xml:space="preserve"> є вивчення </w:t>
      </w:r>
      <w:r>
        <w:rPr>
          <w:rFonts w:ascii="Times New Roman" w:hAnsi="Times New Roman"/>
          <w:bCs/>
          <w:sz w:val="28"/>
          <w:szCs w:val="28"/>
          <w:lang w:val="uk-UA"/>
        </w:rPr>
        <w:t>теоретичних основ у</w:t>
      </w:r>
      <w:r w:rsidRPr="00EA2308">
        <w:rPr>
          <w:rFonts w:ascii="Times New Roman" w:hAnsi="Times New Roman"/>
          <w:bCs/>
          <w:sz w:val="28"/>
          <w:szCs w:val="28"/>
          <w:lang w:val="uk-UA"/>
        </w:rPr>
        <w:t>правління та правов</w:t>
      </w:r>
      <w:r>
        <w:rPr>
          <w:rFonts w:ascii="Times New Roman" w:hAnsi="Times New Roman"/>
          <w:bCs/>
          <w:sz w:val="28"/>
          <w:szCs w:val="28"/>
          <w:lang w:val="uk-UA"/>
        </w:rPr>
        <w:t>ого</w:t>
      </w:r>
      <w:r w:rsidRPr="00EA2308">
        <w:rPr>
          <w:rFonts w:ascii="Times New Roman" w:hAnsi="Times New Roman"/>
          <w:bCs/>
          <w:sz w:val="28"/>
          <w:szCs w:val="28"/>
          <w:lang w:val="uk-UA"/>
        </w:rPr>
        <w:t xml:space="preserve"> забезпечення організації племінної справи як виду господарської діяльності в агропромисловому комплексі України</w:t>
      </w:r>
      <w:r>
        <w:rPr>
          <w:rFonts w:ascii="Times New Roman" w:hAnsi="Times New Roman"/>
          <w:bCs/>
          <w:sz w:val="28"/>
          <w:szCs w:val="28"/>
          <w:lang w:val="uk-UA"/>
        </w:rPr>
        <w:t>; засвоєння з</w:t>
      </w:r>
      <w:r w:rsidRPr="00EA2308">
        <w:rPr>
          <w:rFonts w:ascii="Times New Roman" w:hAnsi="Times New Roman"/>
          <w:bCs/>
          <w:sz w:val="28"/>
          <w:szCs w:val="28"/>
          <w:lang w:val="uk-UA"/>
        </w:rPr>
        <w:t>аконодавч</w:t>
      </w:r>
      <w:r>
        <w:rPr>
          <w:rFonts w:ascii="Times New Roman" w:hAnsi="Times New Roman"/>
          <w:bCs/>
          <w:sz w:val="28"/>
          <w:szCs w:val="28"/>
          <w:lang w:val="uk-UA"/>
        </w:rPr>
        <w:t>ого</w:t>
      </w:r>
      <w:r w:rsidRPr="00EA2308">
        <w:rPr>
          <w:rFonts w:ascii="Times New Roman" w:hAnsi="Times New Roman"/>
          <w:bCs/>
          <w:sz w:val="28"/>
          <w:szCs w:val="28"/>
          <w:lang w:val="uk-UA"/>
        </w:rPr>
        <w:t xml:space="preserve"> та правов</w:t>
      </w:r>
      <w:r>
        <w:rPr>
          <w:rFonts w:ascii="Times New Roman" w:hAnsi="Times New Roman"/>
          <w:bCs/>
          <w:sz w:val="28"/>
          <w:szCs w:val="28"/>
          <w:lang w:val="uk-UA"/>
        </w:rPr>
        <w:t>ого</w:t>
      </w:r>
      <w:r w:rsidRPr="00EA2308">
        <w:rPr>
          <w:rFonts w:ascii="Times New Roman" w:hAnsi="Times New Roman"/>
          <w:bCs/>
          <w:sz w:val="28"/>
          <w:szCs w:val="28"/>
          <w:lang w:val="uk-UA"/>
        </w:rPr>
        <w:t xml:space="preserve"> регулювання виробництва </w:t>
      </w:r>
      <w:r>
        <w:rPr>
          <w:rFonts w:ascii="Times New Roman" w:hAnsi="Times New Roman"/>
          <w:bCs/>
          <w:sz w:val="28"/>
          <w:szCs w:val="28"/>
          <w:lang w:val="uk-UA"/>
        </w:rPr>
        <w:t>продукції тваринництва; ознайомлення з о</w:t>
      </w:r>
      <w:r w:rsidRPr="00EA2308">
        <w:rPr>
          <w:rFonts w:ascii="Times New Roman" w:hAnsi="Times New Roman"/>
          <w:bCs/>
          <w:sz w:val="28"/>
          <w:szCs w:val="28"/>
          <w:lang w:val="uk-UA"/>
        </w:rPr>
        <w:t>собливост</w:t>
      </w:r>
      <w:r>
        <w:rPr>
          <w:rFonts w:ascii="Times New Roman" w:hAnsi="Times New Roman"/>
          <w:bCs/>
          <w:sz w:val="28"/>
          <w:szCs w:val="28"/>
          <w:lang w:val="uk-UA"/>
        </w:rPr>
        <w:t>ями</w:t>
      </w:r>
      <w:r w:rsidRPr="00EA2308">
        <w:rPr>
          <w:rFonts w:ascii="Times New Roman" w:hAnsi="Times New Roman"/>
          <w:bCs/>
          <w:sz w:val="28"/>
          <w:szCs w:val="28"/>
          <w:lang w:val="uk-UA"/>
        </w:rPr>
        <w:t xml:space="preserve"> регулювання безпечності та якості сільськогосподарської продукції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EA230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021D67F7" w14:textId="77777777" w:rsidR="00C67515" w:rsidRDefault="00C67515" w:rsidP="00C67515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bookmarkStart w:id="1" w:name="_Hlk150196859"/>
    </w:p>
    <w:p w14:paraId="545CA5F1" w14:textId="01570312" w:rsidR="00C67515" w:rsidRPr="00492B53" w:rsidRDefault="00C67515" w:rsidP="00C67515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 w:rsidRPr="00B559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ПЕРЕЛІК КОМПЕТЕНТНОСТЕЙ, ЯКИХ НАБУВАЄ ЗДОБУВАЧ ПРИ ВИВЧЕННІ ДИСЦИПЛІНИ ВІДПОВІДНО ДО ОСВІТНЬОЇ ПРОГРАМИ</w:t>
      </w:r>
      <w:bookmarkEnd w:id="1"/>
    </w:p>
    <w:p w14:paraId="16FF3910" w14:textId="77777777" w:rsidR="007A1A06" w:rsidRPr="003F6F78" w:rsidRDefault="007A1A06" w:rsidP="007A1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F78">
        <w:rPr>
          <w:rFonts w:ascii="Times New Roman" w:hAnsi="Times New Roman" w:cs="Times New Roman"/>
          <w:sz w:val="28"/>
          <w:szCs w:val="28"/>
          <w:lang w:val="uk-UA"/>
        </w:rPr>
        <w:t>У результаті вивчення навчальної дисципліни здобувач повинен сформувати такі програмні компетентності:</w:t>
      </w:r>
    </w:p>
    <w:p w14:paraId="5C837016" w14:textId="6C352E87" w:rsidR="006A1711" w:rsidRPr="006A1711" w:rsidRDefault="007A1A06" w:rsidP="006A1711">
      <w:pPr>
        <w:ind w:left="4" w:right="108" w:firstLine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F6F78">
        <w:rPr>
          <w:rFonts w:ascii="Times New Roman" w:hAnsi="Times New Roman"/>
          <w:i/>
          <w:sz w:val="28"/>
          <w:szCs w:val="28"/>
          <w:lang w:val="uk-UA"/>
        </w:rPr>
        <w:t>Інтегральна компетентн</w:t>
      </w:r>
      <w:r w:rsidR="007D0E21">
        <w:rPr>
          <w:rFonts w:ascii="Times New Roman" w:hAnsi="Times New Roman"/>
          <w:i/>
          <w:sz w:val="28"/>
          <w:szCs w:val="28"/>
          <w:lang w:val="uk-UA"/>
        </w:rPr>
        <w:t>і</w:t>
      </w:r>
      <w:r w:rsidRPr="003F6F78">
        <w:rPr>
          <w:rFonts w:ascii="Times New Roman" w:hAnsi="Times New Roman"/>
          <w:i/>
          <w:sz w:val="28"/>
          <w:szCs w:val="28"/>
          <w:lang w:val="uk-UA"/>
        </w:rPr>
        <w:t>сть (ІК</w:t>
      </w:r>
      <w:r w:rsidRPr="003F6F78">
        <w:rPr>
          <w:rFonts w:ascii="Times New Roman" w:hAnsi="Times New Roman"/>
          <w:iCs/>
          <w:sz w:val="28"/>
          <w:szCs w:val="28"/>
          <w:lang w:val="uk-UA"/>
        </w:rPr>
        <w:t>)</w:t>
      </w:r>
      <w:r w:rsidR="003F1824" w:rsidRPr="003F6F78">
        <w:rPr>
          <w:rFonts w:ascii="Times New Roman" w:hAnsi="Times New Roman"/>
          <w:iCs/>
          <w:sz w:val="28"/>
          <w:szCs w:val="28"/>
          <w:lang w:val="uk-UA"/>
        </w:rPr>
        <w:t xml:space="preserve"> - </w:t>
      </w:r>
      <w:r w:rsidR="006A1711" w:rsidRPr="006A1711">
        <w:rPr>
          <w:rFonts w:ascii="Times New Roman" w:hAnsi="Times New Roman"/>
          <w:sz w:val="28"/>
          <w:szCs w:val="28"/>
          <w:lang w:val="uk-UA"/>
        </w:rPr>
        <w:t>Здатність розв’язувати складні задачі дослідницького та/або інноваційного характеру у сфері технології виробництва і переробки продукції тваринництва.</w:t>
      </w:r>
    </w:p>
    <w:p w14:paraId="4BAA7633" w14:textId="13438809" w:rsidR="007A1A06" w:rsidRPr="003F6F78" w:rsidRDefault="003F1824" w:rsidP="007A1A06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F6F78">
        <w:rPr>
          <w:rFonts w:ascii="Times New Roman" w:hAnsi="Times New Roman"/>
          <w:i/>
          <w:sz w:val="28"/>
          <w:szCs w:val="28"/>
          <w:lang w:val="uk-UA"/>
        </w:rPr>
        <w:t>З</w:t>
      </w:r>
      <w:proofErr w:type="spellStart"/>
      <w:r w:rsidR="007A1A06" w:rsidRPr="003F6F78">
        <w:rPr>
          <w:rFonts w:ascii="Times New Roman" w:hAnsi="Times New Roman"/>
          <w:i/>
          <w:sz w:val="28"/>
          <w:szCs w:val="28"/>
        </w:rPr>
        <w:t>агальні</w:t>
      </w:r>
      <w:proofErr w:type="spellEnd"/>
      <w:r w:rsidR="007A1A06" w:rsidRPr="003F6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A1A06" w:rsidRPr="003F6F78">
        <w:rPr>
          <w:rFonts w:ascii="Times New Roman" w:hAnsi="Times New Roman"/>
          <w:i/>
          <w:sz w:val="28"/>
          <w:szCs w:val="28"/>
        </w:rPr>
        <w:t>компетентності</w:t>
      </w:r>
      <w:proofErr w:type="spellEnd"/>
      <w:r w:rsidR="007A1A06" w:rsidRPr="003F6F78">
        <w:rPr>
          <w:rFonts w:ascii="Times New Roman" w:hAnsi="Times New Roman"/>
          <w:i/>
          <w:sz w:val="28"/>
          <w:szCs w:val="28"/>
        </w:rPr>
        <w:t xml:space="preserve"> (ЗК)</w:t>
      </w:r>
    </w:p>
    <w:p w14:paraId="7A387A9D" w14:textId="77777777" w:rsidR="00771238" w:rsidRPr="003F6F78" w:rsidRDefault="00771238" w:rsidP="0077123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6F78">
        <w:rPr>
          <w:rFonts w:ascii="Times New Roman" w:hAnsi="Times New Roman"/>
          <w:sz w:val="28"/>
          <w:szCs w:val="28"/>
        </w:rPr>
        <w:t xml:space="preserve">ЗК1. </w:t>
      </w:r>
      <w:proofErr w:type="spellStart"/>
      <w:r w:rsidRPr="003F6F78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3F6F78">
        <w:rPr>
          <w:rFonts w:ascii="Times New Roman" w:hAnsi="Times New Roman"/>
          <w:sz w:val="28"/>
          <w:szCs w:val="28"/>
        </w:rPr>
        <w:t xml:space="preserve"> до абстрактного </w:t>
      </w:r>
      <w:proofErr w:type="spellStart"/>
      <w:r w:rsidRPr="003F6F78">
        <w:rPr>
          <w:rFonts w:ascii="Times New Roman" w:hAnsi="Times New Roman"/>
          <w:sz w:val="28"/>
          <w:szCs w:val="28"/>
        </w:rPr>
        <w:t>мислення</w:t>
      </w:r>
      <w:proofErr w:type="spellEnd"/>
      <w:r w:rsidRPr="003F6F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6F78">
        <w:rPr>
          <w:rFonts w:ascii="Times New Roman" w:hAnsi="Times New Roman"/>
          <w:sz w:val="28"/>
          <w:szCs w:val="28"/>
        </w:rPr>
        <w:t>аналізу</w:t>
      </w:r>
      <w:proofErr w:type="spellEnd"/>
      <w:r w:rsidRPr="003F6F78">
        <w:rPr>
          <w:rFonts w:ascii="Times New Roman" w:hAnsi="Times New Roman"/>
          <w:sz w:val="28"/>
          <w:szCs w:val="28"/>
        </w:rPr>
        <w:t xml:space="preserve"> та синтезу.</w:t>
      </w:r>
    </w:p>
    <w:p w14:paraId="4A127E5A" w14:textId="0DC99D93" w:rsidR="007A1A06" w:rsidRPr="003F6F78" w:rsidRDefault="007A1A06" w:rsidP="007A1A06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F6F78">
        <w:rPr>
          <w:rFonts w:ascii="Times New Roman" w:hAnsi="Times New Roman"/>
          <w:i/>
          <w:sz w:val="28"/>
          <w:szCs w:val="28"/>
        </w:rPr>
        <w:tab/>
      </w:r>
      <w:r w:rsidR="003F1824" w:rsidRPr="003F6F78">
        <w:rPr>
          <w:rFonts w:ascii="Times New Roman" w:hAnsi="Times New Roman"/>
          <w:i/>
          <w:sz w:val="28"/>
          <w:szCs w:val="28"/>
          <w:lang w:val="uk-UA"/>
        </w:rPr>
        <w:t>С</w:t>
      </w:r>
      <w:proofErr w:type="spellStart"/>
      <w:r w:rsidRPr="003F6F78">
        <w:rPr>
          <w:rFonts w:ascii="Times New Roman" w:hAnsi="Times New Roman"/>
          <w:i/>
          <w:sz w:val="28"/>
          <w:szCs w:val="28"/>
        </w:rPr>
        <w:t>пеціальні</w:t>
      </w:r>
      <w:proofErr w:type="spellEnd"/>
      <w:r w:rsidRPr="003F6F78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Pr="003F6F78">
        <w:rPr>
          <w:rFonts w:ascii="Times New Roman" w:hAnsi="Times New Roman"/>
          <w:i/>
          <w:sz w:val="28"/>
          <w:szCs w:val="28"/>
        </w:rPr>
        <w:t>фахові</w:t>
      </w:r>
      <w:proofErr w:type="spellEnd"/>
      <w:r w:rsidRPr="003F6F78">
        <w:rPr>
          <w:rFonts w:ascii="Times New Roman" w:hAnsi="Times New Roman"/>
          <w:i/>
          <w:sz w:val="28"/>
          <w:szCs w:val="28"/>
        </w:rPr>
        <w:t xml:space="preserve">) </w:t>
      </w:r>
      <w:proofErr w:type="spellStart"/>
      <w:r w:rsidRPr="003F6F78">
        <w:rPr>
          <w:rFonts w:ascii="Times New Roman" w:hAnsi="Times New Roman"/>
          <w:i/>
          <w:sz w:val="28"/>
          <w:szCs w:val="28"/>
        </w:rPr>
        <w:t>компетентності</w:t>
      </w:r>
      <w:proofErr w:type="spellEnd"/>
      <w:r w:rsidRPr="003F6F78">
        <w:rPr>
          <w:rFonts w:ascii="Times New Roman" w:hAnsi="Times New Roman"/>
          <w:i/>
          <w:sz w:val="28"/>
          <w:szCs w:val="28"/>
        </w:rPr>
        <w:t xml:space="preserve"> (</w:t>
      </w:r>
      <w:r w:rsidR="0089154B">
        <w:rPr>
          <w:rFonts w:ascii="Times New Roman" w:hAnsi="Times New Roman"/>
          <w:i/>
          <w:sz w:val="28"/>
          <w:szCs w:val="28"/>
        </w:rPr>
        <w:t>С</w:t>
      </w:r>
      <w:r w:rsidRPr="003F6F78">
        <w:rPr>
          <w:rFonts w:ascii="Times New Roman" w:hAnsi="Times New Roman"/>
          <w:i/>
          <w:sz w:val="28"/>
          <w:szCs w:val="28"/>
        </w:rPr>
        <w:t>К)</w:t>
      </w:r>
    </w:p>
    <w:p w14:paraId="1F554AE2" w14:textId="113FFF2E" w:rsidR="00771238" w:rsidRPr="003F6F78" w:rsidRDefault="0089154B" w:rsidP="0077123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71238" w:rsidRPr="003F6F78">
        <w:rPr>
          <w:rFonts w:ascii="Times New Roman" w:hAnsi="Times New Roman"/>
          <w:sz w:val="28"/>
          <w:szCs w:val="28"/>
        </w:rPr>
        <w:t xml:space="preserve">К6.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Здатність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 xml:space="preserve"> практично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управляти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робочими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або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навчальними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процесами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сфері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переробки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продукції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тваринного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походження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 xml:space="preserve">, які є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складними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непередбачуваними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потребують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нових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стратегічних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підходів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>.</w:t>
      </w:r>
    </w:p>
    <w:p w14:paraId="2626821E" w14:textId="6877AD40" w:rsidR="00771238" w:rsidRPr="003F6F78" w:rsidRDefault="0089154B" w:rsidP="0077123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71238" w:rsidRPr="003F6F78">
        <w:rPr>
          <w:rFonts w:ascii="Times New Roman" w:hAnsi="Times New Roman"/>
          <w:sz w:val="28"/>
          <w:szCs w:val="28"/>
        </w:rPr>
        <w:t xml:space="preserve">К10.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Здатність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зрозуміло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недвозначно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доносити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власні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знання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висновки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аргументацію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фахівців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нефахівців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зокрема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осіб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 xml:space="preserve">, які </w:t>
      </w:r>
      <w:proofErr w:type="spellStart"/>
      <w:r w:rsidR="00771238" w:rsidRPr="003F6F78">
        <w:rPr>
          <w:rFonts w:ascii="Times New Roman" w:hAnsi="Times New Roman"/>
          <w:sz w:val="28"/>
          <w:szCs w:val="28"/>
        </w:rPr>
        <w:t>навчаються</w:t>
      </w:r>
      <w:proofErr w:type="spellEnd"/>
      <w:r w:rsidR="00771238" w:rsidRPr="003F6F78">
        <w:rPr>
          <w:rFonts w:ascii="Times New Roman" w:hAnsi="Times New Roman"/>
          <w:sz w:val="28"/>
          <w:szCs w:val="28"/>
        </w:rPr>
        <w:t>.</w:t>
      </w:r>
    </w:p>
    <w:p w14:paraId="0F6F0A22" w14:textId="77777777" w:rsidR="00C67515" w:rsidRDefault="00C67515" w:rsidP="00C67515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12F9793E" w14:textId="07ACE8E3" w:rsidR="00C67515" w:rsidRPr="00B559D0" w:rsidRDefault="00C67515" w:rsidP="00C67515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  <w:lang w:val="uk-UA"/>
        </w:rPr>
      </w:pPr>
      <w:r w:rsidRPr="00B559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ПРОГРАМНІ РЕЗУЛЬТАТИ НАВЧАННЯ ВІДПОВІДНО ДО ОСВІТНЬОЇ ПРОГРАМИ</w:t>
      </w:r>
    </w:p>
    <w:p w14:paraId="016A30B3" w14:textId="523E5866" w:rsidR="007A1A06" w:rsidRPr="003F6F78" w:rsidRDefault="003F1824" w:rsidP="007A1A06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F6F78">
        <w:rPr>
          <w:rFonts w:ascii="Times New Roman" w:hAnsi="Times New Roman"/>
          <w:i/>
          <w:sz w:val="28"/>
          <w:szCs w:val="28"/>
          <w:lang w:val="uk-UA"/>
        </w:rPr>
        <w:t>П</w:t>
      </w:r>
      <w:proofErr w:type="spellStart"/>
      <w:r w:rsidR="007A1A06" w:rsidRPr="003F6F78">
        <w:rPr>
          <w:rFonts w:ascii="Times New Roman" w:hAnsi="Times New Roman"/>
          <w:i/>
          <w:sz w:val="28"/>
          <w:szCs w:val="28"/>
        </w:rPr>
        <w:t>рограмні</w:t>
      </w:r>
      <w:proofErr w:type="spellEnd"/>
      <w:r w:rsidR="007A1A06" w:rsidRPr="003F6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A1A06" w:rsidRPr="003F6F78">
        <w:rPr>
          <w:rFonts w:ascii="Times New Roman" w:hAnsi="Times New Roman"/>
          <w:i/>
          <w:sz w:val="28"/>
          <w:szCs w:val="28"/>
        </w:rPr>
        <w:t>результати</w:t>
      </w:r>
      <w:proofErr w:type="spellEnd"/>
      <w:r w:rsidR="007A1A06" w:rsidRPr="003F6F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A1A06" w:rsidRPr="003F6F78">
        <w:rPr>
          <w:rFonts w:ascii="Times New Roman" w:hAnsi="Times New Roman"/>
          <w:i/>
          <w:sz w:val="28"/>
          <w:szCs w:val="28"/>
        </w:rPr>
        <w:t>навчання</w:t>
      </w:r>
      <w:proofErr w:type="spellEnd"/>
      <w:r w:rsidR="007A1A06" w:rsidRPr="003F6F78">
        <w:rPr>
          <w:rFonts w:ascii="Times New Roman" w:hAnsi="Times New Roman"/>
          <w:i/>
          <w:sz w:val="28"/>
          <w:szCs w:val="28"/>
        </w:rPr>
        <w:t xml:space="preserve"> (ПР</w:t>
      </w:r>
      <w:r w:rsidR="0089154B">
        <w:rPr>
          <w:rFonts w:ascii="Times New Roman" w:hAnsi="Times New Roman"/>
          <w:i/>
          <w:sz w:val="28"/>
          <w:szCs w:val="28"/>
        </w:rPr>
        <w:t>Н</w:t>
      </w:r>
      <w:r w:rsidR="007A1A06" w:rsidRPr="003F6F78">
        <w:rPr>
          <w:rFonts w:ascii="Times New Roman" w:hAnsi="Times New Roman"/>
          <w:i/>
          <w:sz w:val="28"/>
          <w:szCs w:val="28"/>
        </w:rPr>
        <w:t>)</w:t>
      </w:r>
    </w:p>
    <w:p w14:paraId="5EA02752" w14:textId="3CD22D54" w:rsidR="00DD2DFB" w:rsidRDefault="00771238" w:rsidP="00DD2DFB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6F78">
        <w:rPr>
          <w:rFonts w:ascii="Times New Roman" w:hAnsi="Times New Roman"/>
          <w:sz w:val="28"/>
          <w:szCs w:val="28"/>
        </w:rPr>
        <w:t>ПР</w:t>
      </w:r>
      <w:r w:rsidR="0089154B">
        <w:rPr>
          <w:rFonts w:ascii="Times New Roman" w:hAnsi="Times New Roman"/>
          <w:sz w:val="28"/>
          <w:szCs w:val="28"/>
        </w:rPr>
        <w:t>Н</w:t>
      </w:r>
      <w:r w:rsidRPr="003F6F78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3F6F78">
        <w:rPr>
          <w:rFonts w:ascii="Times New Roman" w:hAnsi="Times New Roman"/>
          <w:sz w:val="28"/>
          <w:szCs w:val="28"/>
        </w:rPr>
        <w:t>Відшуковувати</w:t>
      </w:r>
      <w:proofErr w:type="spellEnd"/>
      <w:r w:rsidRPr="003F6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F78">
        <w:rPr>
          <w:rFonts w:ascii="Times New Roman" w:hAnsi="Times New Roman"/>
          <w:sz w:val="28"/>
          <w:szCs w:val="28"/>
        </w:rPr>
        <w:t>необхідні</w:t>
      </w:r>
      <w:proofErr w:type="spellEnd"/>
      <w:r w:rsidRPr="003F6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F78">
        <w:rPr>
          <w:rFonts w:ascii="Times New Roman" w:hAnsi="Times New Roman"/>
          <w:sz w:val="28"/>
          <w:szCs w:val="28"/>
        </w:rPr>
        <w:t>дані</w:t>
      </w:r>
      <w:proofErr w:type="spellEnd"/>
      <w:r w:rsidRPr="003F6F7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F6F78">
        <w:rPr>
          <w:rFonts w:ascii="Times New Roman" w:hAnsi="Times New Roman"/>
          <w:sz w:val="28"/>
          <w:szCs w:val="28"/>
        </w:rPr>
        <w:t>науковій</w:t>
      </w:r>
      <w:proofErr w:type="spellEnd"/>
      <w:r w:rsidRPr="003F6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F78">
        <w:rPr>
          <w:rFonts w:ascii="Times New Roman" w:hAnsi="Times New Roman"/>
          <w:sz w:val="28"/>
          <w:szCs w:val="28"/>
        </w:rPr>
        <w:t>літературі</w:t>
      </w:r>
      <w:proofErr w:type="spellEnd"/>
      <w:r w:rsidRPr="003F6F78">
        <w:rPr>
          <w:rFonts w:ascii="Times New Roman" w:hAnsi="Times New Roman"/>
          <w:sz w:val="28"/>
          <w:szCs w:val="28"/>
        </w:rPr>
        <w:t xml:space="preserve">, базах </w:t>
      </w:r>
      <w:proofErr w:type="spellStart"/>
      <w:r w:rsidRPr="003F6F78">
        <w:rPr>
          <w:rFonts w:ascii="Times New Roman" w:hAnsi="Times New Roman"/>
          <w:sz w:val="28"/>
          <w:szCs w:val="28"/>
        </w:rPr>
        <w:t>даних</w:t>
      </w:r>
      <w:proofErr w:type="spellEnd"/>
      <w:r w:rsidRPr="003F6F7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F6F78">
        <w:rPr>
          <w:rFonts w:ascii="Times New Roman" w:hAnsi="Times New Roman"/>
          <w:sz w:val="28"/>
          <w:szCs w:val="28"/>
        </w:rPr>
        <w:t>інших</w:t>
      </w:r>
      <w:proofErr w:type="spellEnd"/>
      <w:r w:rsidRPr="003F6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F78">
        <w:rPr>
          <w:rFonts w:ascii="Times New Roman" w:hAnsi="Times New Roman"/>
          <w:sz w:val="28"/>
          <w:szCs w:val="28"/>
        </w:rPr>
        <w:t>джерелах</w:t>
      </w:r>
      <w:proofErr w:type="spellEnd"/>
      <w:r w:rsidRPr="003F6F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6F78">
        <w:rPr>
          <w:rFonts w:ascii="Times New Roman" w:hAnsi="Times New Roman"/>
          <w:sz w:val="28"/>
          <w:szCs w:val="28"/>
        </w:rPr>
        <w:t>аналізувати</w:t>
      </w:r>
      <w:proofErr w:type="spellEnd"/>
      <w:r w:rsidRPr="003F6F7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F6F78">
        <w:rPr>
          <w:rFonts w:ascii="Times New Roman" w:hAnsi="Times New Roman"/>
          <w:sz w:val="28"/>
          <w:szCs w:val="28"/>
        </w:rPr>
        <w:t>оцінювати</w:t>
      </w:r>
      <w:proofErr w:type="spellEnd"/>
      <w:r w:rsidRPr="003F6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F78">
        <w:rPr>
          <w:rFonts w:ascii="Times New Roman" w:hAnsi="Times New Roman"/>
          <w:sz w:val="28"/>
          <w:szCs w:val="28"/>
        </w:rPr>
        <w:t>ці</w:t>
      </w:r>
      <w:proofErr w:type="spellEnd"/>
      <w:r w:rsidRPr="003F6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F78">
        <w:rPr>
          <w:rFonts w:ascii="Times New Roman" w:hAnsi="Times New Roman"/>
          <w:sz w:val="28"/>
          <w:szCs w:val="28"/>
        </w:rPr>
        <w:t>дані</w:t>
      </w:r>
      <w:proofErr w:type="spellEnd"/>
      <w:r w:rsidRPr="003F6F78">
        <w:rPr>
          <w:rFonts w:ascii="Times New Roman" w:hAnsi="Times New Roman"/>
          <w:sz w:val="28"/>
          <w:szCs w:val="28"/>
        </w:rPr>
        <w:t xml:space="preserve">. </w:t>
      </w:r>
    </w:p>
    <w:p w14:paraId="38180143" w14:textId="6621B50C" w:rsidR="00DD2DFB" w:rsidRDefault="00771238" w:rsidP="00DD2DFB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6F78">
        <w:rPr>
          <w:rFonts w:ascii="Times New Roman" w:hAnsi="Times New Roman"/>
          <w:sz w:val="28"/>
          <w:szCs w:val="28"/>
        </w:rPr>
        <w:t>ПР</w:t>
      </w:r>
      <w:r w:rsidR="0089154B">
        <w:rPr>
          <w:rFonts w:ascii="Times New Roman" w:hAnsi="Times New Roman"/>
          <w:sz w:val="28"/>
          <w:szCs w:val="28"/>
        </w:rPr>
        <w:t>Н</w:t>
      </w:r>
      <w:r w:rsidRPr="003F6F78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3F6F78">
        <w:rPr>
          <w:rFonts w:ascii="Times New Roman" w:hAnsi="Times New Roman"/>
          <w:sz w:val="28"/>
          <w:szCs w:val="28"/>
        </w:rPr>
        <w:t>Здійснювати</w:t>
      </w:r>
      <w:proofErr w:type="spellEnd"/>
      <w:r w:rsidRPr="003F6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F7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3F6F78">
        <w:rPr>
          <w:rFonts w:ascii="Times New Roman" w:hAnsi="Times New Roman"/>
          <w:sz w:val="28"/>
          <w:szCs w:val="28"/>
        </w:rPr>
        <w:t xml:space="preserve"> складною </w:t>
      </w:r>
      <w:proofErr w:type="spellStart"/>
      <w:r w:rsidRPr="003F6F78">
        <w:rPr>
          <w:rFonts w:ascii="Times New Roman" w:hAnsi="Times New Roman"/>
          <w:sz w:val="28"/>
          <w:szCs w:val="28"/>
        </w:rPr>
        <w:t>діяльністю</w:t>
      </w:r>
      <w:proofErr w:type="spellEnd"/>
      <w:r w:rsidRPr="003F6F7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F6F78">
        <w:rPr>
          <w:rFonts w:ascii="Times New Roman" w:hAnsi="Times New Roman"/>
          <w:sz w:val="28"/>
          <w:szCs w:val="28"/>
        </w:rPr>
        <w:t>сфері</w:t>
      </w:r>
      <w:proofErr w:type="spellEnd"/>
      <w:r w:rsidRPr="003F6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F78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3F6F7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F6F78">
        <w:rPr>
          <w:rFonts w:ascii="Times New Roman" w:hAnsi="Times New Roman"/>
          <w:sz w:val="28"/>
          <w:szCs w:val="28"/>
        </w:rPr>
        <w:t>переробки</w:t>
      </w:r>
      <w:proofErr w:type="spellEnd"/>
      <w:r w:rsidRPr="003F6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F78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3F6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F78">
        <w:rPr>
          <w:rFonts w:ascii="Times New Roman" w:hAnsi="Times New Roman"/>
          <w:sz w:val="28"/>
          <w:szCs w:val="28"/>
        </w:rPr>
        <w:t>тваринництва</w:t>
      </w:r>
      <w:proofErr w:type="spellEnd"/>
      <w:r w:rsidRPr="003F6F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6F78">
        <w:rPr>
          <w:rFonts w:ascii="Times New Roman" w:hAnsi="Times New Roman"/>
          <w:sz w:val="28"/>
          <w:szCs w:val="28"/>
        </w:rPr>
        <w:t>визначати</w:t>
      </w:r>
      <w:proofErr w:type="spellEnd"/>
      <w:r w:rsidRPr="003F6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F78">
        <w:rPr>
          <w:rFonts w:ascii="Times New Roman" w:hAnsi="Times New Roman"/>
          <w:sz w:val="28"/>
          <w:szCs w:val="28"/>
        </w:rPr>
        <w:t>цілі</w:t>
      </w:r>
      <w:proofErr w:type="spellEnd"/>
      <w:r w:rsidRPr="003F6F7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F6F78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3F6F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6F78">
        <w:rPr>
          <w:rFonts w:ascii="Times New Roman" w:hAnsi="Times New Roman"/>
          <w:sz w:val="28"/>
          <w:szCs w:val="28"/>
        </w:rPr>
        <w:t>планувати</w:t>
      </w:r>
      <w:proofErr w:type="spellEnd"/>
      <w:r w:rsidRPr="003F6F7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F6F78">
        <w:rPr>
          <w:rFonts w:ascii="Times New Roman" w:hAnsi="Times New Roman"/>
          <w:sz w:val="28"/>
          <w:szCs w:val="28"/>
        </w:rPr>
        <w:t>розподіляти</w:t>
      </w:r>
      <w:proofErr w:type="spellEnd"/>
      <w:r w:rsidRPr="003F6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F78">
        <w:rPr>
          <w:rFonts w:ascii="Times New Roman" w:hAnsi="Times New Roman"/>
          <w:sz w:val="28"/>
          <w:szCs w:val="28"/>
        </w:rPr>
        <w:t>роботи</w:t>
      </w:r>
      <w:proofErr w:type="spellEnd"/>
      <w:r w:rsidRPr="003F6F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6F78">
        <w:rPr>
          <w:rFonts w:ascii="Times New Roman" w:hAnsi="Times New Roman"/>
          <w:sz w:val="28"/>
          <w:szCs w:val="28"/>
        </w:rPr>
        <w:t>управляти</w:t>
      </w:r>
      <w:proofErr w:type="spellEnd"/>
      <w:r w:rsidRPr="003F6F78">
        <w:rPr>
          <w:rFonts w:ascii="Times New Roman" w:hAnsi="Times New Roman"/>
          <w:sz w:val="28"/>
          <w:szCs w:val="28"/>
        </w:rPr>
        <w:t xml:space="preserve"> ресурсами.</w:t>
      </w:r>
    </w:p>
    <w:p w14:paraId="4A457167" w14:textId="47C14473" w:rsidR="003F1824" w:rsidRPr="003F6F78" w:rsidRDefault="003F1824" w:rsidP="00DD2DFB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F78">
        <w:rPr>
          <w:rFonts w:ascii="Times New Roman" w:hAnsi="Times New Roman" w:cs="Times New Roman"/>
          <w:sz w:val="28"/>
          <w:szCs w:val="28"/>
          <w:lang w:val="uk-UA"/>
        </w:rPr>
        <w:t>Вивчення даної дисципліни формує у здобувачів освіти соціальні навички (</w:t>
      </w:r>
      <w:proofErr w:type="spellStart"/>
      <w:r w:rsidRPr="003F6F78">
        <w:rPr>
          <w:rFonts w:ascii="Times New Roman" w:hAnsi="Times New Roman" w:cs="Times New Roman"/>
          <w:sz w:val="28"/>
          <w:szCs w:val="28"/>
          <w:lang w:val="uk-UA"/>
        </w:rPr>
        <w:t>soft</w:t>
      </w:r>
      <w:proofErr w:type="spellEnd"/>
      <w:r w:rsidRPr="003F6F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6F78">
        <w:rPr>
          <w:rFonts w:ascii="Times New Roman" w:hAnsi="Times New Roman" w:cs="Times New Roman"/>
          <w:sz w:val="28"/>
          <w:szCs w:val="28"/>
          <w:lang w:val="uk-UA"/>
        </w:rPr>
        <w:t>skills</w:t>
      </w:r>
      <w:proofErr w:type="spellEnd"/>
      <w:r w:rsidRPr="003F6F78">
        <w:rPr>
          <w:rFonts w:ascii="Times New Roman" w:hAnsi="Times New Roman" w:cs="Times New Roman"/>
          <w:sz w:val="28"/>
          <w:szCs w:val="28"/>
          <w:lang w:val="uk-UA"/>
        </w:rPr>
        <w:t xml:space="preserve">): </w:t>
      </w:r>
      <w:proofErr w:type="spellStart"/>
      <w:r w:rsidRPr="003F6F78">
        <w:rPr>
          <w:rFonts w:ascii="Times New Roman" w:hAnsi="Times New Roman" w:cs="Times New Roman"/>
          <w:sz w:val="28"/>
          <w:szCs w:val="28"/>
          <w:lang w:val="uk-UA"/>
        </w:rPr>
        <w:t>комунікативність</w:t>
      </w:r>
      <w:proofErr w:type="spellEnd"/>
      <w:r w:rsidRPr="003F6F78">
        <w:rPr>
          <w:rFonts w:ascii="Times New Roman" w:hAnsi="Times New Roman" w:cs="Times New Roman"/>
          <w:sz w:val="28"/>
          <w:szCs w:val="28"/>
          <w:lang w:val="uk-UA"/>
        </w:rPr>
        <w:t xml:space="preserve"> (реалізується через: метод роботи в парах та групах, робота з інформаційними джерелами), лідерські навички (реалізується через: робота в групах, метод </w:t>
      </w:r>
      <w:proofErr w:type="spellStart"/>
      <w:r w:rsidRPr="003F6F78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3F6F7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CC4FBF3" w14:textId="1C33F699" w:rsidR="003F1824" w:rsidRPr="003F6F78" w:rsidRDefault="003F1824" w:rsidP="003F18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6F78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План вивчення навчальної дисципліни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90"/>
        <w:gridCol w:w="1276"/>
        <w:gridCol w:w="1276"/>
        <w:gridCol w:w="1559"/>
      </w:tblGrid>
      <w:tr w:rsidR="003F6F78" w:rsidRPr="00C67515" w14:paraId="2C6ACA61" w14:textId="77777777" w:rsidTr="00DD2DFB">
        <w:tc>
          <w:tcPr>
            <w:tcW w:w="675" w:type="dxa"/>
            <w:vMerge w:val="restart"/>
            <w:shd w:val="clear" w:color="auto" w:fill="auto"/>
            <w:vAlign w:val="center"/>
          </w:tcPr>
          <w:p w14:paraId="67C53ADA" w14:textId="20519573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990" w:type="dxa"/>
            <w:vMerge w:val="restart"/>
            <w:shd w:val="clear" w:color="auto" w:fill="auto"/>
            <w:vAlign w:val="center"/>
          </w:tcPr>
          <w:p w14:paraId="146F9923" w14:textId="77777777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751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Назви теми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8528253" w14:textId="77777777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7515">
              <w:rPr>
                <w:rFonts w:ascii="Times New Roman" w:hAnsi="Times New Roman"/>
                <w:sz w:val="24"/>
                <w:szCs w:val="24"/>
                <w:lang w:val="uk-UA"/>
              </w:rPr>
              <w:t>Форми організації навчання та кількість годин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05E5CE1" w14:textId="77777777" w:rsidR="00771238" w:rsidRPr="00C67515" w:rsidRDefault="00771238" w:rsidP="00C363A1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7515">
              <w:rPr>
                <w:rFonts w:ascii="Times New Roman" w:hAnsi="Times New Roman"/>
                <w:sz w:val="24"/>
                <w:szCs w:val="24"/>
                <w:lang w:val="uk-UA"/>
              </w:rPr>
              <w:t>Самостійна</w:t>
            </w:r>
          </w:p>
          <w:p w14:paraId="2F1DFC74" w14:textId="77777777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7515">
              <w:rPr>
                <w:rFonts w:ascii="Times New Roman" w:hAnsi="Times New Roman"/>
                <w:sz w:val="24"/>
                <w:szCs w:val="24"/>
                <w:lang w:val="uk-UA"/>
              </w:rPr>
              <w:t>робота, кількість годин</w:t>
            </w:r>
          </w:p>
        </w:tc>
      </w:tr>
      <w:tr w:rsidR="003F6F78" w:rsidRPr="00C67515" w14:paraId="04DEA78A" w14:textId="77777777" w:rsidTr="00DD2DFB">
        <w:tc>
          <w:tcPr>
            <w:tcW w:w="675" w:type="dxa"/>
            <w:vMerge/>
            <w:shd w:val="clear" w:color="auto" w:fill="auto"/>
          </w:tcPr>
          <w:p w14:paraId="17E2B5B8" w14:textId="77777777" w:rsidR="00771238" w:rsidRPr="00C67515" w:rsidRDefault="00771238" w:rsidP="00C363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6F621C72" w14:textId="77777777" w:rsidR="00771238" w:rsidRPr="00C67515" w:rsidRDefault="00771238" w:rsidP="00C363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EA41FE" w14:textId="77777777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7515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F27B6D" w14:textId="77777777" w:rsidR="00771238" w:rsidRPr="00C67515" w:rsidRDefault="00771238" w:rsidP="00C363A1">
            <w:pPr>
              <w:spacing w:after="0" w:line="240" w:lineRule="auto"/>
              <w:ind w:left="-112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7515">
              <w:rPr>
                <w:rFonts w:ascii="Times New Roman" w:hAnsi="Times New Roman"/>
                <w:sz w:val="24"/>
                <w:szCs w:val="24"/>
                <w:lang w:val="uk-UA"/>
              </w:rPr>
              <w:t>практичні</w:t>
            </w:r>
          </w:p>
          <w:p w14:paraId="1B75C962" w14:textId="77777777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7515">
              <w:rPr>
                <w:rFonts w:ascii="Times New Roman" w:hAnsi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559" w:type="dxa"/>
            <w:vMerge/>
            <w:shd w:val="clear" w:color="auto" w:fill="auto"/>
          </w:tcPr>
          <w:p w14:paraId="10BB84B4" w14:textId="77777777" w:rsidR="00771238" w:rsidRPr="00C67515" w:rsidRDefault="00771238" w:rsidP="00C363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6F78" w:rsidRPr="00C67515" w14:paraId="546A978A" w14:textId="77777777" w:rsidTr="00DD2DFB">
        <w:tc>
          <w:tcPr>
            <w:tcW w:w="675" w:type="dxa"/>
            <w:shd w:val="clear" w:color="auto" w:fill="auto"/>
            <w:vAlign w:val="center"/>
          </w:tcPr>
          <w:p w14:paraId="6CCE0ACF" w14:textId="77777777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751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37819173" w14:textId="6EEF68E9" w:rsidR="00771238" w:rsidRPr="00C67515" w:rsidRDefault="00214725" w:rsidP="00C36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1.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Загальна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характеристика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та правового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регулювання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тваринництва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0B5B223" w14:textId="77777777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675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7F9585" w14:textId="77777777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675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41E3A1F" w14:textId="77777777" w:rsidR="000D7B0F" w:rsidRPr="00C67515" w:rsidRDefault="000D7B0F" w:rsidP="00C36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A9800FD" w14:textId="1C87E30D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6751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75523" w:rsidRPr="00C6751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3F6F78" w:rsidRPr="00C67515" w14:paraId="32394ADE" w14:textId="77777777" w:rsidTr="00DD2DFB">
        <w:tc>
          <w:tcPr>
            <w:tcW w:w="675" w:type="dxa"/>
            <w:shd w:val="clear" w:color="auto" w:fill="auto"/>
            <w:vAlign w:val="center"/>
          </w:tcPr>
          <w:p w14:paraId="18447ABA" w14:textId="77777777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751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90" w:type="dxa"/>
            <w:shd w:val="clear" w:color="auto" w:fill="auto"/>
          </w:tcPr>
          <w:p w14:paraId="1624F323" w14:textId="68FC47BB" w:rsidR="00771238" w:rsidRPr="00C67515" w:rsidRDefault="00214725" w:rsidP="00C36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2.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Особливості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та правового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регулювання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тваринництва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сільському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господарстві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29036B8" w14:textId="77777777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675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9002BE" w14:textId="77777777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675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B40CAB6" w14:textId="77777777" w:rsidR="000D7B0F" w:rsidRPr="00C67515" w:rsidRDefault="000D7B0F" w:rsidP="00C36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CC5FAF4" w14:textId="36A88D48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6751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75523" w:rsidRPr="00C6751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3F6F78" w:rsidRPr="00C67515" w14:paraId="5404FE10" w14:textId="77777777" w:rsidTr="00DD2DFB">
        <w:tc>
          <w:tcPr>
            <w:tcW w:w="675" w:type="dxa"/>
            <w:shd w:val="clear" w:color="auto" w:fill="auto"/>
            <w:vAlign w:val="center"/>
          </w:tcPr>
          <w:p w14:paraId="5AF9F386" w14:textId="77777777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751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90" w:type="dxa"/>
            <w:shd w:val="clear" w:color="auto" w:fill="auto"/>
          </w:tcPr>
          <w:p w14:paraId="42004375" w14:textId="5F03A4BA" w:rsidR="00771238" w:rsidRPr="00C67515" w:rsidRDefault="00214725" w:rsidP="00C36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3.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правове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організації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племінної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справи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як виду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господарської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агропромисловому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комплексі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F28A8F0" w14:textId="77777777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675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E5B2F6" w14:textId="77777777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675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10E66EB" w14:textId="77777777" w:rsidR="000D7B0F" w:rsidRPr="00C67515" w:rsidRDefault="000D7B0F" w:rsidP="00C36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BD5C17F" w14:textId="77777777" w:rsidR="000D7B0F" w:rsidRPr="00C67515" w:rsidRDefault="000D7B0F" w:rsidP="00C36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80F74EB" w14:textId="608F12EC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6751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75523" w:rsidRPr="00C6751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3F6F78" w:rsidRPr="00C67515" w14:paraId="6CF988B5" w14:textId="77777777" w:rsidTr="00DD2DFB">
        <w:tc>
          <w:tcPr>
            <w:tcW w:w="675" w:type="dxa"/>
            <w:shd w:val="clear" w:color="auto" w:fill="auto"/>
            <w:vAlign w:val="center"/>
          </w:tcPr>
          <w:p w14:paraId="5E938979" w14:textId="77777777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75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990" w:type="dxa"/>
            <w:shd w:val="clear" w:color="auto" w:fill="auto"/>
          </w:tcPr>
          <w:p w14:paraId="5D0DC2BE" w14:textId="222BEB91" w:rsidR="00771238" w:rsidRPr="00C67515" w:rsidRDefault="00214725" w:rsidP="00C36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4.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Законодавче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правове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регулювання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виробництва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молока та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молочних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продуктів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3F4E06A" w14:textId="77777777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675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524A35" w14:textId="77777777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675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DF9A67A" w14:textId="77777777" w:rsidR="000D7B0F" w:rsidRPr="00C67515" w:rsidRDefault="000D7B0F" w:rsidP="00C36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3F584EF" w14:textId="026D1635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6751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75523" w:rsidRPr="00C6751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3F6F78" w:rsidRPr="00C67515" w14:paraId="2F5370E8" w14:textId="77777777" w:rsidTr="00DD2DFB">
        <w:tc>
          <w:tcPr>
            <w:tcW w:w="675" w:type="dxa"/>
            <w:shd w:val="clear" w:color="auto" w:fill="auto"/>
            <w:vAlign w:val="center"/>
          </w:tcPr>
          <w:p w14:paraId="3BFE7753" w14:textId="77777777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751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90" w:type="dxa"/>
            <w:shd w:val="clear" w:color="auto" w:fill="auto"/>
          </w:tcPr>
          <w:p w14:paraId="2C347076" w14:textId="7166BE4B" w:rsidR="00771238" w:rsidRPr="00C67515" w:rsidRDefault="00214725" w:rsidP="00C36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5.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правове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бджільництва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як виду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господарської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агропромисловому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комплексі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2CB3961" w14:textId="77777777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675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52842" w14:textId="77777777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675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63F263C" w14:textId="77777777" w:rsidR="000D7B0F" w:rsidRPr="00C67515" w:rsidRDefault="000D7B0F" w:rsidP="00C36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8C66D14" w14:textId="5D746B24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6751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75523" w:rsidRPr="00C675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3F6F78" w:rsidRPr="00C67515" w14:paraId="326A1A6A" w14:textId="77777777" w:rsidTr="00DD2DFB">
        <w:trPr>
          <w:trHeight w:val="416"/>
        </w:trPr>
        <w:tc>
          <w:tcPr>
            <w:tcW w:w="675" w:type="dxa"/>
            <w:shd w:val="clear" w:color="auto" w:fill="auto"/>
            <w:vAlign w:val="center"/>
          </w:tcPr>
          <w:p w14:paraId="2F1F498D" w14:textId="77777777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751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990" w:type="dxa"/>
            <w:shd w:val="clear" w:color="auto" w:fill="auto"/>
          </w:tcPr>
          <w:p w14:paraId="5E5574D2" w14:textId="77A0033D" w:rsidR="00771238" w:rsidRPr="00C67515" w:rsidRDefault="00214725" w:rsidP="00C36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6.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Правове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регулювання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здійснення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рибництва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рибальства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як виду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господарської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агропромисловому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комплексі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F6F8AE3" w14:textId="77777777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675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2FDDD6" w14:textId="77777777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675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056733F" w14:textId="77777777" w:rsidR="000D7B0F" w:rsidRPr="00C67515" w:rsidRDefault="000D7B0F" w:rsidP="00C36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85E3D7F" w14:textId="4FAAA3B0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6751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75523" w:rsidRPr="00C675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3F6F78" w:rsidRPr="00C67515" w14:paraId="37ADDA7B" w14:textId="77777777" w:rsidTr="00DD2DFB">
        <w:tc>
          <w:tcPr>
            <w:tcW w:w="675" w:type="dxa"/>
            <w:shd w:val="clear" w:color="auto" w:fill="auto"/>
            <w:vAlign w:val="center"/>
          </w:tcPr>
          <w:p w14:paraId="2B840FDA" w14:textId="77777777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751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990" w:type="dxa"/>
            <w:shd w:val="clear" w:color="auto" w:fill="auto"/>
          </w:tcPr>
          <w:p w14:paraId="0460F2A5" w14:textId="7AE058C7" w:rsidR="00771238" w:rsidRPr="00C67515" w:rsidRDefault="00214725" w:rsidP="00C36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7.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Особливості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регулювання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безпечності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якості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сільськогосподарської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продукції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6494C41" w14:textId="77777777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675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FF28D1" w14:textId="77777777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675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982AA84" w14:textId="77777777" w:rsidR="000D7B0F" w:rsidRPr="00C67515" w:rsidRDefault="000D7B0F" w:rsidP="00C36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BCD8D2E" w14:textId="6F902FB2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6751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75523" w:rsidRPr="00C675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3F6F78" w:rsidRPr="00C67515" w14:paraId="61C36908" w14:textId="77777777" w:rsidTr="00DD2DFB">
        <w:tc>
          <w:tcPr>
            <w:tcW w:w="675" w:type="dxa"/>
            <w:shd w:val="clear" w:color="auto" w:fill="auto"/>
            <w:vAlign w:val="center"/>
          </w:tcPr>
          <w:p w14:paraId="23A36013" w14:textId="77777777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751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990" w:type="dxa"/>
            <w:shd w:val="clear" w:color="auto" w:fill="auto"/>
          </w:tcPr>
          <w:p w14:paraId="4DA98601" w14:textId="76933C34" w:rsidR="00771238" w:rsidRPr="00C67515" w:rsidRDefault="00214725" w:rsidP="00C36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8.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правове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регулювання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виробництва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продуктів</w:t>
            </w:r>
            <w:proofErr w:type="spellEnd"/>
            <w:r w:rsidR="00771238"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38" w:rsidRPr="00C67515">
              <w:rPr>
                <w:rFonts w:ascii="Times New Roman" w:hAnsi="Times New Roman"/>
                <w:sz w:val="24"/>
                <w:szCs w:val="24"/>
              </w:rPr>
              <w:t>тваринництва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B86AAAD" w14:textId="77777777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675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4EB8A3" w14:textId="6831F514" w:rsidR="00771238" w:rsidRPr="00C67515" w:rsidRDefault="000D7B0F" w:rsidP="00C36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675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D67F516" w14:textId="77777777" w:rsidR="000D7B0F" w:rsidRPr="00C67515" w:rsidRDefault="000D7B0F" w:rsidP="00C36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F0E46EA" w14:textId="74D43E53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6751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75523" w:rsidRPr="00C6751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D2DFB" w:rsidRPr="00C67515" w14:paraId="6DDBDD0F" w14:textId="77777777" w:rsidTr="00DD2DFB">
        <w:tc>
          <w:tcPr>
            <w:tcW w:w="5665" w:type="dxa"/>
            <w:gridSpan w:val="2"/>
            <w:shd w:val="clear" w:color="auto" w:fill="auto"/>
          </w:tcPr>
          <w:p w14:paraId="20A132A6" w14:textId="77777777" w:rsidR="00771238" w:rsidRPr="00C67515" w:rsidRDefault="00771238" w:rsidP="00C363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6751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276" w:type="dxa"/>
            <w:shd w:val="clear" w:color="auto" w:fill="auto"/>
          </w:tcPr>
          <w:p w14:paraId="6320BC81" w14:textId="77777777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6751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79EC9586" w14:textId="77777777" w:rsidR="00771238" w:rsidRPr="00C67515" w:rsidRDefault="00771238" w:rsidP="00C36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6751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14:paraId="04312EC5" w14:textId="358F7CEE" w:rsidR="00771238" w:rsidRPr="00C67515" w:rsidRDefault="009C4078" w:rsidP="00C36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6751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90</w:t>
            </w:r>
          </w:p>
        </w:tc>
      </w:tr>
    </w:tbl>
    <w:p w14:paraId="3D5EBBF4" w14:textId="31F89E77" w:rsidR="0089154B" w:rsidRDefault="0089154B" w:rsidP="003F1824">
      <w:pPr>
        <w:spacing w:after="0" w:line="228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9E417C5" w14:textId="77777777" w:rsidR="0089154B" w:rsidRDefault="0089154B" w:rsidP="003F1824">
      <w:pPr>
        <w:spacing w:after="0" w:line="228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28C76E6" w14:textId="2E70A08E" w:rsidR="003F1824" w:rsidRDefault="003F1824" w:rsidP="003F1824">
      <w:pPr>
        <w:spacing w:after="0" w:line="228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F6F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Самостійна робота здобувача вищої освіти</w:t>
      </w:r>
    </w:p>
    <w:p w14:paraId="23049180" w14:textId="77777777" w:rsidR="00214725" w:rsidRPr="00547EBB" w:rsidRDefault="00214725" w:rsidP="002147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47EBB">
        <w:rPr>
          <w:rFonts w:ascii="Times New Roman" w:hAnsi="Times New Roman"/>
          <w:color w:val="000000" w:themeColor="text1"/>
          <w:sz w:val="28"/>
          <w:szCs w:val="28"/>
          <w:lang w:val="uk-UA"/>
        </w:rPr>
        <w:t>Самостійна робота студента ВНАУ є основним засобом оволодіння навчальним матеріалом у вільний від обов'язкових занять час.</w:t>
      </w:r>
    </w:p>
    <w:p w14:paraId="014EA2C3" w14:textId="77777777" w:rsidR="00214725" w:rsidRPr="00547EBB" w:rsidRDefault="00214725" w:rsidP="002147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47EB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Самостійна робота студента організовується шляхом видачі індивідуального переліку питань і практичних завдань з кожної теми, які не виносяться на аудиторне опрацювання та виконання індивідуального творчого завдання (гугл-презентації, реферату). </w:t>
      </w:r>
    </w:p>
    <w:p w14:paraId="40C6BC5A" w14:textId="77777777" w:rsidR="00214725" w:rsidRPr="00E23A55" w:rsidRDefault="00214725" w:rsidP="002147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Самостійна робота здобувача організовується шляхом </w:t>
      </w:r>
      <w:r w:rsidRPr="00E23A55">
        <w:rPr>
          <w:rFonts w:ascii="Times New Roman" w:hAnsi="Times New Roman"/>
          <w:sz w:val="28"/>
          <w:szCs w:val="28"/>
        </w:rPr>
        <w:t xml:space="preserve">активного, </w:t>
      </w:r>
      <w:proofErr w:type="spellStart"/>
      <w:r w:rsidRPr="00E23A55">
        <w:rPr>
          <w:rFonts w:ascii="Times New Roman" w:hAnsi="Times New Roman"/>
          <w:sz w:val="28"/>
          <w:szCs w:val="28"/>
        </w:rPr>
        <w:t>цілеспрямованого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набуття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нових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23A55">
        <w:rPr>
          <w:rFonts w:ascii="Times New Roman" w:hAnsi="Times New Roman"/>
          <w:sz w:val="28"/>
          <w:szCs w:val="28"/>
        </w:rPr>
        <w:t>нього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знань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23A55">
        <w:rPr>
          <w:rFonts w:ascii="Times New Roman" w:hAnsi="Times New Roman"/>
          <w:sz w:val="28"/>
          <w:szCs w:val="28"/>
        </w:rPr>
        <w:t>умінь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. Вона є основою </w:t>
      </w:r>
      <w:proofErr w:type="spellStart"/>
      <w:r w:rsidRPr="00E23A55">
        <w:rPr>
          <w:rFonts w:ascii="Times New Roman" w:hAnsi="Times New Roman"/>
          <w:sz w:val="28"/>
          <w:szCs w:val="28"/>
        </w:rPr>
        <w:t>його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E23A55">
        <w:rPr>
          <w:rFonts w:ascii="Times New Roman" w:hAnsi="Times New Roman"/>
          <w:sz w:val="28"/>
          <w:szCs w:val="28"/>
        </w:rPr>
        <w:t>фахівця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3A55">
        <w:rPr>
          <w:rFonts w:ascii="Times New Roman" w:hAnsi="Times New Roman"/>
          <w:sz w:val="28"/>
          <w:szCs w:val="28"/>
        </w:rPr>
        <w:t>забезпечує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набуття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ним </w:t>
      </w:r>
      <w:proofErr w:type="spellStart"/>
      <w:r w:rsidRPr="00E23A55">
        <w:rPr>
          <w:rFonts w:ascii="Times New Roman" w:hAnsi="Times New Roman"/>
          <w:sz w:val="28"/>
          <w:szCs w:val="28"/>
        </w:rPr>
        <w:t>прийомів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пізнавальної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3A55">
        <w:rPr>
          <w:rFonts w:ascii="Times New Roman" w:hAnsi="Times New Roman"/>
          <w:sz w:val="28"/>
          <w:szCs w:val="28"/>
        </w:rPr>
        <w:t>інтерес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23A55">
        <w:rPr>
          <w:rFonts w:ascii="Times New Roman" w:hAnsi="Times New Roman"/>
          <w:sz w:val="28"/>
          <w:szCs w:val="28"/>
        </w:rPr>
        <w:t>творчої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роботи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3A55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вирішувати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наукові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23A55">
        <w:rPr>
          <w:rFonts w:ascii="Times New Roman" w:hAnsi="Times New Roman"/>
          <w:sz w:val="28"/>
          <w:szCs w:val="28"/>
        </w:rPr>
        <w:t>практичні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E23A55">
        <w:rPr>
          <w:rFonts w:ascii="Times New Roman" w:hAnsi="Times New Roman"/>
          <w:sz w:val="28"/>
          <w:szCs w:val="28"/>
        </w:rPr>
        <w:t>.</w:t>
      </w:r>
    </w:p>
    <w:p w14:paraId="2334944D" w14:textId="77777777" w:rsidR="00214725" w:rsidRPr="00E23A55" w:rsidRDefault="00214725" w:rsidP="00214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3A55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здобувачем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самостійної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роботи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передбачає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E23A55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3A55">
        <w:rPr>
          <w:rFonts w:ascii="Times New Roman" w:hAnsi="Times New Roman"/>
          <w:sz w:val="28"/>
          <w:szCs w:val="28"/>
        </w:rPr>
        <w:t>отримання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консультацій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або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відповідного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фахівця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23A55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матеріал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3A55">
        <w:rPr>
          <w:rFonts w:ascii="Times New Roman" w:hAnsi="Times New Roman"/>
          <w:sz w:val="28"/>
          <w:szCs w:val="28"/>
        </w:rPr>
        <w:t>передбачений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робочою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програмою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23A55">
        <w:rPr>
          <w:rFonts w:ascii="Times New Roman" w:hAnsi="Times New Roman"/>
          <w:sz w:val="28"/>
          <w:szCs w:val="28"/>
        </w:rPr>
        <w:t>засвоєння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здобувачем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23A55">
        <w:rPr>
          <w:rFonts w:ascii="Times New Roman" w:hAnsi="Times New Roman"/>
          <w:sz w:val="28"/>
          <w:szCs w:val="28"/>
        </w:rPr>
        <w:t>процесі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самостійної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роботи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3A55">
        <w:rPr>
          <w:rFonts w:ascii="Times New Roman" w:hAnsi="Times New Roman"/>
          <w:sz w:val="28"/>
          <w:szCs w:val="28"/>
        </w:rPr>
        <w:t>виноситься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23A55">
        <w:rPr>
          <w:rFonts w:ascii="Times New Roman" w:hAnsi="Times New Roman"/>
          <w:sz w:val="28"/>
          <w:szCs w:val="28"/>
        </w:rPr>
        <w:t>поточний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23A55">
        <w:rPr>
          <w:rFonts w:ascii="Times New Roman" w:hAnsi="Times New Roman"/>
          <w:sz w:val="28"/>
          <w:szCs w:val="28"/>
        </w:rPr>
        <w:t>підсумковий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контроль </w:t>
      </w:r>
      <w:proofErr w:type="spellStart"/>
      <w:r w:rsidRPr="00E23A55">
        <w:rPr>
          <w:rFonts w:ascii="Times New Roman" w:hAnsi="Times New Roman"/>
          <w:sz w:val="28"/>
          <w:szCs w:val="28"/>
        </w:rPr>
        <w:t>поряд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23A55">
        <w:rPr>
          <w:rFonts w:ascii="Times New Roman" w:hAnsi="Times New Roman"/>
          <w:sz w:val="28"/>
          <w:szCs w:val="28"/>
        </w:rPr>
        <w:t>навчальним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матеріалом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3A55">
        <w:rPr>
          <w:rFonts w:ascii="Times New Roman" w:hAnsi="Times New Roman"/>
          <w:sz w:val="28"/>
          <w:szCs w:val="28"/>
        </w:rPr>
        <w:t>який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опрацьовувався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під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E23A55">
        <w:rPr>
          <w:rFonts w:ascii="Times New Roman" w:hAnsi="Times New Roman"/>
          <w:sz w:val="28"/>
          <w:szCs w:val="28"/>
        </w:rPr>
        <w:t>аудиторних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занять. </w:t>
      </w:r>
      <w:proofErr w:type="spellStart"/>
      <w:r w:rsidRPr="00E23A55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самостійної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роботи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lastRenderedPageBreak/>
        <w:t>здобувачів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передбачає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23A55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обсягу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3A55">
        <w:rPr>
          <w:rFonts w:ascii="Times New Roman" w:hAnsi="Times New Roman"/>
          <w:sz w:val="28"/>
          <w:szCs w:val="28"/>
        </w:rPr>
        <w:t>змісту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3A55">
        <w:rPr>
          <w:rFonts w:ascii="Times New Roman" w:hAnsi="Times New Roman"/>
          <w:sz w:val="28"/>
          <w:szCs w:val="28"/>
        </w:rPr>
        <w:t>завдань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, форм і </w:t>
      </w:r>
      <w:proofErr w:type="spellStart"/>
      <w:r w:rsidRPr="00E23A55">
        <w:rPr>
          <w:rFonts w:ascii="Times New Roman" w:hAnsi="Times New Roman"/>
          <w:sz w:val="28"/>
          <w:szCs w:val="28"/>
        </w:rPr>
        <w:t>методів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контролю </w:t>
      </w:r>
      <w:proofErr w:type="spellStart"/>
      <w:r w:rsidRPr="00E23A55">
        <w:rPr>
          <w:rFonts w:ascii="Times New Roman" w:hAnsi="Times New Roman"/>
          <w:sz w:val="28"/>
          <w:szCs w:val="28"/>
        </w:rPr>
        <w:t>самостійної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роботи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3A55">
        <w:rPr>
          <w:rFonts w:ascii="Times New Roman" w:hAnsi="Times New Roman"/>
          <w:sz w:val="28"/>
          <w:szCs w:val="28"/>
        </w:rPr>
        <w:t>розробку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навчально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-методичного </w:t>
      </w:r>
      <w:proofErr w:type="spellStart"/>
      <w:r w:rsidRPr="00E23A55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E23A55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здобувачем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запланованої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самостійної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роботи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; контроль та </w:t>
      </w:r>
      <w:proofErr w:type="spellStart"/>
      <w:r w:rsidRPr="00E23A55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3A55">
        <w:rPr>
          <w:rFonts w:ascii="Times New Roman" w:hAnsi="Times New Roman"/>
          <w:sz w:val="28"/>
          <w:szCs w:val="28"/>
        </w:rPr>
        <w:t>їх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систематизацію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3A55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ефективності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здобувачем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самостійної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роботи</w:t>
      </w:r>
      <w:proofErr w:type="spellEnd"/>
      <w:r w:rsidRPr="00E23A55">
        <w:rPr>
          <w:rFonts w:ascii="Times New Roman" w:hAnsi="Times New Roman"/>
          <w:sz w:val="28"/>
          <w:szCs w:val="28"/>
        </w:rPr>
        <w:t>.</w:t>
      </w:r>
    </w:p>
    <w:p w14:paraId="332A177A" w14:textId="77777777" w:rsidR="00214725" w:rsidRPr="00E23A55" w:rsidRDefault="00214725" w:rsidP="002147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3A55">
        <w:rPr>
          <w:rFonts w:ascii="Times New Roman" w:hAnsi="Times New Roman"/>
          <w:sz w:val="28"/>
          <w:szCs w:val="28"/>
        </w:rPr>
        <w:t>Індивідуальні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здобувач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виконує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самостійно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під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керівництвом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викладача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згідно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23A55">
        <w:rPr>
          <w:rFonts w:ascii="Times New Roman" w:hAnsi="Times New Roman"/>
          <w:sz w:val="28"/>
          <w:szCs w:val="28"/>
        </w:rPr>
        <w:t>індивідуальним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навчальним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планом.</w:t>
      </w:r>
    </w:p>
    <w:p w14:paraId="70D3846D" w14:textId="77777777" w:rsidR="00214725" w:rsidRPr="00E23A55" w:rsidRDefault="00214725" w:rsidP="002147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55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E23A55">
        <w:rPr>
          <w:rFonts w:ascii="Times New Roman" w:hAnsi="Times New Roman"/>
          <w:sz w:val="28"/>
          <w:szCs w:val="28"/>
        </w:rPr>
        <w:t>випадку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індивідуальної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освітньої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траєкторії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здобувача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заняття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можуть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проводитись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23A55">
        <w:rPr>
          <w:rFonts w:ascii="Times New Roman" w:hAnsi="Times New Roman"/>
          <w:sz w:val="28"/>
          <w:szCs w:val="28"/>
        </w:rPr>
        <w:t>індивідуальним</w:t>
      </w:r>
      <w:proofErr w:type="spellEnd"/>
      <w:r w:rsidRPr="00E23A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A55">
        <w:rPr>
          <w:rFonts w:ascii="Times New Roman" w:hAnsi="Times New Roman"/>
          <w:sz w:val="28"/>
          <w:szCs w:val="28"/>
        </w:rPr>
        <w:t>графіком</w:t>
      </w:r>
      <w:proofErr w:type="spellEnd"/>
      <w:r w:rsidRPr="00E23A55">
        <w:rPr>
          <w:rFonts w:ascii="Times New Roman" w:hAnsi="Times New Roman"/>
          <w:sz w:val="28"/>
          <w:szCs w:val="28"/>
        </w:rPr>
        <w:t>.</w:t>
      </w:r>
    </w:p>
    <w:p w14:paraId="2A7D2F59" w14:textId="2721B794" w:rsidR="007A1A06" w:rsidRDefault="007A1A06" w:rsidP="00214725">
      <w:pPr>
        <w:spacing w:after="0"/>
        <w:ind w:firstLine="708"/>
      </w:pPr>
    </w:p>
    <w:p w14:paraId="4BD53B85" w14:textId="6E529130" w:rsidR="00214725" w:rsidRDefault="00214725" w:rsidP="0021472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65F3A">
        <w:rPr>
          <w:rFonts w:ascii="Times New Roman" w:hAnsi="Times New Roman"/>
          <w:b/>
          <w:bCs/>
          <w:sz w:val="28"/>
          <w:szCs w:val="28"/>
          <w:lang w:val="uk-UA"/>
        </w:rPr>
        <w:t>Види самостійної роботи</w:t>
      </w: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3402"/>
        <w:gridCol w:w="1124"/>
        <w:gridCol w:w="2126"/>
        <w:gridCol w:w="2278"/>
      </w:tblGrid>
      <w:tr w:rsidR="00EB3AD0" w:rsidRPr="00DB5542" w14:paraId="49C1A04B" w14:textId="77777777" w:rsidTr="007410A7">
        <w:trPr>
          <w:trHeight w:val="645"/>
        </w:trPr>
        <w:tc>
          <w:tcPr>
            <w:tcW w:w="426" w:type="dxa"/>
            <w:shd w:val="clear" w:color="auto" w:fill="auto"/>
          </w:tcPr>
          <w:p w14:paraId="4FD91A15" w14:textId="77777777" w:rsidR="00EB3AD0" w:rsidRPr="00DB5542" w:rsidRDefault="00EB3AD0" w:rsidP="00EB3A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B5542">
              <w:rPr>
                <w:rFonts w:ascii="Times New Roman" w:hAnsi="Times New Roman" w:cs="Times New Roman"/>
              </w:rPr>
              <w:t>№</w:t>
            </w:r>
          </w:p>
          <w:p w14:paraId="56CA682D" w14:textId="77777777" w:rsidR="00EB3AD0" w:rsidRPr="00DB5542" w:rsidRDefault="00EB3AD0" w:rsidP="00EB3A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B5542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3402" w:type="dxa"/>
            <w:shd w:val="clear" w:color="auto" w:fill="auto"/>
          </w:tcPr>
          <w:p w14:paraId="2E0B6A4E" w14:textId="77777777" w:rsidR="00EB3AD0" w:rsidRPr="00DB5542" w:rsidRDefault="00EB3AD0" w:rsidP="00EB3A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B5542">
              <w:rPr>
                <w:rFonts w:ascii="Times New Roman" w:hAnsi="Times New Roman" w:cs="Times New Roman"/>
              </w:rPr>
              <w:t>Вид</w:t>
            </w:r>
            <w:r w:rsidRPr="00DB5542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B5542">
              <w:rPr>
                <w:rFonts w:ascii="Times New Roman" w:hAnsi="Times New Roman" w:cs="Times New Roman"/>
              </w:rPr>
              <w:t>самостійної</w:t>
            </w:r>
            <w:proofErr w:type="spellEnd"/>
            <w:r w:rsidRPr="00DB5542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B5542">
              <w:rPr>
                <w:rFonts w:ascii="Times New Roman" w:hAnsi="Times New Roman" w:cs="Times New Roman"/>
              </w:rPr>
              <w:t>роботи</w:t>
            </w:r>
            <w:proofErr w:type="spellEnd"/>
          </w:p>
        </w:tc>
        <w:tc>
          <w:tcPr>
            <w:tcW w:w="1124" w:type="dxa"/>
            <w:shd w:val="clear" w:color="auto" w:fill="auto"/>
          </w:tcPr>
          <w:p w14:paraId="6459E7E9" w14:textId="05B30BDA" w:rsidR="00EB3AD0" w:rsidRPr="00DB5542" w:rsidRDefault="00DB5542" w:rsidP="00EB3A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B5542">
              <w:rPr>
                <w:rFonts w:ascii="Times New Roman" w:hAnsi="Times New Roman" w:cs="Times New Roman"/>
                <w:lang w:val="uk-UA"/>
              </w:rPr>
              <w:t>Кількість г</w:t>
            </w:r>
            <w:r w:rsidRPr="00DB5542">
              <w:rPr>
                <w:rFonts w:ascii="Times New Roman" w:hAnsi="Times New Roman" w:cs="Times New Roman"/>
              </w:rPr>
              <w:t xml:space="preserve">один </w:t>
            </w:r>
          </w:p>
        </w:tc>
        <w:tc>
          <w:tcPr>
            <w:tcW w:w="2126" w:type="dxa"/>
            <w:shd w:val="clear" w:color="auto" w:fill="auto"/>
          </w:tcPr>
          <w:p w14:paraId="6822B8B3" w14:textId="77777777" w:rsidR="00EB3AD0" w:rsidRPr="00DB5542" w:rsidRDefault="00EB3AD0" w:rsidP="00EB3A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5542">
              <w:rPr>
                <w:rFonts w:ascii="Times New Roman" w:hAnsi="Times New Roman" w:cs="Times New Roman"/>
              </w:rPr>
              <w:t>Терміни</w:t>
            </w:r>
            <w:proofErr w:type="spellEnd"/>
          </w:p>
          <w:p w14:paraId="09F7C1CA" w14:textId="6AB24B60" w:rsidR="00EB3AD0" w:rsidRPr="00DB5542" w:rsidRDefault="00EB3AD0" w:rsidP="00EB3A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5542">
              <w:rPr>
                <w:rFonts w:ascii="Times New Roman" w:hAnsi="Times New Roman" w:cs="Times New Roman"/>
              </w:rPr>
              <w:t>виконання</w:t>
            </w:r>
            <w:proofErr w:type="spellEnd"/>
          </w:p>
        </w:tc>
        <w:tc>
          <w:tcPr>
            <w:tcW w:w="2278" w:type="dxa"/>
            <w:shd w:val="clear" w:color="auto" w:fill="auto"/>
          </w:tcPr>
          <w:p w14:paraId="00D211F7" w14:textId="77777777" w:rsidR="00EB3AD0" w:rsidRPr="00DB5542" w:rsidRDefault="00EB3AD0" w:rsidP="00EB3A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B5542">
              <w:rPr>
                <w:rFonts w:ascii="Times New Roman" w:hAnsi="Times New Roman" w:cs="Times New Roman"/>
              </w:rPr>
              <w:t>Форма та метод</w:t>
            </w:r>
          </w:p>
          <w:p w14:paraId="1607F152" w14:textId="0835B770" w:rsidR="00EB3AD0" w:rsidRPr="00DB5542" w:rsidRDefault="00EB3AD0" w:rsidP="00EB3A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B5542">
              <w:rPr>
                <w:rFonts w:ascii="Times New Roman" w:hAnsi="Times New Roman" w:cs="Times New Roman"/>
              </w:rPr>
              <w:t xml:space="preserve">контролю </w:t>
            </w:r>
          </w:p>
        </w:tc>
      </w:tr>
      <w:tr w:rsidR="00EB3AD0" w:rsidRPr="00DB5542" w14:paraId="653A28C0" w14:textId="77777777" w:rsidTr="007410A7">
        <w:trPr>
          <w:trHeight w:val="645"/>
        </w:trPr>
        <w:tc>
          <w:tcPr>
            <w:tcW w:w="426" w:type="dxa"/>
            <w:shd w:val="clear" w:color="auto" w:fill="auto"/>
          </w:tcPr>
          <w:p w14:paraId="242F49DB" w14:textId="77777777" w:rsidR="00EB3AD0" w:rsidRPr="00DB5542" w:rsidRDefault="00EB3AD0" w:rsidP="00EB3A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B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531283B" w14:textId="77777777" w:rsidR="00EB3AD0" w:rsidRPr="00DB5542" w:rsidRDefault="00EB3AD0" w:rsidP="00EB3AD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5542">
              <w:rPr>
                <w:rFonts w:ascii="Times New Roman" w:hAnsi="Times New Roman" w:cs="Times New Roman"/>
              </w:rPr>
              <w:t>Опрацювання</w:t>
            </w:r>
            <w:proofErr w:type="spellEnd"/>
            <w:r w:rsidRPr="00DB5542">
              <w:rPr>
                <w:rFonts w:ascii="Times New Roman" w:hAnsi="Times New Roman" w:cs="Times New Roman"/>
              </w:rPr>
              <w:t xml:space="preserve"> питань, </w:t>
            </w:r>
            <w:proofErr w:type="spellStart"/>
            <w:r w:rsidRPr="00DB5542">
              <w:rPr>
                <w:rFonts w:ascii="Times New Roman" w:hAnsi="Times New Roman" w:cs="Times New Roman"/>
              </w:rPr>
              <w:t>що</w:t>
            </w:r>
            <w:proofErr w:type="spellEnd"/>
            <w:r w:rsidRPr="00DB55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5542">
              <w:rPr>
                <w:rFonts w:ascii="Times New Roman" w:hAnsi="Times New Roman" w:cs="Times New Roman"/>
              </w:rPr>
              <w:t>виносяться</w:t>
            </w:r>
            <w:proofErr w:type="spellEnd"/>
            <w:r w:rsidRPr="00DB5542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DB5542">
              <w:rPr>
                <w:rFonts w:ascii="Times New Roman" w:hAnsi="Times New Roman" w:cs="Times New Roman"/>
              </w:rPr>
              <w:t>самостійне</w:t>
            </w:r>
            <w:proofErr w:type="spellEnd"/>
            <w:r w:rsidRPr="00DB55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5542">
              <w:rPr>
                <w:rFonts w:ascii="Times New Roman" w:hAnsi="Times New Roman" w:cs="Times New Roman"/>
              </w:rPr>
              <w:t>вивчення</w:t>
            </w:r>
            <w:proofErr w:type="spellEnd"/>
            <w:r w:rsidRPr="00DB55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</w:tcPr>
          <w:p w14:paraId="09E138D4" w14:textId="4B323B3E" w:rsidR="00EB3AD0" w:rsidRPr="00DB5542" w:rsidRDefault="00EB3AD0" w:rsidP="00EB3AD0">
            <w:pPr>
              <w:pStyle w:val="TableParagraph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554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4DC4E1" w14:textId="77777777" w:rsidR="00EB3AD0" w:rsidRPr="00DB5542" w:rsidRDefault="00EB3AD0" w:rsidP="00EB3A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5542">
              <w:rPr>
                <w:rFonts w:ascii="Times New Roman" w:hAnsi="Times New Roman" w:cs="Times New Roman"/>
              </w:rPr>
              <w:t>Протягом</w:t>
            </w:r>
            <w:proofErr w:type="spellEnd"/>
            <w:r w:rsidRPr="00DB55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5542">
              <w:rPr>
                <w:rFonts w:ascii="Times New Roman" w:hAnsi="Times New Roman" w:cs="Times New Roman"/>
              </w:rPr>
              <w:t>вивчення</w:t>
            </w:r>
            <w:proofErr w:type="spellEnd"/>
            <w:r w:rsidRPr="00DB55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5542">
              <w:rPr>
                <w:rFonts w:ascii="Times New Roman" w:hAnsi="Times New Roman" w:cs="Times New Roman"/>
              </w:rPr>
              <w:t>дисципліни</w:t>
            </w:r>
            <w:proofErr w:type="spellEnd"/>
          </w:p>
        </w:tc>
        <w:tc>
          <w:tcPr>
            <w:tcW w:w="2278" w:type="dxa"/>
            <w:shd w:val="clear" w:color="auto" w:fill="auto"/>
            <w:vAlign w:val="center"/>
          </w:tcPr>
          <w:p w14:paraId="6286B77D" w14:textId="77777777" w:rsidR="00EB3AD0" w:rsidRPr="00DB5542" w:rsidRDefault="00EB3AD0" w:rsidP="00EB3A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5542">
              <w:rPr>
                <w:rFonts w:ascii="Times New Roman" w:hAnsi="Times New Roman" w:cs="Times New Roman"/>
              </w:rPr>
              <w:t>Усне</w:t>
            </w:r>
            <w:proofErr w:type="spellEnd"/>
            <w:r w:rsidRPr="00DB554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B5542">
              <w:rPr>
                <w:rFonts w:ascii="Times New Roman" w:hAnsi="Times New Roman" w:cs="Times New Roman"/>
              </w:rPr>
              <w:t>письмове</w:t>
            </w:r>
            <w:proofErr w:type="spellEnd"/>
            <w:r w:rsidRPr="00DB5542">
              <w:rPr>
                <w:rFonts w:ascii="Times New Roman" w:hAnsi="Times New Roman" w:cs="Times New Roman"/>
                <w:spacing w:val="-67"/>
              </w:rPr>
              <w:t xml:space="preserve"> </w:t>
            </w:r>
            <w:proofErr w:type="spellStart"/>
            <w:r w:rsidRPr="00DB5542">
              <w:rPr>
                <w:rFonts w:ascii="Times New Roman" w:hAnsi="Times New Roman" w:cs="Times New Roman"/>
              </w:rPr>
              <w:t>опитування</w:t>
            </w:r>
            <w:proofErr w:type="spellEnd"/>
          </w:p>
        </w:tc>
      </w:tr>
      <w:tr w:rsidR="00EB3AD0" w:rsidRPr="00DB5542" w14:paraId="484152C3" w14:textId="77777777" w:rsidTr="007410A7">
        <w:trPr>
          <w:trHeight w:val="64"/>
        </w:trPr>
        <w:tc>
          <w:tcPr>
            <w:tcW w:w="426" w:type="dxa"/>
            <w:shd w:val="clear" w:color="auto" w:fill="auto"/>
          </w:tcPr>
          <w:p w14:paraId="033A2EA3" w14:textId="77777777" w:rsidR="00EB3AD0" w:rsidRPr="00DB5542" w:rsidRDefault="00EB3AD0" w:rsidP="00EB3A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A1BD15E" w14:textId="77777777" w:rsidR="00EB3AD0" w:rsidRPr="00DB5542" w:rsidRDefault="00EB3AD0" w:rsidP="00EB3A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B5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3BFF28" w14:textId="77777777" w:rsidR="00EB3AD0" w:rsidRPr="00DB5542" w:rsidRDefault="00EB3AD0" w:rsidP="00EB3AD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5542">
              <w:rPr>
                <w:rFonts w:ascii="Times New Roman" w:hAnsi="Times New Roman" w:cs="Times New Roman"/>
              </w:rPr>
              <w:t>Підготовка</w:t>
            </w:r>
            <w:proofErr w:type="spellEnd"/>
            <w:r w:rsidRPr="00DB5542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DB5542">
              <w:rPr>
                <w:rFonts w:ascii="Times New Roman" w:hAnsi="Times New Roman" w:cs="Times New Roman"/>
              </w:rPr>
              <w:t>лекційних</w:t>
            </w:r>
            <w:proofErr w:type="spellEnd"/>
            <w:r w:rsidRPr="00DB5542">
              <w:rPr>
                <w:rFonts w:ascii="Times New Roman" w:hAnsi="Times New Roman" w:cs="Times New Roman"/>
              </w:rPr>
              <w:t xml:space="preserve"> та</w:t>
            </w:r>
            <w:r w:rsidRPr="00DB5542">
              <w:rPr>
                <w:rFonts w:ascii="Times New Roman" w:hAnsi="Times New Roman" w:cs="Times New Roman"/>
                <w:spacing w:val="-67"/>
              </w:rPr>
              <w:t xml:space="preserve"> </w:t>
            </w:r>
            <w:proofErr w:type="spellStart"/>
            <w:r w:rsidRPr="00DB5542">
              <w:rPr>
                <w:rFonts w:ascii="Times New Roman" w:hAnsi="Times New Roman" w:cs="Times New Roman"/>
              </w:rPr>
              <w:t>практичних</w:t>
            </w:r>
            <w:proofErr w:type="spellEnd"/>
            <w:r w:rsidRPr="00DB55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B5542">
              <w:rPr>
                <w:rFonts w:ascii="Times New Roman" w:hAnsi="Times New Roman" w:cs="Times New Roman"/>
              </w:rPr>
              <w:t>занять</w:t>
            </w:r>
          </w:p>
        </w:tc>
        <w:tc>
          <w:tcPr>
            <w:tcW w:w="1124" w:type="dxa"/>
            <w:shd w:val="clear" w:color="auto" w:fill="auto"/>
          </w:tcPr>
          <w:p w14:paraId="40B8839D" w14:textId="389904A9" w:rsidR="00EB3AD0" w:rsidRPr="00DB5542" w:rsidRDefault="00EB3AD0" w:rsidP="00EB3AD0">
            <w:pPr>
              <w:pStyle w:val="TableParagraph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5542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19DEEF6" w14:textId="77777777" w:rsidR="00EB3AD0" w:rsidRPr="00DB5542" w:rsidRDefault="00EB3AD0" w:rsidP="00EB3A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5542">
              <w:rPr>
                <w:rFonts w:ascii="Times New Roman" w:hAnsi="Times New Roman" w:cs="Times New Roman"/>
              </w:rPr>
              <w:t>Щотижнево</w:t>
            </w:r>
            <w:proofErr w:type="spellEnd"/>
            <w:r w:rsidRPr="00DB5542">
              <w:rPr>
                <w:rFonts w:ascii="Times New Roman" w:hAnsi="Times New Roman" w:cs="Times New Roman"/>
              </w:rPr>
              <w:t>/</w:t>
            </w:r>
            <w:proofErr w:type="spellStart"/>
            <w:r w:rsidRPr="00DB5542">
              <w:rPr>
                <w:rFonts w:ascii="Times New Roman" w:hAnsi="Times New Roman" w:cs="Times New Roman"/>
              </w:rPr>
              <w:t>під</w:t>
            </w:r>
            <w:proofErr w:type="spellEnd"/>
            <w:r w:rsidRPr="00DB5542">
              <w:rPr>
                <w:rFonts w:ascii="Times New Roman" w:hAnsi="Times New Roman" w:cs="Times New Roman"/>
              </w:rPr>
              <w:t xml:space="preserve"> час </w:t>
            </w:r>
            <w:proofErr w:type="spellStart"/>
            <w:r w:rsidRPr="00DB5542">
              <w:rPr>
                <w:rFonts w:ascii="Times New Roman" w:hAnsi="Times New Roman" w:cs="Times New Roman"/>
              </w:rPr>
              <w:t>заліково-екзаменаційної</w:t>
            </w:r>
            <w:proofErr w:type="spellEnd"/>
            <w:r w:rsidRPr="00DB55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5542">
              <w:rPr>
                <w:rFonts w:ascii="Times New Roman" w:hAnsi="Times New Roman" w:cs="Times New Roman"/>
              </w:rPr>
              <w:t>сесії</w:t>
            </w:r>
            <w:proofErr w:type="spellEnd"/>
          </w:p>
        </w:tc>
        <w:tc>
          <w:tcPr>
            <w:tcW w:w="2278" w:type="dxa"/>
            <w:shd w:val="clear" w:color="auto" w:fill="auto"/>
            <w:vAlign w:val="center"/>
          </w:tcPr>
          <w:p w14:paraId="22E50D70" w14:textId="77777777" w:rsidR="00EB3AD0" w:rsidRPr="00DB5542" w:rsidRDefault="00EB3AD0" w:rsidP="00EB3A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5542">
              <w:rPr>
                <w:rFonts w:ascii="Times New Roman" w:hAnsi="Times New Roman" w:cs="Times New Roman"/>
              </w:rPr>
              <w:t>Усне</w:t>
            </w:r>
            <w:proofErr w:type="spellEnd"/>
            <w:r w:rsidRPr="00DB554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B5542">
              <w:rPr>
                <w:rFonts w:ascii="Times New Roman" w:hAnsi="Times New Roman" w:cs="Times New Roman"/>
              </w:rPr>
              <w:t>письмове</w:t>
            </w:r>
            <w:proofErr w:type="spellEnd"/>
            <w:r w:rsidRPr="00DB5542">
              <w:rPr>
                <w:rFonts w:ascii="Times New Roman" w:hAnsi="Times New Roman" w:cs="Times New Roman"/>
                <w:spacing w:val="-67"/>
              </w:rPr>
              <w:t xml:space="preserve"> </w:t>
            </w:r>
            <w:proofErr w:type="spellStart"/>
            <w:r w:rsidRPr="00DB5542">
              <w:rPr>
                <w:rFonts w:ascii="Times New Roman" w:hAnsi="Times New Roman" w:cs="Times New Roman"/>
              </w:rPr>
              <w:t>опитування</w:t>
            </w:r>
            <w:proofErr w:type="spellEnd"/>
          </w:p>
        </w:tc>
      </w:tr>
      <w:tr w:rsidR="00EB3AD0" w:rsidRPr="00DB5542" w14:paraId="05345A8E" w14:textId="77777777" w:rsidTr="007410A7">
        <w:trPr>
          <w:trHeight w:val="64"/>
        </w:trPr>
        <w:tc>
          <w:tcPr>
            <w:tcW w:w="426" w:type="dxa"/>
            <w:shd w:val="clear" w:color="auto" w:fill="auto"/>
          </w:tcPr>
          <w:p w14:paraId="0D10D65A" w14:textId="77777777" w:rsidR="00EB3AD0" w:rsidRPr="00DB5542" w:rsidRDefault="00EB3AD0" w:rsidP="00EB3A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9FBEBD9" w14:textId="77777777" w:rsidR="00EB3AD0" w:rsidRPr="00DB5542" w:rsidRDefault="00EB3AD0" w:rsidP="00EB3A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B55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93C3AB" w14:textId="77777777" w:rsidR="00EB3AD0" w:rsidRPr="00DB5542" w:rsidRDefault="00EB3AD0" w:rsidP="00EB3AD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5542">
              <w:rPr>
                <w:rFonts w:ascii="Times New Roman" w:hAnsi="Times New Roman" w:cs="Times New Roman"/>
                <w:spacing w:val="-4"/>
              </w:rPr>
              <w:t>Підготовка</w:t>
            </w:r>
            <w:proofErr w:type="spellEnd"/>
            <w:r w:rsidRPr="00DB5542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DB5542">
              <w:rPr>
                <w:rFonts w:ascii="Times New Roman" w:hAnsi="Times New Roman" w:cs="Times New Roman"/>
                <w:spacing w:val="-3"/>
              </w:rPr>
              <w:t>індивідуальних</w:t>
            </w:r>
            <w:proofErr w:type="spellEnd"/>
          </w:p>
          <w:p w14:paraId="2FC636D0" w14:textId="77777777" w:rsidR="00EB3AD0" w:rsidRPr="00DB5542" w:rsidRDefault="00EB3AD0" w:rsidP="00EB3AD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DB5542">
              <w:rPr>
                <w:rFonts w:ascii="Times New Roman" w:hAnsi="Times New Roman" w:cs="Times New Roman"/>
                <w:spacing w:val="-3"/>
              </w:rPr>
              <w:t>питань</w:t>
            </w:r>
            <w:r w:rsidRPr="00DB55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B5542">
              <w:rPr>
                <w:rFonts w:ascii="Times New Roman" w:hAnsi="Times New Roman" w:cs="Times New Roman"/>
                <w:spacing w:val="-3"/>
              </w:rPr>
              <w:t>з</w:t>
            </w:r>
            <w:r w:rsidRPr="00DB55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B5542">
              <w:rPr>
                <w:rFonts w:ascii="Times New Roman" w:hAnsi="Times New Roman" w:cs="Times New Roman"/>
                <w:spacing w:val="-3"/>
              </w:rPr>
              <w:t>тематики</w:t>
            </w:r>
            <w:r w:rsidRPr="00DB5542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DB5542">
              <w:rPr>
                <w:rFonts w:ascii="Times New Roman" w:hAnsi="Times New Roman" w:cs="Times New Roman"/>
                <w:spacing w:val="-3"/>
              </w:rPr>
              <w:t>дисципліни</w:t>
            </w:r>
            <w:proofErr w:type="spellEnd"/>
          </w:p>
        </w:tc>
        <w:tc>
          <w:tcPr>
            <w:tcW w:w="1124" w:type="dxa"/>
            <w:shd w:val="clear" w:color="auto" w:fill="auto"/>
          </w:tcPr>
          <w:p w14:paraId="62318C2C" w14:textId="5BD1D9C1" w:rsidR="00EB3AD0" w:rsidRPr="00DB5542" w:rsidRDefault="00EB3AD0" w:rsidP="00EB3AD0">
            <w:pPr>
              <w:pStyle w:val="TableParagraph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554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DB602F" w14:textId="77777777" w:rsidR="00EB3AD0" w:rsidRPr="00DB5542" w:rsidRDefault="00EB3AD0" w:rsidP="00EB3A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B5542">
              <w:rPr>
                <w:rFonts w:ascii="Times New Roman" w:hAnsi="Times New Roman" w:cs="Times New Roman"/>
                <w:lang w:val="uk-UA"/>
              </w:rPr>
              <w:t>Щ</w:t>
            </w:r>
            <w:proofErr w:type="spellStart"/>
            <w:r w:rsidRPr="00DB5542">
              <w:rPr>
                <w:rFonts w:ascii="Times New Roman" w:hAnsi="Times New Roman" w:cs="Times New Roman"/>
              </w:rPr>
              <w:t>отижнево</w:t>
            </w:r>
            <w:proofErr w:type="spellEnd"/>
            <w:r w:rsidRPr="00DB5542">
              <w:rPr>
                <w:rFonts w:ascii="Times New Roman" w:hAnsi="Times New Roman" w:cs="Times New Roman"/>
              </w:rPr>
              <w:t>/</w:t>
            </w:r>
            <w:proofErr w:type="spellStart"/>
            <w:r w:rsidRPr="00DB5542">
              <w:rPr>
                <w:rFonts w:ascii="Times New Roman" w:hAnsi="Times New Roman" w:cs="Times New Roman"/>
              </w:rPr>
              <w:t>під</w:t>
            </w:r>
            <w:proofErr w:type="spellEnd"/>
            <w:r w:rsidRPr="00DB5542">
              <w:rPr>
                <w:rFonts w:ascii="Times New Roman" w:hAnsi="Times New Roman" w:cs="Times New Roman"/>
              </w:rPr>
              <w:t xml:space="preserve"> час </w:t>
            </w:r>
            <w:proofErr w:type="spellStart"/>
            <w:r w:rsidRPr="00DB5542">
              <w:rPr>
                <w:rFonts w:ascii="Times New Roman" w:hAnsi="Times New Roman" w:cs="Times New Roman"/>
              </w:rPr>
              <w:t>заліково-екзаменаційної</w:t>
            </w:r>
            <w:proofErr w:type="spellEnd"/>
            <w:r w:rsidRPr="00DB55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5542">
              <w:rPr>
                <w:rFonts w:ascii="Times New Roman" w:hAnsi="Times New Roman" w:cs="Times New Roman"/>
              </w:rPr>
              <w:t>сесії</w:t>
            </w:r>
            <w:proofErr w:type="spellEnd"/>
          </w:p>
        </w:tc>
        <w:tc>
          <w:tcPr>
            <w:tcW w:w="2278" w:type="dxa"/>
            <w:shd w:val="clear" w:color="auto" w:fill="auto"/>
          </w:tcPr>
          <w:p w14:paraId="7805A9A3" w14:textId="77777777" w:rsidR="00EB3AD0" w:rsidRPr="00DB5542" w:rsidRDefault="00EB3AD0" w:rsidP="00EB3A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5542">
              <w:rPr>
                <w:rFonts w:ascii="Times New Roman" w:hAnsi="Times New Roman" w:cs="Times New Roman"/>
              </w:rPr>
              <w:t>Усне</w:t>
            </w:r>
            <w:proofErr w:type="spellEnd"/>
            <w:r w:rsidRPr="00DB554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5542">
              <w:rPr>
                <w:rFonts w:ascii="Times New Roman" w:hAnsi="Times New Roman" w:cs="Times New Roman"/>
              </w:rPr>
              <w:t>та</w:t>
            </w:r>
            <w:r w:rsidRPr="00DB554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B5542">
              <w:rPr>
                <w:rFonts w:ascii="Times New Roman" w:hAnsi="Times New Roman" w:cs="Times New Roman"/>
              </w:rPr>
              <w:t>письмове</w:t>
            </w:r>
            <w:proofErr w:type="spellEnd"/>
          </w:p>
          <w:p w14:paraId="0C49C5C2" w14:textId="77777777" w:rsidR="00EB3AD0" w:rsidRPr="00DB5542" w:rsidRDefault="00EB3AD0" w:rsidP="00EB3A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5542">
              <w:rPr>
                <w:rFonts w:ascii="Times New Roman" w:hAnsi="Times New Roman" w:cs="Times New Roman"/>
              </w:rPr>
              <w:t>опитування</w:t>
            </w:r>
            <w:proofErr w:type="spellEnd"/>
          </w:p>
        </w:tc>
      </w:tr>
      <w:tr w:rsidR="00EB3AD0" w:rsidRPr="00DB5542" w14:paraId="35926A2D" w14:textId="77777777" w:rsidTr="007410A7">
        <w:trPr>
          <w:trHeight w:val="1105"/>
        </w:trPr>
        <w:tc>
          <w:tcPr>
            <w:tcW w:w="426" w:type="dxa"/>
            <w:shd w:val="clear" w:color="auto" w:fill="auto"/>
          </w:tcPr>
          <w:p w14:paraId="44829A1B" w14:textId="77777777" w:rsidR="00EB3AD0" w:rsidRPr="00DB5542" w:rsidRDefault="00EB3AD0" w:rsidP="00EB3A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15ED134" w14:textId="77777777" w:rsidR="00EB3AD0" w:rsidRPr="00DB5542" w:rsidRDefault="00EB3AD0" w:rsidP="00EB3A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D8C981A" w14:textId="77777777" w:rsidR="00EB3AD0" w:rsidRPr="00DB5542" w:rsidRDefault="00EB3AD0" w:rsidP="00EB3A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B55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B3D99C" w14:textId="77777777" w:rsidR="00EB3AD0" w:rsidRPr="00DB5542" w:rsidRDefault="00EB3AD0" w:rsidP="00EB3AD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5542">
              <w:rPr>
                <w:rFonts w:ascii="Times New Roman" w:hAnsi="Times New Roman" w:cs="Times New Roman"/>
              </w:rPr>
              <w:t>Індивідуальні</w:t>
            </w:r>
            <w:proofErr w:type="spellEnd"/>
            <w:r w:rsidRPr="00DB5542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DB5542">
              <w:rPr>
                <w:rFonts w:ascii="Times New Roman" w:hAnsi="Times New Roman" w:cs="Times New Roman"/>
              </w:rPr>
              <w:t>творчі</w:t>
            </w:r>
            <w:proofErr w:type="spellEnd"/>
            <w:r w:rsidRPr="00DB5542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B5542">
              <w:rPr>
                <w:rFonts w:ascii="Times New Roman" w:hAnsi="Times New Roman" w:cs="Times New Roman"/>
              </w:rPr>
              <w:t>завдання</w:t>
            </w:r>
            <w:proofErr w:type="spellEnd"/>
            <w:r w:rsidRPr="00DB5542">
              <w:rPr>
                <w:rFonts w:ascii="Times New Roman" w:hAnsi="Times New Roman" w:cs="Times New Roman"/>
                <w:spacing w:val="-62"/>
              </w:rPr>
              <w:t xml:space="preserve"> </w:t>
            </w:r>
            <w:r w:rsidRPr="00DB5542">
              <w:rPr>
                <w:rFonts w:ascii="Times New Roman" w:hAnsi="Times New Roman" w:cs="Times New Roman"/>
              </w:rPr>
              <w:t>(</w:t>
            </w:r>
            <w:proofErr w:type="spellStart"/>
            <w:r w:rsidRPr="00DB5542">
              <w:rPr>
                <w:rFonts w:ascii="Times New Roman" w:hAnsi="Times New Roman" w:cs="Times New Roman"/>
              </w:rPr>
              <w:t>презентації</w:t>
            </w:r>
            <w:proofErr w:type="spellEnd"/>
            <w:r w:rsidRPr="00DB5542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DB5542">
              <w:rPr>
                <w:rFonts w:ascii="Times New Roman" w:hAnsi="Times New Roman" w:cs="Times New Roman"/>
              </w:rPr>
              <w:t>заданою</w:t>
            </w:r>
            <w:proofErr w:type="spellEnd"/>
            <w:r w:rsidRPr="00DB55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B5542">
              <w:rPr>
                <w:rFonts w:ascii="Times New Roman" w:hAnsi="Times New Roman" w:cs="Times New Roman"/>
              </w:rPr>
              <w:t>проблемною</w:t>
            </w:r>
            <w:r w:rsidRPr="00DB554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B5542">
              <w:rPr>
                <w:rFonts w:ascii="Times New Roman" w:hAnsi="Times New Roman" w:cs="Times New Roman"/>
              </w:rPr>
              <w:t>тематикою)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FB03068" w14:textId="1D6B3C93" w:rsidR="00EB3AD0" w:rsidRPr="00DB5542" w:rsidRDefault="00EB3AD0" w:rsidP="00EB3A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B554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3DCD7C" w14:textId="77777777" w:rsidR="00EB3AD0" w:rsidRPr="00DB5542" w:rsidRDefault="00EB3AD0" w:rsidP="00EB3A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B5542">
              <w:rPr>
                <w:rFonts w:ascii="Times New Roman" w:hAnsi="Times New Roman" w:cs="Times New Roman"/>
              </w:rPr>
              <w:t>1 раз на</w:t>
            </w:r>
            <w:r w:rsidRPr="00DB554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B5542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2278" w:type="dxa"/>
            <w:shd w:val="clear" w:color="auto" w:fill="auto"/>
          </w:tcPr>
          <w:p w14:paraId="0F0107BC" w14:textId="77777777" w:rsidR="00EB3AD0" w:rsidRPr="00DB5542" w:rsidRDefault="00EB3AD0" w:rsidP="00EB3A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5542">
              <w:rPr>
                <w:rFonts w:ascii="Times New Roman" w:hAnsi="Times New Roman" w:cs="Times New Roman"/>
              </w:rPr>
              <w:t>Спостереження</w:t>
            </w:r>
            <w:proofErr w:type="spellEnd"/>
            <w:r w:rsidRPr="00DB5542">
              <w:rPr>
                <w:rFonts w:ascii="Times New Roman" w:hAnsi="Times New Roman" w:cs="Times New Roman"/>
              </w:rPr>
              <w:t xml:space="preserve"> за</w:t>
            </w:r>
            <w:r w:rsidRPr="00DB5542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B5542">
              <w:rPr>
                <w:rFonts w:ascii="Times New Roman" w:hAnsi="Times New Roman" w:cs="Times New Roman"/>
              </w:rPr>
              <w:t>виконанням</w:t>
            </w:r>
            <w:proofErr w:type="spellEnd"/>
            <w:r w:rsidRPr="00DB5542">
              <w:rPr>
                <w:rFonts w:ascii="Times New Roman" w:hAnsi="Times New Roman" w:cs="Times New Roman"/>
              </w:rPr>
              <w:t>,</w:t>
            </w:r>
            <w:r w:rsidRPr="00DB5542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B5542">
              <w:rPr>
                <w:rFonts w:ascii="Times New Roman" w:hAnsi="Times New Roman" w:cs="Times New Roman"/>
              </w:rPr>
              <w:t>обговорення</w:t>
            </w:r>
            <w:proofErr w:type="spellEnd"/>
            <w:r w:rsidRPr="00DB5542">
              <w:rPr>
                <w:rFonts w:ascii="Times New Roman" w:hAnsi="Times New Roman" w:cs="Times New Roman"/>
              </w:rPr>
              <w:t>,</w:t>
            </w:r>
            <w:r w:rsidRPr="00DB5542">
              <w:rPr>
                <w:rFonts w:ascii="Times New Roman" w:hAnsi="Times New Roman" w:cs="Times New Roman"/>
                <w:spacing w:val="-16"/>
              </w:rPr>
              <w:t xml:space="preserve"> </w:t>
            </w:r>
            <w:proofErr w:type="spellStart"/>
            <w:r w:rsidRPr="00DB5542">
              <w:rPr>
                <w:rFonts w:ascii="Times New Roman" w:hAnsi="Times New Roman" w:cs="Times New Roman"/>
              </w:rPr>
              <w:t>виступ</w:t>
            </w:r>
            <w:proofErr w:type="spellEnd"/>
            <w:r w:rsidRPr="00DB5542">
              <w:rPr>
                <w:rFonts w:ascii="Times New Roman" w:hAnsi="Times New Roman" w:cs="Times New Roman"/>
                <w:spacing w:val="-62"/>
              </w:rPr>
              <w:t xml:space="preserve"> </w:t>
            </w:r>
            <w:r w:rsidRPr="00DB5542">
              <w:rPr>
                <w:rFonts w:ascii="Times New Roman" w:hAnsi="Times New Roman" w:cs="Times New Roman"/>
              </w:rPr>
              <w:t>з</w:t>
            </w:r>
            <w:r w:rsidRPr="00DB554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B5542">
              <w:rPr>
                <w:rFonts w:ascii="Times New Roman" w:hAnsi="Times New Roman" w:cs="Times New Roman"/>
              </w:rPr>
              <w:t>презентацією</w:t>
            </w:r>
            <w:proofErr w:type="spellEnd"/>
            <w:r w:rsidRPr="00DB55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5542">
              <w:rPr>
                <w:rFonts w:ascii="Times New Roman" w:hAnsi="Times New Roman" w:cs="Times New Roman"/>
              </w:rPr>
              <w:t>усний</w:t>
            </w:r>
            <w:proofErr w:type="spellEnd"/>
            <w:r w:rsidRPr="00DB55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5542">
              <w:rPr>
                <w:rFonts w:ascii="Times New Roman" w:hAnsi="Times New Roman" w:cs="Times New Roman"/>
              </w:rPr>
              <w:t>захист</w:t>
            </w:r>
            <w:proofErr w:type="spellEnd"/>
          </w:p>
        </w:tc>
      </w:tr>
      <w:tr w:rsidR="00DB5542" w:rsidRPr="00DB5542" w14:paraId="1CAF0C28" w14:textId="77777777" w:rsidTr="007410A7">
        <w:trPr>
          <w:trHeight w:val="645"/>
        </w:trPr>
        <w:tc>
          <w:tcPr>
            <w:tcW w:w="426" w:type="dxa"/>
            <w:shd w:val="clear" w:color="auto" w:fill="auto"/>
          </w:tcPr>
          <w:p w14:paraId="4D0000A3" w14:textId="77777777" w:rsidR="00DB5542" w:rsidRPr="00DB5542" w:rsidRDefault="00DB5542" w:rsidP="00DB554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B55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254136" w14:textId="77777777" w:rsidR="00DB5542" w:rsidRPr="00DB5542" w:rsidRDefault="00DB5542" w:rsidP="00DB5542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5542">
              <w:rPr>
                <w:rFonts w:ascii="Times New Roman" w:hAnsi="Times New Roman" w:cs="Times New Roman"/>
              </w:rPr>
              <w:t>Підготовка</w:t>
            </w:r>
            <w:proofErr w:type="spellEnd"/>
            <w:r w:rsidRPr="00DB5542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DB5542">
              <w:rPr>
                <w:rFonts w:ascii="Times New Roman" w:hAnsi="Times New Roman" w:cs="Times New Roman"/>
              </w:rPr>
              <w:t>контрольних</w:t>
            </w:r>
            <w:proofErr w:type="spellEnd"/>
            <w:r w:rsidRPr="00DB5542">
              <w:rPr>
                <w:rFonts w:ascii="Times New Roman" w:hAnsi="Times New Roman" w:cs="Times New Roman"/>
                <w:spacing w:val="-67"/>
              </w:rPr>
              <w:t xml:space="preserve"> </w:t>
            </w:r>
            <w:proofErr w:type="spellStart"/>
            <w:r w:rsidRPr="00DB5542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DB554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B5542">
              <w:rPr>
                <w:rFonts w:ascii="Times New Roman" w:hAnsi="Times New Roman" w:cs="Times New Roman"/>
              </w:rPr>
              <w:t xml:space="preserve">та </w:t>
            </w:r>
            <w:proofErr w:type="spellStart"/>
            <w:r w:rsidRPr="00DB5542">
              <w:rPr>
                <w:rFonts w:ascii="Times New Roman" w:hAnsi="Times New Roman" w:cs="Times New Roman"/>
              </w:rPr>
              <w:t>тестування</w:t>
            </w:r>
            <w:proofErr w:type="spellEnd"/>
          </w:p>
        </w:tc>
        <w:tc>
          <w:tcPr>
            <w:tcW w:w="1124" w:type="dxa"/>
            <w:shd w:val="clear" w:color="auto" w:fill="auto"/>
          </w:tcPr>
          <w:p w14:paraId="74437FD8" w14:textId="780093EF" w:rsidR="00DB5542" w:rsidRPr="00DB5542" w:rsidRDefault="00DB5542" w:rsidP="00DB5542">
            <w:pPr>
              <w:pStyle w:val="TableParagraph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5542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C8C6965" w14:textId="286B0FE4" w:rsidR="00DB5542" w:rsidRPr="00DB5542" w:rsidRDefault="00DB5542" w:rsidP="00DB554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5542">
              <w:rPr>
                <w:rFonts w:ascii="Times New Roman" w:hAnsi="Times New Roman" w:cs="Times New Roman"/>
              </w:rPr>
              <w:t>впродовж</w:t>
            </w:r>
            <w:proofErr w:type="spellEnd"/>
            <w:r w:rsidRPr="00DB5542">
              <w:rPr>
                <w:rFonts w:ascii="Times New Roman" w:hAnsi="Times New Roman" w:cs="Times New Roman"/>
              </w:rPr>
              <w:t xml:space="preserve"> семестру</w:t>
            </w:r>
          </w:p>
        </w:tc>
        <w:tc>
          <w:tcPr>
            <w:tcW w:w="2278" w:type="dxa"/>
            <w:shd w:val="clear" w:color="auto" w:fill="auto"/>
          </w:tcPr>
          <w:p w14:paraId="461B3437" w14:textId="6ABB8666" w:rsidR="00DB5542" w:rsidRPr="00DB5542" w:rsidRDefault="00DB5542" w:rsidP="00DB554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5542">
              <w:rPr>
                <w:rFonts w:ascii="Times New Roman" w:hAnsi="Times New Roman" w:cs="Times New Roman"/>
              </w:rPr>
              <w:t>Тестування</w:t>
            </w:r>
            <w:proofErr w:type="spellEnd"/>
            <w:r w:rsidRPr="00DB554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B5542">
              <w:rPr>
                <w:rFonts w:ascii="Times New Roman" w:hAnsi="Times New Roman" w:cs="Times New Roman"/>
              </w:rPr>
              <w:t>системі</w:t>
            </w:r>
            <w:proofErr w:type="spellEnd"/>
            <w:r w:rsidRPr="00DB5542">
              <w:rPr>
                <w:rFonts w:ascii="Times New Roman" w:hAnsi="Times New Roman" w:cs="Times New Roman"/>
              </w:rPr>
              <w:t xml:space="preserve"> </w:t>
            </w:r>
            <w:r w:rsidRPr="00DB5542">
              <w:rPr>
                <w:rFonts w:ascii="Times New Roman" w:hAnsi="Times New Roman" w:cs="Times New Roman"/>
                <w:lang w:val="en-US"/>
              </w:rPr>
              <w:t>MOODLE</w:t>
            </w:r>
          </w:p>
        </w:tc>
      </w:tr>
      <w:tr w:rsidR="00EB3AD0" w:rsidRPr="00DB5542" w14:paraId="118FA032" w14:textId="77777777" w:rsidTr="007410A7">
        <w:trPr>
          <w:trHeight w:val="323"/>
        </w:trPr>
        <w:tc>
          <w:tcPr>
            <w:tcW w:w="3828" w:type="dxa"/>
            <w:gridSpan w:val="2"/>
            <w:shd w:val="clear" w:color="auto" w:fill="auto"/>
          </w:tcPr>
          <w:p w14:paraId="02721CC6" w14:textId="77777777" w:rsidR="00EB3AD0" w:rsidRPr="00DB5542" w:rsidRDefault="00EB3AD0" w:rsidP="00EB3AD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DB5542"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1124" w:type="dxa"/>
            <w:shd w:val="clear" w:color="auto" w:fill="auto"/>
          </w:tcPr>
          <w:p w14:paraId="6EC67AEB" w14:textId="142664A3" w:rsidR="00EB3AD0" w:rsidRPr="00DB5542" w:rsidRDefault="00EB3AD0" w:rsidP="00EB3AD0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B5542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2126" w:type="dxa"/>
            <w:shd w:val="clear" w:color="auto" w:fill="auto"/>
          </w:tcPr>
          <w:p w14:paraId="4F6682E8" w14:textId="77777777" w:rsidR="00EB3AD0" w:rsidRPr="00DB5542" w:rsidRDefault="00EB3AD0" w:rsidP="00EB3AD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shd w:val="clear" w:color="auto" w:fill="auto"/>
          </w:tcPr>
          <w:p w14:paraId="2AB8E0AA" w14:textId="77777777" w:rsidR="00EB3AD0" w:rsidRPr="00DB5542" w:rsidRDefault="00EB3AD0" w:rsidP="00EB3AD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627AF3B" w14:textId="77777777" w:rsidR="00C67515" w:rsidRDefault="00C67515" w:rsidP="003F1824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BCFF42" w14:textId="77777777" w:rsidR="00C67515" w:rsidRDefault="00C67515" w:rsidP="00C67515">
      <w:pPr>
        <w:widowControl w:val="0"/>
        <w:spacing w:after="0"/>
        <w:ind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4D8EBF0" w14:textId="4FC0A66A" w:rsidR="00C67515" w:rsidRDefault="00C67515" w:rsidP="00C67515">
      <w:pPr>
        <w:widowControl w:val="0"/>
        <w:spacing w:after="0"/>
        <w:ind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559D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РЕКОМЕНДОВАНІ ДЖЕРЕЛА ІНФОРМАЦІЇ</w:t>
      </w:r>
    </w:p>
    <w:p w14:paraId="50E02875" w14:textId="77777777" w:rsidR="00C67515" w:rsidRDefault="00C67515" w:rsidP="00C67515">
      <w:pPr>
        <w:widowControl w:val="0"/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7CFB47" w14:textId="77777777" w:rsidR="00C67515" w:rsidRDefault="00C67515" w:rsidP="00C67515">
      <w:pPr>
        <w:widowControl w:val="0"/>
        <w:spacing w:after="0"/>
        <w:ind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23A55">
        <w:rPr>
          <w:rFonts w:ascii="Times New Roman" w:hAnsi="Times New Roman" w:cs="Times New Roman"/>
          <w:b/>
          <w:sz w:val="28"/>
          <w:szCs w:val="28"/>
          <w:lang w:val="uk-UA"/>
        </w:rPr>
        <w:t>Основна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2" w:name="_Hlk150198175"/>
      <w:r w:rsidRPr="00B559D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література</w:t>
      </w:r>
      <w:bookmarkEnd w:id="2"/>
    </w:p>
    <w:p w14:paraId="0FD329C4" w14:textId="77777777" w:rsidR="009C4078" w:rsidRPr="003F6F78" w:rsidRDefault="009C4078" w:rsidP="0021472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4C7599EF" w14:textId="77777777" w:rsidR="007410A7" w:rsidRDefault="007410A7" w:rsidP="0021472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B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Лозо В. І. Правове регулювання біотехнології і історії екологічного Законодавства ЄС. Бюлетень Міністерства юстиції України. 2007. № 7. С. </w:t>
      </w:r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103-111.</w:t>
      </w:r>
    </w:p>
    <w:p w14:paraId="569F4D39" w14:textId="77777777" w:rsidR="007410A7" w:rsidRDefault="007410A7" w:rsidP="000D7B0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 xml:space="preserve">Марченко С. І. </w:t>
      </w:r>
      <w:proofErr w:type="spellStart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Окремі</w:t>
      </w:r>
      <w:proofErr w:type="spellEnd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правові</w:t>
      </w:r>
      <w:proofErr w:type="spellEnd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аспекти</w:t>
      </w:r>
      <w:proofErr w:type="spellEnd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рибальства</w:t>
      </w:r>
      <w:proofErr w:type="spellEnd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Україні</w:t>
      </w:r>
      <w:proofErr w:type="spellEnd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Сучасні</w:t>
      </w:r>
      <w:proofErr w:type="spellEnd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проблеми</w:t>
      </w:r>
      <w:proofErr w:type="spellEnd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 xml:space="preserve"> аграрного і </w:t>
      </w:r>
      <w:proofErr w:type="spellStart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природоресурсного</w:t>
      </w:r>
      <w:proofErr w:type="spellEnd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права: мат. </w:t>
      </w:r>
      <w:proofErr w:type="spellStart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Міжнар</w:t>
      </w:r>
      <w:proofErr w:type="spellEnd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. наук.-</w:t>
      </w:r>
      <w:proofErr w:type="spellStart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практ</w:t>
      </w:r>
      <w:proofErr w:type="spellEnd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конф</w:t>
      </w:r>
      <w:proofErr w:type="spellEnd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зб</w:t>
      </w:r>
      <w:proofErr w:type="spellEnd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 xml:space="preserve">. наук. пр. за </w:t>
      </w:r>
      <w:proofErr w:type="spellStart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заг</w:t>
      </w:r>
      <w:proofErr w:type="spellEnd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ред</w:t>
      </w:r>
      <w:proofErr w:type="spellEnd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 xml:space="preserve"> В. М. </w:t>
      </w:r>
      <w:proofErr w:type="spellStart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Єрмоленка</w:t>
      </w:r>
      <w:proofErr w:type="spellEnd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ін</w:t>
      </w:r>
      <w:proofErr w:type="spellEnd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. К.: ІРІДІУМ, 2009. С. 258-260.</w:t>
      </w:r>
    </w:p>
    <w:p w14:paraId="38627706" w14:textId="3ABB1F6F" w:rsidR="007410A7" w:rsidRPr="004942EA" w:rsidRDefault="007410A7" w:rsidP="007410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4942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4942EA">
        <w:rPr>
          <w:rFonts w:ascii="Times New Roman" w:hAnsi="Times New Roman" w:cs="Times New Roman"/>
          <w:bCs/>
          <w:sz w:val="28"/>
          <w:szCs w:val="28"/>
          <w:lang w:val="uk-UA"/>
        </w:rPr>
        <w:t>Павлоцька</w:t>
      </w:r>
      <w:proofErr w:type="spellEnd"/>
      <w:r w:rsidRPr="004942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Л.Ф. Основи фізіології, гігієни харчування та проблеми безпеки харчових продуктів. Суми : Університетська книга, 2007. 440 с.</w:t>
      </w:r>
    </w:p>
    <w:p w14:paraId="347CE990" w14:textId="37E2ECBC" w:rsidR="007410A7" w:rsidRPr="004942EA" w:rsidRDefault="007410A7" w:rsidP="007410A7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4942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4942EA">
        <w:rPr>
          <w:rFonts w:ascii="Times New Roman" w:hAnsi="Times New Roman" w:cs="Times New Roman"/>
          <w:spacing w:val="-1"/>
          <w:sz w:val="28"/>
          <w:lang w:val="uk-UA"/>
        </w:rPr>
        <w:t>Богомолов</w:t>
      </w:r>
      <w:r w:rsidRPr="004942EA">
        <w:rPr>
          <w:rFonts w:ascii="Times New Roman" w:hAnsi="Times New Roman" w:cs="Times New Roman"/>
          <w:spacing w:val="-17"/>
          <w:sz w:val="28"/>
          <w:lang w:val="uk-UA"/>
        </w:rPr>
        <w:t xml:space="preserve"> </w:t>
      </w:r>
      <w:r w:rsidRPr="004942EA">
        <w:rPr>
          <w:rFonts w:ascii="Times New Roman" w:hAnsi="Times New Roman" w:cs="Times New Roman"/>
          <w:spacing w:val="-1"/>
          <w:sz w:val="28"/>
          <w:lang w:val="uk-UA"/>
        </w:rPr>
        <w:t>О.В.,</w:t>
      </w:r>
      <w:r w:rsidRPr="004942EA">
        <w:rPr>
          <w:rFonts w:ascii="Times New Roman" w:hAnsi="Times New Roman" w:cs="Times New Roman"/>
          <w:spacing w:val="-17"/>
          <w:sz w:val="28"/>
          <w:lang w:val="uk-UA"/>
        </w:rPr>
        <w:t xml:space="preserve"> </w:t>
      </w:r>
      <w:proofErr w:type="spellStart"/>
      <w:r w:rsidRPr="004942EA">
        <w:rPr>
          <w:rFonts w:ascii="Times New Roman" w:hAnsi="Times New Roman" w:cs="Times New Roman"/>
          <w:spacing w:val="-1"/>
          <w:sz w:val="28"/>
          <w:lang w:val="uk-UA"/>
        </w:rPr>
        <w:t>Шаповаленко</w:t>
      </w:r>
      <w:proofErr w:type="spellEnd"/>
      <w:r w:rsidRPr="004942EA">
        <w:rPr>
          <w:rFonts w:ascii="Times New Roman" w:hAnsi="Times New Roman" w:cs="Times New Roman"/>
          <w:spacing w:val="-18"/>
          <w:sz w:val="28"/>
          <w:lang w:val="uk-UA"/>
        </w:rPr>
        <w:t xml:space="preserve"> </w:t>
      </w:r>
      <w:r w:rsidRPr="004942EA">
        <w:rPr>
          <w:rFonts w:ascii="Times New Roman" w:hAnsi="Times New Roman" w:cs="Times New Roman"/>
          <w:sz w:val="28"/>
          <w:lang w:val="uk-UA"/>
        </w:rPr>
        <w:t>О.І.,</w:t>
      </w:r>
      <w:r w:rsidRPr="004942EA">
        <w:rPr>
          <w:rFonts w:ascii="Times New Roman" w:hAnsi="Times New Roman" w:cs="Times New Roman"/>
          <w:spacing w:val="-17"/>
          <w:sz w:val="28"/>
          <w:lang w:val="uk-UA"/>
        </w:rPr>
        <w:t xml:space="preserve"> </w:t>
      </w:r>
      <w:r w:rsidRPr="004942EA">
        <w:rPr>
          <w:rFonts w:ascii="Times New Roman" w:hAnsi="Times New Roman" w:cs="Times New Roman"/>
          <w:sz w:val="28"/>
          <w:lang w:val="uk-UA"/>
        </w:rPr>
        <w:t>Сафонова</w:t>
      </w:r>
      <w:r w:rsidRPr="004942EA">
        <w:rPr>
          <w:rFonts w:ascii="Times New Roman" w:hAnsi="Times New Roman" w:cs="Times New Roman"/>
          <w:spacing w:val="-20"/>
          <w:sz w:val="28"/>
          <w:lang w:val="uk-UA"/>
        </w:rPr>
        <w:t xml:space="preserve"> </w:t>
      </w:r>
      <w:r w:rsidRPr="004942EA">
        <w:rPr>
          <w:rFonts w:ascii="Times New Roman" w:hAnsi="Times New Roman" w:cs="Times New Roman"/>
          <w:sz w:val="28"/>
          <w:lang w:val="uk-UA"/>
        </w:rPr>
        <w:t>О.М.</w:t>
      </w:r>
      <w:r w:rsidRPr="004942EA">
        <w:rPr>
          <w:rFonts w:ascii="Times New Roman" w:hAnsi="Times New Roman" w:cs="Times New Roman"/>
          <w:spacing w:val="-18"/>
          <w:sz w:val="28"/>
          <w:lang w:val="uk-UA"/>
        </w:rPr>
        <w:t xml:space="preserve"> </w:t>
      </w:r>
      <w:r w:rsidRPr="004942EA">
        <w:rPr>
          <w:rFonts w:ascii="Times New Roman" w:hAnsi="Times New Roman" w:cs="Times New Roman"/>
          <w:sz w:val="28"/>
          <w:lang w:val="uk-UA"/>
        </w:rPr>
        <w:t>Управління</w:t>
      </w:r>
      <w:r w:rsidRPr="004942EA">
        <w:rPr>
          <w:rFonts w:ascii="Times New Roman" w:hAnsi="Times New Roman" w:cs="Times New Roman"/>
          <w:spacing w:val="-18"/>
          <w:sz w:val="28"/>
          <w:lang w:val="uk-UA"/>
        </w:rPr>
        <w:t xml:space="preserve"> </w:t>
      </w:r>
      <w:r w:rsidRPr="004942EA">
        <w:rPr>
          <w:rFonts w:ascii="Times New Roman" w:hAnsi="Times New Roman" w:cs="Times New Roman"/>
          <w:sz w:val="28"/>
          <w:lang w:val="uk-UA"/>
        </w:rPr>
        <w:t>якістю</w:t>
      </w:r>
      <w:r w:rsidRPr="004942EA">
        <w:rPr>
          <w:rFonts w:ascii="Times New Roman" w:hAnsi="Times New Roman" w:cs="Times New Roman"/>
          <w:spacing w:val="-68"/>
          <w:sz w:val="28"/>
          <w:lang w:val="uk-UA"/>
        </w:rPr>
        <w:t xml:space="preserve"> </w:t>
      </w:r>
      <w:r w:rsidRPr="004942EA">
        <w:rPr>
          <w:rFonts w:ascii="Times New Roman" w:hAnsi="Times New Roman" w:cs="Times New Roman"/>
          <w:sz w:val="28"/>
          <w:lang w:val="uk-UA"/>
        </w:rPr>
        <w:t xml:space="preserve">переробних і харчових виробництв: </w:t>
      </w:r>
      <w:proofErr w:type="spellStart"/>
      <w:r w:rsidRPr="004942EA">
        <w:rPr>
          <w:rFonts w:ascii="Times New Roman" w:hAnsi="Times New Roman" w:cs="Times New Roman"/>
          <w:sz w:val="28"/>
          <w:lang w:val="uk-UA"/>
        </w:rPr>
        <w:t>Навч.посібник</w:t>
      </w:r>
      <w:proofErr w:type="spellEnd"/>
      <w:r w:rsidRPr="004942EA">
        <w:rPr>
          <w:rFonts w:ascii="Times New Roman" w:hAnsi="Times New Roman" w:cs="Times New Roman"/>
          <w:sz w:val="28"/>
          <w:lang w:val="uk-UA"/>
        </w:rPr>
        <w:t>. Харків: «</w:t>
      </w:r>
      <w:proofErr w:type="spellStart"/>
      <w:r w:rsidRPr="004942EA">
        <w:rPr>
          <w:rFonts w:ascii="Times New Roman" w:hAnsi="Times New Roman" w:cs="Times New Roman"/>
          <w:sz w:val="28"/>
          <w:lang w:val="uk-UA"/>
        </w:rPr>
        <w:t>Еспада</w:t>
      </w:r>
      <w:proofErr w:type="spellEnd"/>
      <w:r w:rsidRPr="004942EA">
        <w:rPr>
          <w:rFonts w:ascii="Times New Roman" w:hAnsi="Times New Roman" w:cs="Times New Roman"/>
          <w:sz w:val="28"/>
          <w:lang w:val="uk-UA"/>
        </w:rPr>
        <w:t>», 2006.</w:t>
      </w:r>
      <w:r w:rsidRPr="004942EA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942EA">
        <w:rPr>
          <w:rFonts w:ascii="Times New Roman" w:hAnsi="Times New Roman" w:cs="Times New Roman"/>
          <w:sz w:val="28"/>
          <w:lang w:val="uk-UA"/>
        </w:rPr>
        <w:t>296с.</w:t>
      </w:r>
    </w:p>
    <w:p w14:paraId="3718FE9F" w14:textId="0B19C35A" w:rsidR="007410A7" w:rsidRDefault="007410A7" w:rsidP="0089154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5</w:t>
      </w:r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Суперсон</w:t>
      </w:r>
      <w:proofErr w:type="spellEnd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 xml:space="preserve"> Ю. В. </w:t>
      </w:r>
      <w:proofErr w:type="spellStart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Історико-правові</w:t>
      </w:r>
      <w:proofErr w:type="spellEnd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аспекти</w:t>
      </w:r>
      <w:proofErr w:type="spellEnd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proofErr w:type="spellEnd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галузі</w:t>
      </w:r>
      <w:proofErr w:type="spellEnd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бджільництва</w:t>
      </w:r>
      <w:proofErr w:type="spellEnd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Україні</w:t>
      </w:r>
      <w:proofErr w:type="spellEnd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Сучасні</w:t>
      </w:r>
      <w:proofErr w:type="spellEnd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проблеми</w:t>
      </w:r>
      <w:proofErr w:type="spellEnd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 xml:space="preserve"> аграрного і </w:t>
      </w:r>
      <w:proofErr w:type="spellStart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природоресурсного</w:t>
      </w:r>
      <w:proofErr w:type="spellEnd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права :</w:t>
      </w:r>
      <w:proofErr w:type="gramEnd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 xml:space="preserve">мат. </w:t>
      </w:r>
      <w:proofErr w:type="spellStart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Міжнар</w:t>
      </w:r>
      <w:proofErr w:type="spellEnd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. наук.-</w:t>
      </w:r>
      <w:proofErr w:type="spellStart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практ</w:t>
      </w:r>
      <w:proofErr w:type="spellEnd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конф</w:t>
      </w:r>
      <w:proofErr w:type="spellEnd"/>
      <w:r w:rsidRPr="003F6F78">
        <w:rPr>
          <w:rFonts w:ascii="Times New Roman" w:eastAsia="Times New Roman" w:hAnsi="Times New Roman"/>
          <w:sz w:val="28"/>
          <w:szCs w:val="28"/>
          <w:lang w:eastAsia="ru-RU"/>
        </w:rPr>
        <w:t>. 2009. С. 113-115.</w:t>
      </w:r>
    </w:p>
    <w:p w14:paraId="54ECF446" w14:textId="0E4CE727" w:rsidR="007410A7" w:rsidRDefault="007410A7" w:rsidP="007410A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6</w:t>
      </w:r>
      <w:r w:rsidRPr="004942EA">
        <w:rPr>
          <w:rFonts w:ascii="Times New Roman" w:hAnsi="Times New Roman" w:cs="Times New Roman"/>
          <w:sz w:val="28"/>
          <w:lang w:val="uk-UA"/>
        </w:rPr>
        <w:t xml:space="preserve">. </w:t>
      </w:r>
      <w:r w:rsidRPr="004942EA">
        <w:rPr>
          <w:rFonts w:ascii="Times New Roman" w:hAnsi="Times New Roman" w:cs="Times New Roman"/>
          <w:sz w:val="28"/>
        </w:rPr>
        <w:t>Система</w:t>
      </w:r>
      <w:r w:rsidRPr="007410A7">
        <w:rPr>
          <w:rFonts w:ascii="Times New Roman" w:hAnsi="Times New Roman" w:cs="Times New Roman"/>
          <w:spacing w:val="59"/>
          <w:sz w:val="28"/>
          <w:lang w:val="en-US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НАССР</w:t>
      </w:r>
      <w:r w:rsidRPr="007410A7">
        <w:rPr>
          <w:rFonts w:ascii="Times New Roman" w:hAnsi="Times New Roman" w:cs="Times New Roman"/>
          <w:sz w:val="28"/>
          <w:lang w:val="en-US"/>
        </w:rPr>
        <w:t>.</w:t>
      </w:r>
      <w:r w:rsidRPr="007410A7">
        <w:rPr>
          <w:rFonts w:ascii="Times New Roman" w:hAnsi="Times New Roman" w:cs="Times New Roman"/>
          <w:spacing w:val="55"/>
          <w:sz w:val="28"/>
          <w:lang w:val="en-US"/>
        </w:rPr>
        <w:t xml:space="preserve"> </w:t>
      </w:r>
      <w:r w:rsidRPr="007410A7">
        <w:rPr>
          <w:rFonts w:ascii="Times New Roman" w:hAnsi="Times New Roman" w:cs="Times New Roman"/>
          <w:sz w:val="28"/>
          <w:lang w:val="en-US"/>
        </w:rPr>
        <w:t>Hazard</w:t>
      </w:r>
      <w:r w:rsidRPr="007410A7">
        <w:rPr>
          <w:rFonts w:ascii="Times New Roman" w:hAnsi="Times New Roman" w:cs="Times New Roman"/>
          <w:spacing w:val="58"/>
          <w:sz w:val="28"/>
          <w:lang w:val="en-US"/>
        </w:rPr>
        <w:t xml:space="preserve"> </w:t>
      </w:r>
      <w:r w:rsidRPr="007410A7">
        <w:rPr>
          <w:rFonts w:ascii="Times New Roman" w:hAnsi="Times New Roman" w:cs="Times New Roman"/>
          <w:sz w:val="28"/>
          <w:lang w:val="en-US"/>
        </w:rPr>
        <w:t>Analysis</w:t>
      </w:r>
      <w:r w:rsidRPr="007410A7">
        <w:rPr>
          <w:rFonts w:ascii="Times New Roman" w:hAnsi="Times New Roman" w:cs="Times New Roman"/>
          <w:spacing w:val="59"/>
          <w:sz w:val="28"/>
          <w:lang w:val="en-US"/>
        </w:rPr>
        <w:t xml:space="preserve"> </w:t>
      </w:r>
      <w:r w:rsidRPr="007410A7">
        <w:rPr>
          <w:rFonts w:ascii="Times New Roman" w:hAnsi="Times New Roman" w:cs="Times New Roman"/>
          <w:sz w:val="28"/>
          <w:lang w:val="en-US"/>
        </w:rPr>
        <w:t>and</w:t>
      </w:r>
      <w:r w:rsidRPr="007410A7">
        <w:rPr>
          <w:rFonts w:ascii="Times New Roman" w:hAnsi="Times New Roman" w:cs="Times New Roman"/>
          <w:spacing w:val="60"/>
          <w:sz w:val="28"/>
          <w:lang w:val="en-US"/>
        </w:rPr>
        <w:t xml:space="preserve"> </w:t>
      </w:r>
      <w:r w:rsidRPr="007410A7">
        <w:rPr>
          <w:rFonts w:ascii="Times New Roman" w:hAnsi="Times New Roman" w:cs="Times New Roman"/>
          <w:sz w:val="28"/>
          <w:lang w:val="en-US"/>
        </w:rPr>
        <w:t>Critical</w:t>
      </w:r>
      <w:r w:rsidRPr="007410A7">
        <w:rPr>
          <w:rFonts w:ascii="Times New Roman" w:hAnsi="Times New Roman" w:cs="Times New Roman"/>
          <w:spacing w:val="59"/>
          <w:sz w:val="28"/>
          <w:lang w:val="en-US"/>
        </w:rPr>
        <w:t xml:space="preserve"> </w:t>
      </w:r>
      <w:r w:rsidRPr="007410A7">
        <w:rPr>
          <w:rFonts w:ascii="Times New Roman" w:hAnsi="Times New Roman" w:cs="Times New Roman"/>
          <w:sz w:val="28"/>
          <w:lang w:val="en-US"/>
        </w:rPr>
        <w:t>Control</w:t>
      </w:r>
      <w:r w:rsidRPr="007410A7">
        <w:rPr>
          <w:rFonts w:ascii="Times New Roman" w:hAnsi="Times New Roman" w:cs="Times New Roman"/>
          <w:spacing w:val="60"/>
          <w:sz w:val="28"/>
          <w:lang w:val="en-US"/>
        </w:rPr>
        <w:t xml:space="preserve"> </w:t>
      </w:r>
      <w:r w:rsidRPr="007410A7">
        <w:rPr>
          <w:rFonts w:ascii="Times New Roman" w:hAnsi="Times New Roman" w:cs="Times New Roman"/>
          <w:sz w:val="28"/>
          <w:lang w:val="en-US"/>
        </w:rPr>
        <w:t>Point.</w:t>
      </w:r>
      <w:r w:rsidRPr="007410A7">
        <w:rPr>
          <w:rFonts w:ascii="Times New Roman" w:hAnsi="Times New Roman" w:cs="Times New Roman"/>
          <w:spacing w:val="65"/>
          <w:sz w:val="28"/>
          <w:lang w:val="en-US"/>
        </w:rPr>
        <w:t xml:space="preserve"> </w:t>
      </w:r>
      <w:proofErr w:type="spellStart"/>
      <w:r w:rsidRPr="004942EA">
        <w:rPr>
          <w:rFonts w:ascii="Times New Roman" w:hAnsi="Times New Roman" w:cs="Times New Roman"/>
          <w:sz w:val="28"/>
        </w:rPr>
        <w:t>Львів</w:t>
      </w:r>
      <w:proofErr w:type="spellEnd"/>
      <w:r w:rsidRPr="007410A7">
        <w:rPr>
          <w:rFonts w:ascii="Times New Roman" w:hAnsi="Times New Roman" w:cs="Times New Roman"/>
          <w:sz w:val="28"/>
          <w:lang w:val="en-US"/>
        </w:rPr>
        <w:t>:</w:t>
      </w:r>
      <w:r w:rsidRPr="007410A7">
        <w:rPr>
          <w:rFonts w:ascii="Times New Roman" w:hAnsi="Times New Roman" w:cs="Times New Roman"/>
          <w:spacing w:val="-67"/>
          <w:sz w:val="28"/>
          <w:lang w:val="en-US"/>
        </w:rPr>
        <w:t xml:space="preserve"> </w:t>
      </w:r>
      <w:proofErr w:type="spellStart"/>
      <w:r w:rsidRPr="004942EA">
        <w:rPr>
          <w:rFonts w:ascii="Times New Roman" w:hAnsi="Times New Roman" w:cs="Times New Roman"/>
          <w:sz w:val="28"/>
        </w:rPr>
        <w:t>Леонорм</w:t>
      </w:r>
      <w:proofErr w:type="spellEnd"/>
      <w:r w:rsidRPr="007410A7">
        <w:rPr>
          <w:rFonts w:ascii="Times New Roman" w:hAnsi="Times New Roman" w:cs="Times New Roman"/>
          <w:sz w:val="28"/>
          <w:lang w:val="en-US"/>
        </w:rPr>
        <w:t>,</w:t>
      </w:r>
      <w:r w:rsidRPr="007410A7">
        <w:rPr>
          <w:rFonts w:ascii="Times New Roman" w:hAnsi="Times New Roman" w:cs="Times New Roman"/>
          <w:spacing w:val="-2"/>
          <w:sz w:val="28"/>
          <w:lang w:val="en-US"/>
        </w:rPr>
        <w:t xml:space="preserve"> </w:t>
      </w:r>
      <w:r w:rsidRPr="007410A7">
        <w:rPr>
          <w:rFonts w:ascii="Times New Roman" w:hAnsi="Times New Roman" w:cs="Times New Roman"/>
          <w:sz w:val="28"/>
          <w:lang w:val="en-US"/>
        </w:rPr>
        <w:t>2003.</w:t>
      </w:r>
      <w:r w:rsidRPr="007410A7">
        <w:rPr>
          <w:rFonts w:ascii="Times New Roman" w:hAnsi="Times New Roman" w:cs="Times New Roman"/>
          <w:spacing w:val="-1"/>
          <w:sz w:val="28"/>
          <w:lang w:val="en-US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216с.</w:t>
      </w:r>
    </w:p>
    <w:p w14:paraId="17F1A9B0" w14:textId="77777777" w:rsidR="009C4078" w:rsidRDefault="009C4078" w:rsidP="008E761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4CD3442A" w14:textId="2C23C009" w:rsidR="00A04D2A" w:rsidRDefault="00A04D2A" w:rsidP="008E761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3F6F7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Додаткова</w:t>
      </w:r>
      <w:r w:rsidR="000A311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література</w:t>
      </w:r>
    </w:p>
    <w:p w14:paraId="55F13D3E" w14:textId="77777777" w:rsidR="000D7B0F" w:rsidRPr="007410A7" w:rsidRDefault="00A04D2A" w:rsidP="0021472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F6F78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741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0D7B0F" w:rsidRPr="007410A7">
        <w:rPr>
          <w:rFonts w:ascii="Times New Roman" w:hAnsi="Times New Roman" w:cs="Times New Roman"/>
          <w:bCs/>
          <w:sz w:val="28"/>
          <w:szCs w:val="28"/>
          <w:lang w:val="uk-UA"/>
        </w:rPr>
        <w:t>Дубініна А.А. Методи визначення фальсифікації товарів. К.: Професіонал : Центр учбової літератури, 2010. 270 с.</w:t>
      </w:r>
    </w:p>
    <w:p w14:paraId="00AD53EA" w14:textId="190E69DB" w:rsidR="000D7B0F" w:rsidRPr="007410A7" w:rsidRDefault="000D7B0F" w:rsidP="000D7B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10A7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7410A7">
        <w:rPr>
          <w:rFonts w:ascii="Times New Roman" w:hAnsi="Times New Roman" w:cs="Times New Roman"/>
          <w:bCs/>
          <w:sz w:val="28"/>
          <w:szCs w:val="28"/>
        </w:rPr>
        <w:t>Малигіна</w:t>
      </w:r>
      <w:proofErr w:type="spellEnd"/>
      <w:r w:rsidRPr="007410A7">
        <w:rPr>
          <w:rFonts w:ascii="Times New Roman" w:hAnsi="Times New Roman" w:cs="Times New Roman"/>
          <w:bCs/>
          <w:sz w:val="28"/>
          <w:szCs w:val="28"/>
        </w:rPr>
        <w:t xml:space="preserve"> В. </w:t>
      </w:r>
      <w:proofErr w:type="spellStart"/>
      <w:r w:rsidRPr="007410A7">
        <w:rPr>
          <w:rFonts w:ascii="Times New Roman" w:hAnsi="Times New Roman" w:cs="Times New Roman"/>
          <w:bCs/>
          <w:sz w:val="28"/>
          <w:szCs w:val="28"/>
        </w:rPr>
        <w:t>Основи</w:t>
      </w:r>
      <w:proofErr w:type="spellEnd"/>
      <w:r w:rsidRPr="007410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410A7">
        <w:rPr>
          <w:rFonts w:ascii="Times New Roman" w:hAnsi="Times New Roman" w:cs="Times New Roman"/>
          <w:bCs/>
          <w:sz w:val="28"/>
          <w:szCs w:val="28"/>
        </w:rPr>
        <w:t>експертизи</w:t>
      </w:r>
      <w:proofErr w:type="spellEnd"/>
      <w:r w:rsidRPr="007410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410A7">
        <w:rPr>
          <w:rFonts w:ascii="Times New Roman" w:hAnsi="Times New Roman" w:cs="Times New Roman"/>
          <w:bCs/>
          <w:sz w:val="28"/>
          <w:szCs w:val="28"/>
        </w:rPr>
        <w:t>продовольчих</w:t>
      </w:r>
      <w:proofErr w:type="spellEnd"/>
      <w:r w:rsidRPr="007410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410A7">
        <w:rPr>
          <w:rFonts w:ascii="Times New Roman" w:hAnsi="Times New Roman" w:cs="Times New Roman"/>
          <w:bCs/>
          <w:sz w:val="28"/>
          <w:szCs w:val="28"/>
        </w:rPr>
        <w:t>товарів</w:t>
      </w:r>
      <w:proofErr w:type="spellEnd"/>
      <w:r w:rsidRPr="007410A7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7410A7">
        <w:rPr>
          <w:rFonts w:ascii="Times New Roman" w:hAnsi="Times New Roman" w:cs="Times New Roman"/>
          <w:bCs/>
          <w:sz w:val="28"/>
          <w:szCs w:val="28"/>
        </w:rPr>
        <w:t>навчальний</w:t>
      </w:r>
      <w:proofErr w:type="spellEnd"/>
      <w:r w:rsidRPr="007410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410A7">
        <w:rPr>
          <w:rFonts w:ascii="Times New Roman" w:hAnsi="Times New Roman" w:cs="Times New Roman"/>
          <w:bCs/>
          <w:sz w:val="28"/>
          <w:szCs w:val="28"/>
        </w:rPr>
        <w:t>посібник</w:t>
      </w:r>
      <w:proofErr w:type="spellEnd"/>
      <w:r w:rsidRPr="007410A7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7410A7">
        <w:rPr>
          <w:rFonts w:ascii="Times New Roman" w:hAnsi="Times New Roman" w:cs="Times New Roman"/>
          <w:bCs/>
          <w:sz w:val="28"/>
          <w:szCs w:val="28"/>
        </w:rPr>
        <w:t>студентів</w:t>
      </w:r>
      <w:proofErr w:type="spellEnd"/>
      <w:r w:rsidRPr="007410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410A7">
        <w:rPr>
          <w:rFonts w:ascii="Times New Roman" w:hAnsi="Times New Roman" w:cs="Times New Roman"/>
          <w:bCs/>
          <w:sz w:val="28"/>
          <w:szCs w:val="28"/>
        </w:rPr>
        <w:t>вузів</w:t>
      </w:r>
      <w:proofErr w:type="spellEnd"/>
      <w:r w:rsidRPr="007410A7">
        <w:rPr>
          <w:rFonts w:ascii="Times New Roman" w:hAnsi="Times New Roman" w:cs="Times New Roman"/>
          <w:bCs/>
          <w:sz w:val="28"/>
          <w:szCs w:val="28"/>
          <w:lang w:val="uk-UA"/>
        </w:rPr>
        <w:t>. К. : Кондор, 2009. 295 с.</w:t>
      </w:r>
    </w:p>
    <w:p w14:paraId="30BB1D91" w14:textId="32DC4A73" w:rsidR="00214725" w:rsidRPr="007410A7" w:rsidRDefault="000D7B0F" w:rsidP="002147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A7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A04D2A" w:rsidRPr="00741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Романко С. М. Економіко-правовий механізм забезпечення екологічної безпеки сільськогосподарської продукції: </w:t>
      </w:r>
      <w:proofErr w:type="spellStart"/>
      <w:r w:rsidR="00A04D2A" w:rsidRPr="00741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автореф</w:t>
      </w:r>
      <w:proofErr w:type="spellEnd"/>
      <w:r w:rsidR="00A04D2A" w:rsidRPr="00741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A04D2A" w:rsidRPr="00741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</w:t>
      </w:r>
      <w:proofErr w:type="spellEnd"/>
      <w:r w:rsidR="00A04D2A" w:rsidRPr="00741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A04D2A" w:rsidRPr="00741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канд</w:t>
      </w:r>
      <w:proofErr w:type="spellEnd"/>
      <w:r w:rsidR="00A04D2A" w:rsidRPr="00741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A04D2A" w:rsidRPr="00741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</w:t>
      </w:r>
      <w:proofErr w:type="spellEnd"/>
      <w:r w:rsidR="00A04D2A" w:rsidRPr="00741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наук.</w:t>
      </w:r>
      <w:r w:rsidR="008E7615" w:rsidRPr="00741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4D2A" w:rsidRPr="00741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спец. 12.00.06. Національний аграрний університет. </w:t>
      </w:r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>К., 2008. 19 с.</w:t>
      </w:r>
    </w:p>
    <w:p w14:paraId="065B163D" w14:textId="709ED3FD" w:rsidR="000D7B0F" w:rsidRPr="007410A7" w:rsidRDefault="000D7B0F" w:rsidP="000D7B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Струтинська-Струк</w:t>
      </w:r>
      <w:proofErr w:type="spellEnd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 </w:t>
      </w:r>
      <w:proofErr w:type="spellStart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Правові</w:t>
      </w:r>
      <w:proofErr w:type="spellEnd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біологічної</w:t>
      </w:r>
      <w:proofErr w:type="spellEnd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E7615" w:rsidRPr="00741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реалії</w:t>
      </w:r>
      <w:proofErr w:type="spellEnd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далека перспектива? </w:t>
      </w:r>
      <w:proofErr w:type="spellStart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Екологічне</w:t>
      </w:r>
      <w:proofErr w:type="spellEnd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</w:t>
      </w:r>
      <w:proofErr w:type="spellStart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одавство</w:t>
      </w:r>
      <w:proofErr w:type="spellEnd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стан та </w:t>
      </w:r>
      <w:proofErr w:type="spellStart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перспективи</w:t>
      </w:r>
      <w:proofErr w:type="spellEnd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мат. </w:t>
      </w:r>
      <w:proofErr w:type="spellStart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</w:t>
      </w:r>
      <w:proofErr w:type="spellEnd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наук.-</w:t>
      </w:r>
      <w:proofErr w:type="spellStart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Право, 2008. С. 149-</w:t>
      </w:r>
      <w:proofErr w:type="gramStart"/>
      <w:r w:rsidR="00A04D2A" w:rsidRPr="007410A7">
        <w:rPr>
          <w:rFonts w:ascii="Times New Roman" w:eastAsia="Times New Roman" w:hAnsi="Times New Roman" w:cs="Times New Roman"/>
          <w:sz w:val="28"/>
          <w:szCs w:val="28"/>
          <w:lang w:eastAsia="ru-RU"/>
        </w:rPr>
        <w:t>155.</w:t>
      </w:r>
      <w:r w:rsidR="00A04D2A" w:rsidRPr="007410A7">
        <w:rPr>
          <w:rFonts w:ascii="Times New Roman" w:hAnsi="Times New Roman" w:cs="Times New Roman"/>
          <w:sz w:val="28"/>
          <w:szCs w:val="28"/>
        </w:rPr>
        <w:t>с.</w:t>
      </w:r>
      <w:proofErr w:type="gramEnd"/>
    </w:p>
    <w:p w14:paraId="0F4DCD1E" w14:textId="600C549C" w:rsidR="007410A7" w:rsidRPr="007410A7" w:rsidRDefault="007410A7" w:rsidP="007410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0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</w:t>
      </w:r>
      <w:r w:rsidRPr="007410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Пішак В.П., Радько М.М. Вплив харчування на здоров’я людини. Чернівці: </w:t>
      </w:r>
      <w:proofErr w:type="spellStart"/>
      <w:r w:rsidRPr="007410A7">
        <w:rPr>
          <w:rFonts w:ascii="Times New Roman" w:hAnsi="Times New Roman" w:cs="Times New Roman"/>
          <w:bCs/>
          <w:sz w:val="28"/>
          <w:szCs w:val="28"/>
          <w:lang w:val="uk-UA"/>
        </w:rPr>
        <w:t>КнигиХХІ</w:t>
      </w:r>
      <w:proofErr w:type="spellEnd"/>
      <w:r w:rsidRPr="007410A7">
        <w:rPr>
          <w:rFonts w:ascii="Times New Roman" w:hAnsi="Times New Roman" w:cs="Times New Roman"/>
          <w:bCs/>
          <w:sz w:val="28"/>
          <w:szCs w:val="28"/>
          <w:lang w:val="uk-UA"/>
        </w:rPr>
        <w:t>, 2006. 499 с.</w:t>
      </w:r>
      <w:r w:rsidRPr="007410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9AEE0D9" w14:textId="23E71667" w:rsidR="007410A7" w:rsidRPr="007410A7" w:rsidRDefault="007410A7" w:rsidP="007410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0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6. </w:t>
      </w:r>
      <w:r w:rsidRPr="00741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ДСТУ 1.5:2015 </w:t>
      </w:r>
      <w:proofErr w:type="spellStart"/>
      <w:r w:rsidRPr="007410A7">
        <w:rPr>
          <w:rFonts w:ascii="Times New Roman" w:hAnsi="Times New Roman" w:cs="Times New Roman"/>
          <w:color w:val="000000" w:themeColor="text1"/>
          <w:sz w:val="28"/>
          <w:szCs w:val="28"/>
        </w:rPr>
        <w:t>Національна</w:t>
      </w:r>
      <w:proofErr w:type="spellEnd"/>
      <w:r w:rsidRPr="00741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10A7">
        <w:rPr>
          <w:rFonts w:ascii="Times New Roman" w:hAnsi="Times New Roman" w:cs="Times New Roman"/>
          <w:color w:val="000000" w:themeColor="text1"/>
          <w:sz w:val="28"/>
          <w:szCs w:val="28"/>
        </w:rPr>
        <w:t>стандартизація</w:t>
      </w:r>
      <w:proofErr w:type="spellEnd"/>
      <w:r w:rsidRPr="007410A7">
        <w:rPr>
          <w:rFonts w:ascii="Times New Roman" w:hAnsi="Times New Roman" w:cs="Times New Roman"/>
          <w:color w:val="000000" w:themeColor="text1"/>
          <w:sz w:val="28"/>
          <w:szCs w:val="28"/>
        </w:rPr>
        <w:t>. Правила розроблення, викладання та оформлення національних нормативних документів. Київ, 2004. 18 с. [Чинний з 2004-07-01]. Київ. (</w:t>
      </w:r>
      <w:proofErr w:type="spellStart"/>
      <w:r w:rsidRPr="007410A7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Інформація</w:t>
      </w:r>
      <w:proofErr w:type="spellEnd"/>
      <w:r w:rsidRPr="00741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7410A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документація</w:t>
      </w:r>
      <w:proofErr w:type="spellEnd"/>
      <w:r w:rsidRPr="007410A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662A199F" w14:textId="038F5128" w:rsidR="007410A7" w:rsidRPr="007410A7" w:rsidRDefault="007410A7" w:rsidP="007410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0A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7. </w:t>
      </w:r>
      <w:r w:rsidRPr="007410A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ДСТУ 1.8:2022 </w:t>
      </w:r>
      <w:proofErr w:type="spellStart"/>
      <w:r w:rsidRPr="007410A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Національна</w:t>
      </w:r>
      <w:proofErr w:type="spellEnd"/>
      <w:r w:rsidRPr="007410A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410A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стандартизація</w:t>
      </w:r>
      <w:proofErr w:type="spellEnd"/>
      <w:r w:rsidRPr="007410A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Правила розроблення Програми робіт з національної стандартизації. </w:t>
      </w:r>
      <w:r w:rsidRPr="007410A7">
        <w:rPr>
          <w:rFonts w:ascii="Times New Roman" w:hAnsi="Times New Roman" w:cs="Times New Roman"/>
          <w:color w:val="000000" w:themeColor="text1"/>
          <w:sz w:val="28"/>
          <w:szCs w:val="28"/>
        </w:rPr>
        <w:t>Київ, 2022. 25 с. [Чинний з 2023-01-01]. Київ. (</w:t>
      </w:r>
      <w:proofErr w:type="spellStart"/>
      <w:r w:rsidRPr="007410A7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Інформація</w:t>
      </w:r>
      <w:proofErr w:type="spellEnd"/>
      <w:r w:rsidRPr="00741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7410A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документація</w:t>
      </w:r>
      <w:proofErr w:type="spellEnd"/>
      <w:r w:rsidRPr="007410A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6C20C781" w14:textId="1D5E96EF" w:rsidR="007410A7" w:rsidRPr="007410A7" w:rsidRDefault="007410A7" w:rsidP="007410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0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8. </w:t>
      </w:r>
      <w:proofErr w:type="spellStart"/>
      <w:r w:rsidRPr="007410A7">
        <w:rPr>
          <w:rFonts w:ascii="Times New Roman" w:hAnsi="Times New Roman" w:cs="Times New Roman"/>
          <w:color w:val="000000" w:themeColor="text1"/>
          <w:sz w:val="28"/>
          <w:szCs w:val="28"/>
        </w:rPr>
        <w:t>Сукач</w:t>
      </w:r>
      <w:proofErr w:type="spellEnd"/>
      <w:r w:rsidRPr="00741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М.К. </w:t>
      </w:r>
      <w:proofErr w:type="spellStart"/>
      <w:r w:rsidRPr="007410A7">
        <w:rPr>
          <w:rFonts w:ascii="Times New Roman" w:hAnsi="Times New Roman" w:cs="Times New Roman"/>
          <w:color w:val="000000" w:themeColor="text1"/>
          <w:sz w:val="28"/>
          <w:szCs w:val="28"/>
        </w:rPr>
        <w:t>Основи</w:t>
      </w:r>
      <w:proofErr w:type="spellEnd"/>
      <w:r w:rsidRPr="00741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10A7">
        <w:rPr>
          <w:rFonts w:ascii="Times New Roman" w:hAnsi="Times New Roman" w:cs="Times New Roman"/>
          <w:color w:val="000000" w:themeColor="text1"/>
          <w:sz w:val="28"/>
          <w:szCs w:val="28"/>
        </w:rPr>
        <w:t>стандартизації</w:t>
      </w:r>
      <w:proofErr w:type="spellEnd"/>
      <w:r w:rsidRPr="00741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7410A7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Pr="007410A7">
        <w:rPr>
          <w:rFonts w:ascii="Times New Roman" w:hAnsi="Times New Roman" w:cs="Times New Roman"/>
          <w:color w:val="000000" w:themeColor="text1"/>
          <w:sz w:val="28"/>
          <w:szCs w:val="28"/>
        </w:rPr>
        <w:t>. посібник. К.: Видавництво Ліра-К, 2017. 324 с.</w:t>
      </w:r>
    </w:p>
    <w:p w14:paraId="3CF91784" w14:textId="40A6F0C0" w:rsidR="007410A7" w:rsidRPr="007410A7" w:rsidRDefault="007410A7" w:rsidP="007410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A7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7410A7">
        <w:rPr>
          <w:rFonts w:ascii="Times New Roman" w:hAnsi="Times New Roman" w:cs="Times New Roman"/>
          <w:sz w:val="28"/>
          <w:szCs w:val="28"/>
        </w:rPr>
        <w:t xml:space="preserve">Кочубей-Литвиненко О.В. Менеджмент </w:t>
      </w:r>
      <w:proofErr w:type="spellStart"/>
      <w:r w:rsidRPr="007410A7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7410A7">
        <w:rPr>
          <w:rFonts w:ascii="Times New Roman" w:hAnsi="Times New Roman" w:cs="Times New Roman"/>
          <w:sz w:val="28"/>
          <w:szCs w:val="28"/>
        </w:rPr>
        <w:t xml:space="preserve"> та безпеки молочних і </w:t>
      </w:r>
      <w:proofErr w:type="spellStart"/>
      <w:r w:rsidRPr="007410A7">
        <w:rPr>
          <w:rFonts w:ascii="Times New Roman" w:hAnsi="Times New Roman" w:cs="Times New Roman"/>
          <w:sz w:val="28"/>
          <w:szCs w:val="28"/>
        </w:rPr>
        <w:t>молоковмісних</w:t>
      </w:r>
      <w:proofErr w:type="spellEnd"/>
      <w:r w:rsidRPr="007410A7">
        <w:rPr>
          <w:rFonts w:ascii="Times New Roman" w:hAnsi="Times New Roman" w:cs="Times New Roman"/>
          <w:sz w:val="28"/>
          <w:szCs w:val="28"/>
        </w:rPr>
        <w:t xml:space="preserve"> продуктів. К.: НУХТ. 2020. 91 с.</w:t>
      </w:r>
    </w:p>
    <w:p w14:paraId="769EBF02" w14:textId="6388D2F3" w:rsidR="007410A7" w:rsidRPr="007410A7" w:rsidRDefault="007410A7" w:rsidP="007410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0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10. </w:t>
      </w:r>
      <w:proofErr w:type="spellStart"/>
      <w:r w:rsidRPr="007410A7">
        <w:rPr>
          <w:rFonts w:ascii="Times New Roman" w:hAnsi="Times New Roman" w:cs="Times New Roman"/>
          <w:color w:val="000000"/>
          <w:sz w:val="28"/>
          <w:szCs w:val="28"/>
        </w:rPr>
        <w:t>Ігнаткін</w:t>
      </w:r>
      <w:proofErr w:type="spellEnd"/>
      <w:r w:rsidRPr="007410A7">
        <w:rPr>
          <w:rFonts w:ascii="Times New Roman" w:hAnsi="Times New Roman" w:cs="Times New Roman"/>
          <w:color w:val="000000"/>
          <w:sz w:val="28"/>
          <w:szCs w:val="28"/>
        </w:rPr>
        <w:t xml:space="preserve"> В. У., Томашевський О. В., Матюшин В. </w:t>
      </w:r>
      <w:proofErr w:type="gramStart"/>
      <w:r w:rsidRPr="007410A7">
        <w:rPr>
          <w:rFonts w:ascii="Times New Roman" w:hAnsi="Times New Roman" w:cs="Times New Roman"/>
          <w:color w:val="000000"/>
          <w:sz w:val="28"/>
          <w:szCs w:val="28"/>
        </w:rPr>
        <w:t>М..</w:t>
      </w:r>
      <w:proofErr w:type="gramEnd"/>
      <w:r w:rsidRPr="007410A7">
        <w:rPr>
          <w:rFonts w:ascii="Times New Roman" w:hAnsi="Times New Roman" w:cs="Times New Roman"/>
          <w:color w:val="000000"/>
          <w:sz w:val="28"/>
          <w:szCs w:val="28"/>
        </w:rPr>
        <w:t xml:space="preserve"> Основи метрології: [Електронний ресурс]: </w:t>
      </w:r>
      <w:proofErr w:type="spellStart"/>
      <w:r w:rsidRPr="007410A7">
        <w:rPr>
          <w:rFonts w:ascii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7410A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410A7">
        <w:rPr>
          <w:rFonts w:ascii="Times New Roman" w:hAnsi="Times New Roman" w:cs="Times New Roman"/>
          <w:color w:val="000000"/>
          <w:sz w:val="28"/>
          <w:szCs w:val="28"/>
        </w:rPr>
        <w:t>посіб</w:t>
      </w:r>
      <w:proofErr w:type="spellEnd"/>
      <w:r w:rsidRPr="007410A7">
        <w:rPr>
          <w:rFonts w:ascii="Times New Roman" w:hAnsi="Times New Roman" w:cs="Times New Roman"/>
          <w:color w:val="000000"/>
          <w:sz w:val="28"/>
          <w:szCs w:val="28"/>
        </w:rPr>
        <w:t>. Запоріжжя: Запорізький національний технічний університет, 2017. 215 с.</w:t>
      </w:r>
    </w:p>
    <w:p w14:paraId="7837F3B5" w14:textId="77777777" w:rsidR="007410A7" w:rsidRDefault="007410A7" w:rsidP="007410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3A0E2E" w14:textId="17360256" w:rsidR="0014035A" w:rsidRDefault="0014035A" w:rsidP="0014035A">
      <w:pPr>
        <w:spacing w:after="0" w:line="264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6A92"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14:paraId="464D2B0E" w14:textId="436B6C69" w:rsidR="000A3112" w:rsidRDefault="0014035A" w:rsidP="0014035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 П</w:t>
      </w:r>
      <w:r w:rsidRPr="0014035A">
        <w:rPr>
          <w:rFonts w:ascii="Times New Roman" w:hAnsi="Times New Roman" w:cs="Times New Roman"/>
          <w:bCs/>
          <w:sz w:val="28"/>
          <w:szCs w:val="28"/>
          <w:lang w:val="uk-UA"/>
        </w:rPr>
        <w:t>равове регулювання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4035A">
        <w:rPr>
          <w:rFonts w:ascii="Times New Roman" w:hAnsi="Times New Roman" w:cs="Times New Roman"/>
          <w:bCs/>
          <w:sz w:val="28"/>
          <w:szCs w:val="28"/>
          <w:lang w:val="uk-UA"/>
        </w:rPr>
        <w:t>виробництва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4035A">
        <w:rPr>
          <w:rFonts w:ascii="Times New Roman" w:hAnsi="Times New Roman" w:cs="Times New Roman"/>
          <w:bCs/>
          <w:sz w:val="28"/>
          <w:szCs w:val="28"/>
          <w:lang w:val="uk-UA"/>
        </w:rPr>
        <w:t>сільськогосподарської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403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продукції </w:t>
      </w:r>
      <w:r w:rsidR="00DB5542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hyperlink r:id="rId7" w:history="1">
        <w:r w:rsidR="00DB5542" w:rsidRPr="00A553BA">
          <w:rPr>
            <w:rStyle w:val="a4"/>
            <w:rFonts w:ascii="Times New Roman" w:hAnsi="Times New Roman" w:cs="Times New Roman"/>
            <w:bCs/>
            <w:sz w:val="28"/>
            <w:szCs w:val="28"/>
            <w:lang w:val="uk-UA"/>
          </w:rPr>
          <w:t>https://dspace.nlu.edu.ua/bitstream/123456789/9335/1/Pravove_regul_SG_produkcii_2015.pdf</w:t>
        </w:r>
      </w:hyperlink>
    </w:p>
    <w:p w14:paraId="56125A98" w14:textId="667758BA" w:rsidR="0014035A" w:rsidRDefault="0014035A" w:rsidP="0014035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14035A">
        <w:rPr>
          <w:rFonts w:ascii="Times New Roman" w:hAnsi="Times New Roman" w:cs="Times New Roman"/>
          <w:bCs/>
          <w:sz w:val="28"/>
          <w:szCs w:val="28"/>
          <w:lang w:val="uk-UA"/>
        </w:rPr>
        <w:t>Правове регулювання здійснення окремих видів сільськогосподарської діяльності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410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hyperlink r:id="rId8" w:history="1">
        <w:r w:rsidR="00DB5542" w:rsidRPr="00A553BA">
          <w:rPr>
            <w:rStyle w:val="a4"/>
            <w:rFonts w:ascii="Times New Roman" w:hAnsi="Times New Roman" w:cs="Times New Roman"/>
            <w:bCs/>
            <w:sz w:val="28"/>
            <w:szCs w:val="28"/>
            <w:lang w:val="uk-UA"/>
          </w:rPr>
          <w:t>https://studies.in.ua/pogrbnij-agrarne-pravo/1927-pravove-regulyuvannya-zdysnennya-okremih-vidv-slskogospodarskoyi-dyalnost.html</w:t>
        </w:r>
      </w:hyperlink>
    </w:p>
    <w:p w14:paraId="5E4256B7" w14:textId="431FA313" w:rsidR="007410A7" w:rsidRDefault="0014035A" w:rsidP="007410A7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3. </w:t>
      </w:r>
      <w:r w:rsidRPr="0014035A">
        <w:rPr>
          <w:rFonts w:ascii="Times New Roman" w:hAnsi="Times New Roman" w:cs="Times New Roman"/>
          <w:bCs/>
          <w:sz w:val="28"/>
          <w:szCs w:val="28"/>
          <w:lang w:val="uk-UA"/>
        </w:rPr>
        <w:t>Забезпечення дотримання правил ЄС щодо виробництва продукції тваринництва та утримання тварин</w:t>
      </w:r>
      <w:r w:rsidR="007410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hyperlink r:id="rId9" w:history="1">
        <w:r w:rsidR="00DB5542" w:rsidRPr="00A553BA">
          <w:rPr>
            <w:rStyle w:val="a4"/>
            <w:rFonts w:ascii="Times New Roman" w:hAnsi="Times New Roman" w:cs="Times New Roman"/>
            <w:bCs/>
            <w:sz w:val="28"/>
            <w:szCs w:val="28"/>
            <w:lang w:val="uk-UA"/>
          </w:rPr>
          <w:t>https://pulse.kmu.gov.ua/ua/streams/agriculture/2018-substream2-9</w:t>
        </w:r>
      </w:hyperlink>
    </w:p>
    <w:p w14:paraId="07878BBA" w14:textId="655302E3" w:rsidR="007410A7" w:rsidRDefault="007410A7" w:rsidP="007410A7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42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r w:rsidRPr="004942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Головне управління </w:t>
      </w:r>
      <w:proofErr w:type="spellStart"/>
      <w:r w:rsidRPr="004942EA">
        <w:rPr>
          <w:rFonts w:ascii="Times New Roman" w:hAnsi="Times New Roman" w:cs="Times New Roman"/>
          <w:bCs/>
          <w:sz w:val="28"/>
          <w:szCs w:val="28"/>
          <w:lang w:val="uk-UA"/>
        </w:rPr>
        <w:t>Держпродспоживслужби</w:t>
      </w:r>
      <w:proofErr w:type="spellEnd"/>
      <w:r w:rsidRPr="004942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hyperlink r:id="rId10" w:history="1">
        <w:r w:rsidRPr="004942EA">
          <w:rPr>
            <w:rStyle w:val="a4"/>
            <w:rFonts w:ascii="Times New Roman" w:hAnsi="Times New Roman" w:cs="Times New Roman"/>
            <w:bCs/>
            <w:sz w:val="28"/>
            <w:szCs w:val="28"/>
            <w:lang w:val="uk-UA"/>
          </w:rPr>
          <w:t>https://dp.dpss.gov.ua/news/bezpechnist-harchovih-produktiv-odin-z-golovnih-prioritetiv-politiki-yevropejskogo-soyuzu</w:t>
        </w:r>
      </w:hyperlink>
    </w:p>
    <w:p w14:paraId="08E9BD0D" w14:textId="157B3B7F" w:rsidR="007410A7" w:rsidRPr="004942EA" w:rsidRDefault="007410A7" w:rsidP="007410A7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</w:t>
      </w:r>
      <w:r w:rsidRPr="004942EA">
        <w:rPr>
          <w:rFonts w:ascii="Times New Roman" w:hAnsi="Times New Roman" w:cs="Times New Roman"/>
          <w:bCs/>
          <w:sz w:val="28"/>
          <w:szCs w:val="28"/>
          <w:lang w:val="uk-UA"/>
        </w:rPr>
        <w:t>Про основні принципи та вимоги до безпечності та якості харчових продуктів https://ips.ligazakon.net/document/Z970771</w:t>
      </w:r>
    </w:p>
    <w:p w14:paraId="22DACC7C" w14:textId="77777777" w:rsidR="009C4078" w:rsidRPr="003F6F78" w:rsidRDefault="009C4078" w:rsidP="009200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9729EF" w14:textId="77777777" w:rsidR="00C67515" w:rsidRPr="00B559D0" w:rsidRDefault="00C67515" w:rsidP="00C67515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 w:rsidRPr="00B559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СИСТЕМА ОЦІНЮВАННЯ ТА ВИМОГИ ДО КОНТРОЛЮ ЗНАНЬ ЗДОБУВАЧІВ ВИЩОЇ ОСВІТИ</w:t>
      </w:r>
    </w:p>
    <w:p w14:paraId="75EB5773" w14:textId="77777777" w:rsidR="0089154B" w:rsidRDefault="0089154B" w:rsidP="009200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7CA470" w14:textId="3C1C1DF2" w:rsidR="009C4078" w:rsidRDefault="00920049" w:rsidP="008915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F78">
        <w:rPr>
          <w:rFonts w:ascii="Times New Roman" w:hAnsi="Times New Roman" w:cs="Times New Roman"/>
          <w:sz w:val="28"/>
          <w:szCs w:val="28"/>
          <w:lang w:val="uk-UA"/>
        </w:rPr>
        <w:t>У кінці семестру, здобувач вищої освіти може набрати до 60% підсумкової оцінки за виконання всіх видів робіт, що виконуються протягом семестру, до 10% за показники наукової, інноваційної, навчальної, виховної роботи та студентської активності і до 30% підсумкової оцінки – за результатами підсумкового контролю.</w:t>
      </w:r>
    </w:p>
    <w:p w14:paraId="5C21736A" w14:textId="77777777" w:rsidR="00DB5542" w:rsidRPr="003F6F78" w:rsidRDefault="00DB5542" w:rsidP="00DB5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6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Якщо здобувач упродовж семестру за підсумками контрольних заходів набрав (отримав) менше половини максимальної оцінки з навчальної дисципліни (менше 35 балів), то він не допускається до заліку чи екзамену. Крім того, обов’язковим при мінімальній кількості балів за підсумками контрольних заходів є виконання індивідуальної творчої роботи (презентації). </w:t>
      </w:r>
    </w:p>
    <w:p w14:paraId="5D5D6401" w14:textId="77777777" w:rsidR="008E7615" w:rsidRPr="00E23A55" w:rsidRDefault="008E7615" w:rsidP="008E7615">
      <w:pPr>
        <w:spacing w:after="0"/>
        <w:ind w:firstLine="709"/>
        <w:jc w:val="center"/>
        <w:rPr>
          <w:lang w:val="uk-UA"/>
        </w:rPr>
      </w:pPr>
      <w:r w:rsidRPr="0083626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Розподіл балів за видами навчальної роботи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400"/>
        <w:gridCol w:w="1496"/>
      </w:tblGrid>
      <w:tr w:rsidR="003F6F78" w:rsidRPr="00C67515" w14:paraId="2AAA1AD3" w14:textId="77777777" w:rsidTr="00786A9A">
        <w:tc>
          <w:tcPr>
            <w:tcW w:w="567" w:type="dxa"/>
            <w:shd w:val="clear" w:color="auto" w:fill="auto"/>
          </w:tcPr>
          <w:p w14:paraId="37A47F3F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00" w:type="dxa"/>
            <w:shd w:val="clear" w:color="auto" w:fill="auto"/>
          </w:tcPr>
          <w:p w14:paraId="3CB27811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515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C67515">
              <w:rPr>
                <w:rFonts w:ascii="Times New Roman" w:hAnsi="Times New Roman"/>
                <w:b/>
                <w:sz w:val="24"/>
                <w:szCs w:val="24"/>
              </w:rPr>
              <w:t>навчальної</w:t>
            </w:r>
            <w:proofErr w:type="spellEnd"/>
            <w:r w:rsidRPr="00C675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7515">
              <w:rPr>
                <w:rFonts w:ascii="Times New Roman" w:hAnsi="Times New Roman"/>
                <w:b/>
                <w:sz w:val="24"/>
                <w:szCs w:val="24"/>
              </w:rPr>
              <w:t>діяльності</w:t>
            </w:r>
            <w:proofErr w:type="spellEnd"/>
            <w:r w:rsidRPr="00C675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  <w:shd w:val="clear" w:color="auto" w:fill="auto"/>
          </w:tcPr>
          <w:p w14:paraId="25B4F866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515">
              <w:rPr>
                <w:rFonts w:ascii="Times New Roman" w:hAnsi="Times New Roman"/>
                <w:b/>
                <w:sz w:val="24"/>
                <w:szCs w:val="24"/>
              </w:rPr>
              <w:t>Бали</w:t>
            </w:r>
          </w:p>
        </w:tc>
      </w:tr>
      <w:tr w:rsidR="003F6F78" w:rsidRPr="00C67515" w14:paraId="0F19D279" w14:textId="77777777" w:rsidTr="003045A7">
        <w:trPr>
          <w:trHeight w:val="70"/>
        </w:trPr>
        <w:tc>
          <w:tcPr>
            <w:tcW w:w="9463" w:type="dxa"/>
            <w:gridSpan w:val="3"/>
            <w:shd w:val="clear" w:color="auto" w:fill="auto"/>
          </w:tcPr>
          <w:p w14:paraId="5AD3EC37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67515">
              <w:rPr>
                <w:rFonts w:ascii="Times New Roman" w:hAnsi="Times New Roman"/>
                <w:b/>
                <w:sz w:val="24"/>
                <w:szCs w:val="24"/>
              </w:rPr>
              <w:t>Атестація</w:t>
            </w:r>
            <w:proofErr w:type="spellEnd"/>
            <w:r w:rsidRPr="00C67515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</w:tr>
      <w:tr w:rsidR="003F6F78" w:rsidRPr="00C67515" w14:paraId="7497765E" w14:textId="77777777" w:rsidTr="00786A9A">
        <w:tc>
          <w:tcPr>
            <w:tcW w:w="567" w:type="dxa"/>
            <w:shd w:val="clear" w:color="auto" w:fill="auto"/>
          </w:tcPr>
          <w:p w14:paraId="6CAC3349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0" w:type="dxa"/>
            <w:shd w:val="clear" w:color="auto" w:fill="auto"/>
          </w:tcPr>
          <w:p w14:paraId="253874BA" w14:textId="77777777" w:rsidR="00920049" w:rsidRPr="00C67515" w:rsidRDefault="00920049" w:rsidP="0030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</w:rPr>
              <w:t xml:space="preserve">Участь у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дискусіях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лекційних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заняттях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14:paraId="01E2CB22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6F78" w:rsidRPr="00C67515" w14:paraId="1A562259" w14:textId="77777777" w:rsidTr="00786A9A">
        <w:tc>
          <w:tcPr>
            <w:tcW w:w="567" w:type="dxa"/>
            <w:shd w:val="clear" w:color="auto" w:fill="auto"/>
          </w:tcPr>
          <w:p w14:paraId="71A4FBFE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0" w:type="dxa"/>
            <w:shd w:val="clear" w:color="auto" w:fill="auto"/>
          </w:tcPr>
          <w:p w14:paraId="61643C2D" w14:textId="77777777" w:rsidR="00920049" w:rsidRPr="00C67515" w:rsidRDefault="00920049" w:rsidP="0030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</w:rPr>
              <w:t xml:space="preserve">Участь у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роботі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практичних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заняттях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14:paraId="5D6582C2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6F78" w:rsidRPr="00C67515" w14:paraId="75679758" w14:textId="77777777" w:rsidTr="00786A9A">
        <w:tc>
          <w:tcPr>
            <w:tcW w:w="567" w:type="dxa"/>
            <w:shd w:val="clear" w:color="auto" w:fill="auto"/>
          </w:tcPr>
          <w:p w14:paraId="757069F3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00" w:type="dxa"/>
            <w:shd w:val="clear" w:color="auto" w:fill="auto"/>
          </w:tcPr>
          <w:p w14:paraId="749D8343" w14:textId="77777777" w:rsidR="00920049" w:rsidRPr="00C67515" w:rsidRDefault="00920049" w:rsidP="0030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захист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практичної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14:paraId="59C1A86F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6F78" w:rsidRPr="00C67515" w14:paraId="27A84D3C" w14:textId="77777777" w:rsidTr="00786A9A">
        <w:tc>
          <w:tcPr>
            <w:tcW w:w="567" w:type="dxa"/>
            <w:shd w:val="clear" w:color="auto" w:fill="auto"/>
          </w:tcPr>
          <w:p w14:paraId="2225EFD3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0" w:type="dxa"/>
            <w:shd w:val="clear" w:color="auto" w:fill="auto"/>
          </w:tcPr>
          <w:p w14:paraId="246E3803" w14:textId="77777777" w:rsidR="00920049" w:rsidRPr="00C67515" w:rsidRDefault="00920049" w:rsidP="0030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контрольних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робіт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тестування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14:paraId="33679412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6F78" w:rsidRPr="00C67515" w14:paraId="77547F43" w14:textId="77777777" w:rsidTr="00786A9A">
        <w:tc>
          <w:tcPr>
            <w:tcW w:w="567" w:type="dxa"/>
            <w:shd w:val="clear" w:color="auto" w:fill="auto"/>
          </w:tcPr>
          <w:p w14:paraId="7EA7B057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0" w:type="dxa"/>
            <w:shd w:val="clear" w:color="auto" w:fill="auto"/>
          </w:tcPr>
          <w:p w14:paraId="0224E6A1" w14:textId="77777777" w:rsidR="00920049" w:rsidRPr="00C67515" w:rsidRDefault="00920049" w:rsidP="0030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Індивідуальні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групові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творчі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презентації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презентації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заданою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проблемною тематикою,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дослідницькі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проекти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6" w:type="dxa"/>
            <w:shd w:val="clear" w:color="auto" w:fill="auto"/>
          </w:tcPr>
          <w:p w14:paraId="5CB06D0D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F6F78" w:rsidRPr="00C67515" w14:paraId="511FC6F2" w14:textId="77777777" w:rsidTr="00786A9A">
        <w:tc>
          <w:tcPr>
            <w:tcW w:w="567" w:type="dxa"/>
            <w:shd w:val="clear" w:color="auto" w:fill="auto"/>
          </w:tcPr>
          <w:p w14:paraId="7FA321A0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0" w:type="dxa"/>
            <w:shd w:val="clear" w:color="auto" w:fill="auto"/>
          </w:tcPr>
          <w:p w14:paraId="304DF3BB" w14:textId="77777777" w:rsidR="00920049" w:rsidRPr="00C67515" w:rsidRDefault="00920049" w:rsidP="00304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67515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  <w:proofErr w:type="spellEnd"/>
            <w:r w:rsidRPr="00C67515">
              <w:rPr>
                <w:rFonts w:ascii="Times New Roman" w:hAnsi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C67515">
              <w:rPr>
                <w:rFonts w:ascii="Times New Roman" w:hAnsi="Times New Roman"/>
                <w:b/>
                <w:sz w:val="24"/>
                <w:szCs w:val="24"/>
              </w:rPr>
              <w:t>атестацію</w:t>
            </w:r>
            <w:proofErr w:type="spellEnd"/>
            <w:r w:rsidRPr="00C67515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496" w:type="dxa"/>
            <w:shd w:val="clear" w:color="auto" w:fill="auto"/>
          </w:tcPr>
          <w:p w14:paraId="398C2979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51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3F6F78" w:rsidRPr="00C67515" w14:paraId="5F8AAAF1" w14:textId="77777777" w:rsidTr="00786A9A">
        <w:tc>
          <w:tcPr>
            <w:tcW w:w="567" w:type="dxa"/>
            <w:shd w:val="clear" w:color="auto" w:fill="auto"/>
          </w:tcPr>
          <w:p w14:paraId="4B201066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0" w:type="dxa"/>
            <w:shd w:val="clear" w:color="auto" w:fill="auto"/>
          </w:tcPr>
          <w:p w14:paraId="2821F4C5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67515">
              <w:rPr>
                <w:rFonts w:ascii="Times New Roman" w:hAnsi="Times New Roman"/>
                <w:b/>
                <w:sz w:val="24"/>
                <w:szCs w:val="24"/>
              </w:rPr>
              <w:t>Атестація</w:t>
            </w:r>
            <w:proofErr w:type="spellEnd"/>
            <w:r w:rsidRPr="00C67515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496" w:type="dxa"/>
            <w:shd w:val="clear" w:color="auto" w:fill="auto"/>
          </w:tcPr>
          <w:p w14:paraId="39B7E9A1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78" w:rsidRPr="00C67515" w14:paraId="5E7D948B" w14:textId="77777777" w:rsidTr="00786A9A">
        <w:tc>
          <w:tcPr>
            <w:tcW w:w="567" w:type="dxa"/>
            <w:shd w:val="clear" w:color="auto" w:fill="auto"/>
          </w:tcPr>
          <w:p w14:paraId="65CCB724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0" w:type="dxa"/>
            <w:shd w:val="clear" w:color="auto" w:fill="auto"/>
          </w:tcPr>
          <w:p w14:paraId="799AC6E0" w14:textId="77777777" w:rsidR="00920049" w:rsidRPr="00C67515" w:rsidRDefault="00920049" w:rsidP="0030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</w:rPr>
              <w:t xml:space="preserve">Участь у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дискусіях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лекційних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заняттях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14:paraId="41CC87AB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6F78" w:rsidRPr="00C67515" w14:paraId="51BBD249" w14:textId="77777777" w:rsidTr="00786A9A">
        <w:tc>
          <w:tcPr>
            <w:tcW w:w="567" w:type="dxa"/>
            <w:shd w:val="clear" w:color="auto" w:fill="auto"/>
          </w:tcPr>
          <w:p w14:paraId="12B88824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0" w:type="dxa"/>
            <w:shd w:val="clear" w:color="auto" w:fill="auto"/>
          </w:tcPr>
          <w:p w14:paraId="4C4B9948" w14:textId="77777777" w:rsidR="00920049" w:rsidRPr="00C67515" w:rsidRDefault="00920049" w:rsidP="0030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</w:rPr>
              <w:t xml:space="preserve">Участь у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роботі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практичних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заняттях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14:paraId="0B442E95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6F78" w:rsidRPr="00C67515" w14:paraId="122BA916" w14:textId="77777777" w:rsidTr="00786A9A">
        <w:tc>
          <w:tcPr>
            <w:tcW w:w="567" w:type="dxa"/>
            <w:shd w:val="clear" w:color="auto" w:fill="auto"/>
          </w:tcPr>
          <w:p w14:paraId="2D7F114A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0" w:type="dxa"/>
            <w:shd w:val="clear" w:color="auto" w:fill="auto"/>
          </w:tcPr>
          <w:p w14:paraId="7EC70464" w14:textId="77777777" w:rsidR="00920049" w:rsidRPr="00C67515" w:rsidRDefault="00920049" w:rsidP="0030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захист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практичної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14:paraId="34007F98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6F78" w:rsidRPr="00C67515" w14:paraId="31228B1B" w14:textId="77777777" w:rsidTr="00786A9A">
        <w:tc>
          <w:tcPr>
            <w:tcW w:w="567" w:type="dxa"/>
            <w:shd w:val="clear" w:color="auto" w:fill="auto"/>
          </w:tcPr>
          <w:p w14:paraId="300273AE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0" w:type="dxa"/>
            <w:shd w:val="clear" w:color="auto" w:fill="auto"/>
          </w:tcPr>
          <w:p w14:paraId="691CA703" w14:textId="77777777" w:rsidR="00920049" w:rsidRPr="00C67515" w:rsidRDefault="00920049" w:rsidP="0030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контрольних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робіт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тестування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14:paraId="0B3FFEE7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6F78" w:rsidRPr="00C67515" w14:paraId="009192A5" w14:textId="77777777" w:rsidTr="00786A9A">
        <w:tc>
          <w:tcPr>
            <w:tcW w:w="567" w:type="dxa"/>
            <w:shd w:val="clear" w:color="auto" w:fill="auto"/>
          </w:tcPr>
          <w:p w14:paraId="153F6493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0" w:type="dxa"/>
            <w:shd w:val="clear" w:color="auto" w:fill="auto"/>
          </w:tcPr>
          <w:p w14:paraId="3C02261B" w14:textId="77777777" w:rsidR="00920049" w:rsidRPr="00C67515" w:rsidRDefault="00920049" w:rsidP="0030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Індивідуальні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групові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творчі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презентації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презентації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заданою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проблемною тематикою,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дослідницькі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проекти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6" w:type="dxa"/>
            <w:shd w:val="clear" w:color="auto" w:fill="auto"/>
          </w:tcPr>
          <w:p w14:paraId="397CB752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F6F78" w:rsidRPr="00C67515" w14:paraId="47E0880E" w14:textId="77777777" w:rsidTr="00786A9A">
        <w:tc>
          <w:tcPr>
            <w:tcW w:w="567" w:type="dxa"/>
            <w:shd w:val="clear" w:color="auto" w:fill="auto"/>
          </w:tcPr>
          <w:p w14:paraId="6BB36CDA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0" w:type="dxa"/>
            <w:shd w:val="clear" w:color="auto" w:fill="auto"/>
          </w:tcPr>
          <w:p w14:paraId="5D63C7C7" w14:textId="77777777" w:rsidR="00920049" w:rsidRPr="00C67515" w:rsidRDefault="00920049" w:rsidP="00304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67515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  <w:proofErr w:type="spellEnd"/>
            <w:r w:rsidRPr="00C67515">
              <w:rPr>
                <w:rFonts w:ascii="Times New Roman" w:hAnsi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C67515">
              <w:rPr>
                <w:rFonts w:ascii="Times New Roman" w:hAnsi="Times New Roman"/>
                <w:b/>
                <w:sz w:val="24"/>
                <w:szCs w:val="24"/>
              </w:rPr>
              <w:t>атестацію</w:t>
            </w:r>
            <w:proofErr w:type="spellEnd"/>
            <w:r w:rsidRPr="00C67515">
              <w:rPr>
                <w:rFonts w:ascii="Times New Roman" w:hAnsi="Times New Roman"/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1496" w:type="dxa"/>
            <w:shd w:val="clear" w:color="auto" w:fill="auto"/>
          </w:tcPr>
          <w:p w14:paraId="57F407EA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51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3F6F78" w:rsidRPr="00C67515" w14:paraId="684B4286" w14:textId="77777777" w:rsidTr="00786A9A">
        <w:tc>
          <w:tcPr>
            <w:tcW w:w="567" w:type="dxa"/>
            <w:shd w:val="clear" w:color="auto" w:fill="auto"/>
          </w:tcPr>
          <w:p w14:paraId="0BD05815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0" w:type="dxa"/>
            <w:shd w:val="clear" w:color="auto" w:fill="auto"/>
          </w:tcPr>
          <w:p w14:paraId="52CFCCAF" w14:textId="77777777" w:rsidR="00920049" w:rsidRPr="00C67515" w:rsidRDefault="00920049" w:rsidP="0030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Показники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наукової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інноваційної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навчальної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виховної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студентської</w:t>
            </w:r>
            <w:proofErr w:type="spellEnd"/>
            <w:r w:rsidRPr="00C6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515">
              <w:rPr>
                <w:rFonts w:ascii="Times New Roman" w:hAnsi="Times New Roman"/>
                <w:sz w:val="24"/>
                <w:szCs w:val="24"/>
              </w:rPr>
              <w:t>активності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14:paraId="08EC321D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75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3F6F78" w:rsidRPr="00C67515" w14:paraId="65431AC4" w14:textId="77777777" w:rsidTr="00786A9A">
        <w:tc>
          <w:tcPr>
            <w:tcW w:w="567" w:type="dxa"/>
            <w:shd w:val="clear" w:color="auto" w:fill="auto"/>
          </w:tcPr>
          <w:p w14:paraId="2A43ED2A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0" w:type="dxa"/>
            <w:shd w:val="clear" w:color="auto" w:fill="auto"/>
          </w:tcPr>
          <w:p w14:paraId="0AEE3FF9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67515">
              <w:rPr>
                <w:rFonts w:ascii="Times New Roman" w:hAnsi="Times New Roman"/>
                <w:b/>
                <w:sz w:val="24"/>
                <w:szCs w:val="24"/>
              </w:rPr>
              <w:t>Підсумкове</w:t>
            </w:r>
            <w:proofErr w:type="spellEnd"/>
            <w:r w:rsidRPr="00C675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7515">
              <w:rPr>
                <w:rFonts w:ascii="Times New Roman" w:hAnsi="Times New Roman"/>
                <w:b/>
                <w:sz w:val="24"/>
                <w:szCs w:val="24"/>
              </w:rPr>
              <w:t>тестування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14:paraId="7118F385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51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8E7615" w:rsidRPr="00C67515" w14:paraId="0A27CCF5" w14:textId="77777777" w:rsidTr="00786A9A">
        <w:tc>
          <w:tcPr>
            <w:tcW w:w="567" w:type="dxa"/>
            <w:shd w:val="clear" w:color="auto" w:fill="auto"/>
          </w:tcPr>
          <w:p w14:paraId="5A66CF4E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0" w:type="dxa"/>
            <w:shd w:val="clear" w:color="auto" w:fill="auto"/>
          </w:tcPr>
          <w:p w14:paraId="352BD813" w14:textId="77777777" w:rsidR="00920049" w:rsidRPr="00C67515" w:rsidRDefault="00920049" w:rsidP="00304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7515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496" w:type="dxa"/>
            <w:shd w:val="clear" w:color="auto" w:fill="auto"/>
          </w:tcPr>
          <w:p w14:paraId="6E0D2A97" w14:textId="77777777" w:rsidR="00920049" w:rsidRPr="00C67515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51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14:paraId="403273DE" w14:textId="77777777" w:rsidR="00C67515" w:rsidRDefault="00C67515" w:rsidP="00C6751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6F7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Програма навчальної дисципліни передбачає врахування результатів неформальної та </w:t>
      </w:r>
      <w:proofErr w:type="spellStart"/>
      <w:r w:rsidRPr="003F6F78">
        <w:rPr>
          <w:rFonts w:ascii="Times New Roman" w:eastAsia="Calibri" w:hAnsi="Times New Roman" w:cs="Times New Roman"/>
          <w:sz w:val="28"/>
          <w:szCs w:val="28"/>
          <w:lang w:val="uk-UA"/>
        </w:rPr>
        <w:t>інформальної</w:t>
      </w:r>
      <w:proofErr w:type="spellEnd"/>
      <w:r w:rsidRPr="003F6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освіти при наявності підтверджуючих документів як окремі кредити вивчення навчальних дисциплін.</w:t>
      </w:r>
    </w:p>
    <w:p w14:paraId="592DEE81" w14:textId="77777777" w:rsidR="00C67515" w:rsidRDefault="00C67515" w:rsidP="003F1824">
      <w:pPr>
        <w:ind w:right="-143" w:firstLine="708"/>
        <w:rPr>
          <w:lang w:val="uk-UA"/>
        </w:rPr>
      </w:pPr>
    </w:p>
    <w:p w14:paraId="3CACE9C0" w14:textId="25E0EC19" w:rsidR="00920049" w:rsidRDefault="00920049" w:rsidP="00920049">
      <w:pPr>
        <w:spacing w:after="0"/>
        <w:ind w:left="142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E761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Шкала оцінки знань здобувача</w:t>
      </w:r>
    </w:p>
    <w:p w14:paraId="40CE4689" w14:textId="63E0A309" w:rsidR="00DB5542" w:rsidRPr="008E7615" w:rsidRDefault="00DB5542" w:rsidP="00920049">
      <w:pPr>
        <w:spacing w:after="0"/>
        <w:ind w:left="142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B82EA" wp14:editId="06B63AF9">
                <wp:simplePos x="0" y="0"/>
                <wp:positionH relativeFrom="column">
                  <wp:posOffset>100965</wp:posOffset>
                </wp:positionH>
                <wp:positionV relativeFrom="paragraph">
                  <wp:posOffset>220980</wp:posOffset>
                </wp:positionV>
                <wp:extent cx="2613660" cy="7620"/>
                <wp:effectExtent l="0" t="0" r="34290" b="30480"/>
                <wp:wrapNone/>
                <wp:docPr id="4" name="Пряма сполучна ліні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36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C15B6" id="Пряма сполучна ліні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17.4pt" to="213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" strokecolor="black [3213]" strokeweight=".5pt">
                <v:stroke joinstyle="miter"/>
              </v:line>
            </w:pict>
          </mc:Fallback>
        </mc:AlternateContent>
      </w:r>
    </w:p>
    <w:tbl>
      <w:tblPr>
        <w:tblW w:w="936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1356"/>
        <w:gridCol w:w="5432"/>
      </w:tblGrid>
      <w:tr w:rsidR="00DB5542" w:rsidRPr="008240E7" w14:paraId="3EB14119" w14:textId="77777777" w:rsidTr="00F07D60">
        <w:trPr>
          <w:trHeight w:val="79"/>
        </w:trPr>
        <w:tc>
          <w:tcPr>
            <w:tcW w:w="2578" w:type="dxa"/>
            <w:tcBorders>
              <w:top w:val="nil"/>
            </w:tcBorders>
            <w:shd w:val="clear" w:color="auto" w:fill="auto"/>
          </w:tcPr>
          <w:p w14:paraId="00BC944B" w14:textId="77777777" w:rsidR="00DB5542" w:rsidRPr="008240E7" w:rsidRDefault="00DB5542" w:rsidP="00F07D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bookmarkStart w:id="3" w:name="_Hlk144124769"/>
            <w:r w:rsidRPr="008240E7">
              <w:rPr>
                <w:rStyle w:val="markedcontent"/>
                <w:rFonts w:ascii="Times New Roman" w:hAnsi="Times New Roman" w:cs="Times New Roman"/>
                <w:sz w:val="24"/>
              </w:rPr>
              <w:t xml:space="preserve">Сума </w:t>
            </w:r>
            <w:proofErr w:type="spellStart"/>
            <w:r w:rsidRPr="008240E7">
              <w:rPr>
                <w:rStyle w:val="markedcontent"/>
                <w:rFonts w:ascii="Times New Roman" w:hAnsi="Times New Roman" w:cs="Times New Roman"/>
                <w:sz w:val="24"/>
              </w:rPr>
              <w:t>балів</w:t>
            </w:r>
            <w:proofErr w:type="spellEnd"/>
            <w:r w:rsidRPr="008240E7">
              <w:rPr>
                <w:rStyle w:val="markedcontent"/>
                <w:rFonts w:ascii="Times New Roman" w:hAnsi="Times New Roman" w:cs="Times New Roman"/>
                <w:sz w:val="24"/>
              </w:rPr>
              <w:t xml:space="preserve"> за </w:t>
            </w:r>
            <w:proofErr w:type="spellStart"/>
            <w:r w:rsidRPr="008240E7">
              <w:rPr>
                <w:rStyle w:val="markedcontent"/>
                <w:rFonts w:ascii="Times New Roman" w:hAnsi="Times New Roman" w:cs="Times New Roman"/>
                <w:sz w:val="24"/>
              </w:rPr>
              <w:t>всі</w:t>
            </w:r>
            <w:proofErr w:type="spellEnd"/>
            <w:r w:rsidRPr="008240E7">
              <w:rPr>
                <w:rStyle w:val="markedcontent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240E7">
              <w:rPr>
                <w:rStyle w:val="markedcontent"/>
                <w:rFonts w:ascii="Times New Roman" w:hAnsi="Times New Roman" w:cs="Times New Roman"/>
                <w:sz w:val="24"/>
              </w:rPr>
              <w:t>види</w:t>
            </w:r>
            <w:proofErr w:type="spellEnd"/>
            <w:r w:rsidRPr="008240E7">
              <w:rPr>
                <w:rStyle w:val="markedcontent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240E7">
              <w:rPr>
                <w:rStyle w:val="markedcontent"/>
                <w:rFonts w:ascii="Times New Roman" w:hAnsi="Times New Roman" w:cs="Times New Roman"/>
                <w:sz w:val="24"/>
              </w:rPr>
              <w:t>навчальної</w:t>
            </w:r>
            <w:proofErr w:type="spellEnd"/>
            <w:r w:rsidRPr="008240E7">
              <w:rPr>
                <w:rStyle w:val="markedcontent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240E7">
              <w:rPr>
                <w:rStyle w:val="markedcontent"/>
                <w:rFonts w:ascii="Times New Roman" w:hAnsi="Times New Roman" w:cs="Times New Roman"/>
                <w:sz w:val="24"/>
              </w:rPr>
              <w:t>діяльності</w:t>
            </w:r>
            <w:proofErr w:type="spellEnd"/>
          </w:p>
        </w:tc>
        <w:tc>
          <w:tcPr>
            <w:tcW w:w="1356" w:type="dxa"/>
            <w:tcBorders>
              <w:top w:val="nil"/>
            </w:tcBorders>
            <w:shd w:val="clear" w:color="auto" w:fill="auto"/>
            <w:vAlign w:val="center"/>
          </w:tcPr>
          <w:p w14:paraId="5D91C0B5" w14:textId="77777777" w:rsidR="00DB5542" w:rsidRPr="008240E7" w:rsidRDefault="00DB5542" w:rsidP="00F07D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8240E7">
              <w:rPr>
                <w:rFonts w:ascii="Times New Roman" w:hAnsi="Times New Roman" w:cs="Times New Roman"/>
                <w:bCs/>
                <w:sz w:val="24"/>
              </w:rPr>
              <w:t>Оцінка</w:t>
            </w:r>
            <w:proofErr w:type="spellEnd"/>
            <w:r w:rsidRPr="008240E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8240E7">
              <w:rPr>
                <w:rFonts w:ascii="Times New Roman" w:hAnsi="Times New Roman" w:cs="Times New Roman"/>
                <w:sz w:val="24"/>
              </w:rPr>
              <w:t>ECTS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3B9ADA30" w14:textId="77777777" w:rsidR="00DB5542" w:rsidRPr="008240E7" w:rsidRDefault="00DB5542" w:rsidP="00F07D60">
            <w:pPr>
              <w:pStyle w:val="TableParagraph"/>
              <w:spacing w:before="242"/>
              <w:jc w:val="center"/>
              <w:rPr>
                <w:rFonts w:ascii="Times New Roman" w:hAnsi="Times New Roman" w:cs="Times New Roman"/>
                <w:szCs w:val="20"/>
                <w:lang w:val="uk-UA" w:eastAsia="en-US"/>
              </w:rPr>
            </w:pPr>
            <w:proofErr w:type="spellStart"/>
            <w:r w:rsidRPr="008240E7">
              <w:rPr>
                <w:rFonts w:ascii="Times New Roman" w:hAnsi="Times New Roman" w:cs="Times New Roman"/>
                <w:bCs/>
              </w:rPr>
              <w:t>Оцінка</w:t>
            </w:r>
            <w:proofErr w:type="spellEnd"/>
            <w:r w:rsidRPr="008240E7">
              <w:rPr>
                <w:rFonts w:ascii="Times New Roman" w:hAnsi="Times New Roman" w:cs="Times New Roman"/>
                <w:bCs/>
              </w:rPr>
              <w:t xml:space="preserve"> за </w:t>
            </w:r>
            <w:proofErr w:type="spellStart"/>
            <w:r w:rsidRPr="008240E7">
              <w:rPr>
                <w:rFonts w:ascii="Times New Roman" w:hAnsi="Times New Roman" w:cs="Times New Roman"/>
                <w:bCs/>
              </w:rPr>
              <w:t>національною</w:t>
            </w:r>
            <w:proofErr w:type="spellEnd"/>
            <w:r w:rsidRPr="008240E7">
              <w:rPr>
                <w:rFonts w:ascii="Times New Roman" w:hAnsi="Times New Roman" w:cs="Times New Roman"/>
                <w:bCs/>
              </w:rPr>
              <w:t xml:space="preserve"> шкалою для </w:t>
            </w:r>
            <w:r w:rsidRPr="008240E7">
              <w:rPr>
                <w:rFonts w:ascii="Times New Roman" w:hAnsi="Times New Roman" w:cs="Times New Roman"/>
                <w:bCs/>
                <w:lang w:val="uk-UA"/>
              </w:rPr>
              <w:t>заліку</w:t>
            </w:r>
          </w:p>
        </w:tc>
      </w:tr>
      <w:tr w:rsidR="00DB5542" w:rsidRPr="008240E7" w14:paraId="6519CE8E" w14:textId="77777777" w:rsidTr="00F07D60">
        <w:trPr>
          <w:trHeight w:val="321"/>
        </w:trPr>
        <w:tc>
          <w:tcPr>
            <w:tcW w:w="2578" w:type="dxa"/>
            <w:shd w:val="clear" w:color="auto" w:fill="auto"/>
          </w:tcPr>
          <w:p w14:paraId="311B37DF" w14:textId="77777777" w:rsidR="00DB5542" w:rsidRPr="008240E7" w:rsidRDefault="00DB5542" w:rsidP="00F07D60">
            <w:pPr>
              <w:pStyle w:val="TableParagraph"/>
              <w:spacing w:line="301" w:lineRule="exact"/>
              <w:ind w:left="305" w:right="296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90</w:t>
            </w:r>
            <w:r w:rsidRPr="008240E7">
              <w:rPr>
                <w:rFonts w:ascii="Times New Roman" w:hAnsi="Times New Roman" w:cs="Times New Roman"/>
                <w:spacing w:val="-2"/>
                <w:szCs w:val="20"/>
                <w:lang w:eastAsia="en-US"/>
              </w:rPr>
              <w:t xml:space="preserve"> </w:t>
            </w: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–</w:t>
            </w:r>
            <w:r w:rsidRPr="008240E7">
              <w:rPr>
                <w:rFonts w:ascii="Times New Roman" w:hAnsi="Times New Roman" w:cs="Times New Roman"/>
                <w:spacing w:val="-2"/>
                <w:szCs w:val="20"/>
                <w:lang w:eastAsia="en-US"/>
              </w:rPr>
              <w:t xml:space="preserve"> </w:t>
            </w: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100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C3B2D0A" w14:textId="77777777" w:rsidR="00DB5542" w:rsidRPr="008240E7" w:rsidRDefault="00DB5542" w:rsidP="00F07D60">
            <w:pPr>
              <w:pStyle w:val="TableParagraph"/>
              <w:spacing w:line="301" w:lineRule="exact"/>
              <w:ind w:left="8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А</w:t>
            </w:r>
          </w:p>
        </w:tc>
        <w:tc>
          <w:tcPr>
            <w:tcW w:w="5432" w:type="dxa"/>
            <w:vMerge w:val="restart"/>
            <w:shd w:val="clear" w:color="auto" w:fill="auto"/>
            <w:vAlign w:val="center"/>
          </w:tcPr>
          <w:p w14:paraId="053BE055" w14:textId="77777777" w:rsidR="00DB5542" w:rsidRPr="008240E7" w:rsidRDefault="00DB5542" w:rsidP="00F07D60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proofErr w:type="spellStart"/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зараховано</w:t>
            </w:r>
            <w:proofErr w:type="spellEnd"/>
          </w:p>
        </w:tc>
      </w:tr>
      <w:tr w:rsidR="00DB5542" w:rsidRPr="008240E7" w14:paraId="2F07D523" w14:textId="77777777" w:rsidTr="00F07D60">
        <w:trPr>
          <w:trHeight w:val="323"/>
        </w:trPr>
        <w:tc>
          <w:tcPr>
            <w:tcW w:w="2578" w:type="dxa"/>
            <w:shd w:val="clear" w:color="auto" w:fill="auto"/>
          </w:tcPr>
          <w:p w14:paraId="2A1607D6" w14:textId="77777777" w:rsidR="00DB5542" w:rsidRPr="008240E7" w:rsidRDefault="00DB5542" w:rsidP="00F07D60">
            <w:pPr>
              <w:pStyle w:val="TableParagraph"/>
              <w:spacing w:line="304" w:lineRule="exact"/>
              <w:ind w:left="305" w:right="296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82-89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A3765F3" w14:textId="77777777" w:rsidR="00DB5542" w:rsidRPr="008240E7" w:rsidRDefault="00DB5542" w:rsidP="00F07D60">
            <w:pPr>
              <w:pStyle w:val="TableParagraph"/>
              <w:spacing w:line="304" w:lineRule="exact"/>
              <w:ind w:left="8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В</w:t>
            </w:r>
          </w:p>
        </w:tc>
        <w:tc>
          <w:tcPr>
            <w:tcW w:w="543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A4EE083" w14:textId="77777777" w:rsidR="00DB5542" w:rsidRPr="008240E7" w:rsidRDefault="00DB5542" w:rsidP="00F07D60">
            <w:pPr>
              <w:widowControl w:val="0"/>
              <w:autoSpaceDE w:val="0"/>
              <w:autoSpaceDN w:val="0"/>
              <w:ind w:left="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B5542" w:rsidRPr="008240E7" w14:paraId="77010A81" w14:textId="77777777" w:rsidTr="00F07D60">
        <w:trPr>
          <w:trHeight w:val="300"/>
        </w:trPr>
        <w:tc>
          <w:tcPr>
            <w:tcW w:w="2578" w:type="dxa"/>
            <w:shd w:val="clear" w:color="auto" w:fill="auto"/>
          </w:tcPr>
          <w:p w14:paraId="5A88677F" w14:textId="77777777" w:rsidR="00DB5542" w:rsidRPr="008240E7" w:rsidRDefault="00DB5542" w:rsidP="00F07D60">
            <w:pPr>
              <w:pStyle w:val="TableParagraph"/>
              <w:spacing w:line="280" w:lineRule="exact"/>
              <w:ind w:left="305" w:right="296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75-81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DF74D6D" w14:textId="77777777" w:rsidR="00DB5542" w:rsidRPr="008240E7" w:rsidRDefault="00DB5542" w:rsidP="00F07D60">
            <w:pPr>
              <w:pStyle w:val="TableParagraph"/>
              <w:spacing w:line="280" w:lineRule="exact"/>
              <w:ind w:left="8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С</w:t>
            </w:r>
          </w:p>
        </w:tc>
        <w:tc>
          <w:tcPr>
            <w:tcW w:w="543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36223B7" w14:textId="77777777" w:rsidR="00DB5542" w:rsidRPr="008240E7" w:rsidRDefault="00DB5542" w:rsidP="00F07D60">
            <w:pPr>
              <w:widowControl w:val="0"/>
              <w:autoSpaceDE w:val="0"/>
              <w:autoSpaceDN w:val="0"/>
              <w:ind w:left="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B5542" w:rsidRPr="008240E7" w14:paraId="1C72E151" w14:textId="77777777" w:rsidTr="00F07D60">
        <w:trPr>
          <w:trHeight w:val="321"/>
        </w:trPr>
        <w:tc>
          <w:tcPr>
            <w:tcW w:w="2578" w:type="dxa"/>
            <w:shd w:val="clear" w:color="auto" w:fill="auto"/>
          </w:tcPr>
          <w:p w14:paraId="7DFCEDB2" w14:textId="77777777" w:rsidR="00DB5542" w:rsidRPr="008240E7" w:rsidRDefault="00DB5542" w:rsidP="00F07D60">
            <w:pPr>
              <w:pStyle w:val="TableParagraph"/>
              <w:spacing w:line="301" w:lineRule="exact"/>
              <w:ind w:left="305" w:right="296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66-74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B37C929" w14:textId="77777777" w:rsidR="00DB5542" w:rsidRPr="008240E7" w:rsidRDefault="00DB5542" w:rsidP="00F07D60">
            <w:pPr>
              <w:pStyle w:val="TableParagraph"/>
              <w:spacing w:line="301" w:lineRule="exact"/>
              <w:ind w:left="8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D</w:t>
            </w:r>
          </w:p>
        </w:tc>
        <w:tc>
          <w:tcPr>
            <w:tcW w:w="543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62D21B4" w14:textId="77777777" w:rsidR="00DB5542" w:rsidRPr="008240E7" w:rsidRDefault="00DB5542" w:rsidP="00F07D60">
            <w:pPr>
              <w:widowControl w:val="0"/>
              <w:autoSpaceDE w:val="0"/>
              <w:autoSpaceDN w:val="0"/>
              <w:ind w:left="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B5542" w:rsidRPr="008240E7" w14:paraId="1FFABBDF" w14:textId="77777777" w:rsidTr="00F07D60">
        <w:trPr>
          <w:trHeight w:val="323"/>
        </w:trPr>
        <w:tc>
          <w:tcPr>
            <w:tcW w:w="2578" w:type="dxa"/>
            <w:shd w:val="clear" w:color="auto" w:fill="auto"/>
          </w:tcPr>
          <w:p w14:paraId="7E3A9B9E" w14:textId="77777777" w:rsidR="00DB5542" w:rsidRPr="008240E7" w:rsidRDefault="00DB5542" w:rsidP="00F07D60">
            <w:pPr>
              <w:pStyle w:val="TableParagraph"/>
              <w:spacing w:line="304" w:lineRule="exact"/>
              <w:ind w:left="305" w:right="296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60-65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970E945" w14:textId="77777777" w:rsidR="00DB5542" w:rsidRPr="008240E7" w:rsidRDefault="00DB5542" w:rsidP="00F07D60">
            <w:pPr>
              <w:pStyle w:val="TableParagraph"/>
              <w:spacing w:line="304" w:lineRule="exact"/>
              <w:ind w:left="8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Е</w:t>
            </w:r>
          </w:p>
        </w:tc>
        <w:tc>
          <w:tcPr>
            <w:tcW w:w="543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BB1D30E" w14:textId="77777777" w:rsidR="00DB5542" w:rsidRPr="008240E7" w:rsidRDefault="00DB5542" w:rsidP="00F07D60">
            <w:pPr>
              <w:widowControl w:val="0"/>
              <w:autoSpaceDE w:val="0"/>
              <w:autoSpaceDN w:val="0"/>
              <w:ind w:left="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B5542" w:rsidRPr="008240E7" w14:paraId="369D2E15" w14:textId="77777777" w:rsidTr="00F07D60">
        <w:trPr>
          <w:trHeight w:val="257"/>
        </w:trPr>
        <w:tc>
          <w:tcPr>
            <w:tcW w:w="2578" w:type="dxa"/>
            <w:shd w:val="clear" w:color="auto" w:fill="auto"/>
            <w:vAlign w:val="center"/>
          </w:tcPr>
          <w:p w14:paraId="7106102F" w14:textId="77777777" w:rsidR="00DB5542" w:rsidRPr="008240E7" w:rsidRDefault="00DB5542" w:rsidP="00F07D60">
            <w:pPr>
              <w:pStyle w:val="TableParagraph"/>
              <w:ind w:left="305" w:right="296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35-59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0A7C16E" w14:textId="77777777" w:rsidR="00DB5542" w:rsidRPr="008240E7" w:rsidRDefault="00DB5542" w:rsidP="00F07D60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FX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0EB4513C" w14:textId="77777777" w:rsidR="00DB5542" w:rsidRPr="008240E7" w:rsidRDefault="00DB5542" w:rsidP="00F07D60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 xml:space="preserve">не </w:t>
            </w:r>
            <w:proofErr w:type="spellStart"/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зараховано</w:t>
            </w:r>
            <w:proofErr w:type="spellEnd"/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 xml:space="preserve"> з</w:t>
            </w:r>
            <w:r w:rsidRPr="008240E7">
              <w:rPr>
                <w:rFonts w:ascii="Times New Roman" w:hAnsi="Times New Roman" w:cs="Times New Roman"/>
                <w:spacing w:val="-67"/>
                <w:szCs w:val="20"/>
                <w:lang w:eastAsia="en-US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можливістю</w:t>
            </w:r>
            <w:proofErr w:type="spellEnd"/>
            <w:r w:rsidRPr="008240E7">
              <w:rPr>
                <w:rFonts w:ascii="Times New Roman" w:hAnsi="Times New Roman" w:cs="Times New Roman"/>
                <w:spacing w:val="1"/>
                <w:szCs w:val="20"/>
                <w:lang w:eastAsia="en-US"/>
              </w:rPr>
              <w:t xml:space="preserve"> </w:t>
            </w: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 xml:space="preserve">повторного </w:t>
            </w:r>
            <w:proofErr w:type="spellStart"/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складання</w:t>
            </w:r>
            <w:proofErr w:type="spellEnd"/>
          </w:p>
        </w:tc>
      </w:tr>
      <w:tr w:rsidR="00DB5542" w:rsidRPr="008240E7" w14:paraId="6019B2B4" w14:textId="77777777" w:rsidTr="00F07D60">
        <w:trPr>
          <w:trHeight w:val="343"/>
        </w:trPr>
        <w:tc>
          <w:tcPr>
            <w:tcW w:w="2578" w:type="dxa"/>
            <w:shd w:val="clear" w:color="auto" w:fill="auto"/>
            <w:vAlign w:val="center"/>
          </w:tcPr>
          <w:p w14:paraId="46FDB9D0" w14:textId="77777777" w:rsidR="00DB5542" w:rsidRPr="008240E7" w:rsidRDefault="00DB5542" w:rsidP="00F07D60">
            <w:pPr>
              <w:pStyle w:val="TableParagraph"/>
              <w:ind w:left="305" w:right="296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01-34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ECE46C5" w14:textId="77777777" w:rsidR="00DB5542" w:rsidRPr="008240E7" w:rsidRDefault="00DB5542" w:rsidP="00F07D60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F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1A7D9DC1" w14:textId="77777777" w:rsidR="00DB5542" w:rsidRPr="008240E7" w:rsidRDefault="00DB5542" w:rsidP="00F07D60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 xml:space="preserve">не </w:t>
            </w:r>
            <w:proofErr w:type="spellStart"/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зараховано</w:t>
            </w:r>
            <w:proofErr w:type="spellEnd"/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 xml:space="preserve"> з</w:t>
            </w:r>
            <w:r w:rsidRPr="008240E7">
              <w:rPr>
                <w:rFonts w:ascii="Times New Roman" w:hAnsi="Times New Roman" w:cs="Times New Roman"/>
                <w:spacing w:val="-67"/>
                <w:szCs w:val="20"/>
                <w:lang w:eastAsia="en-US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обов’язковим</w:t>
            </w:r>
            <w:proofErr w:type="spellEnd"/>
            <w:r w:rsidRPr="008240E7">
              <w:rPr>
                <w:rFonts w:ascii="Times New Roman" w:hAnsi="Times New Roman" w:cs="Times New Roman"/>
                <w:spacing w:val="1"/>
                <w:szCs w:val="20"/>
                <w:lang w:eastAsia="en-US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повторним</w:t>
            </w:r>
            <w:proofErr w:type="spellEnd"/>
            <w:r w:rsidRPr="008240E7">
              <w:rPr>
                <w:rFonts w:ascii="Times New Roman" w:hAnsi="Times New Roman" w:cs="Times New Roman"/>
                <w:spacing w:val="1"/>
                <w:szCs w:val="20"/>
                <w:lang w:eastAsia="en-US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вивченням</w:t>
            </w:r>
            <w:proofErr w:type="spellEnd"/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дисципліни</w:t>
            </w:r>
            <w:proofErr w:type="spellEnd"/>
          </w:p>
        </w:tc>
      </w:tr>
      <w:bookmarkEnd w:id="3"/>
    </w:tbl>
    <w:p w14:paraId="0F208D1E" w14:textId="77777777" w:rsidR="009C4078" w:rsidRPr="00EB3AD0" w:rsidRDefault="009C4078" w:rsidP="0092004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C4078" w:rsidRPr="00EB3AD0" w:rsidSect="00375523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D00B7"/>
    <w:multiLevelType w:val="hybridMultilevel"/>
    <w:tmpl w:val="456E2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2BA"/>
    <w:rsid w:val="000A3112"/>
    <w:rsid w:val="000B32BA"/>
    <w:rsid w:val="000D7B0F"/>
    <w:rsid w:val="000E7BE4"/>
    <w:rsid w:val="0014035A"/>
    <w:rsid w:val="001C3B56"/>
    <w:rsid w:val="00214725"/>
    <w:rsid w:val="00251FC9"/>
    <w:rsid w:val="00375523"/>
    <w:rsid w:val="003F1824"/>
    <w:rsid w:val="003F6F78"/>
    <w:rsid w:val="004E3407"/>
    <w:rsid w:val="00633516"/>
    <w:rsid w:val="006A1711"/>
    <w:rsid w:val="007410A7"/>
    <w:rsid w:val="00771238"/>
    <w:rsid w:val="00786A9A"/>
    <w:rsid w:val="007A1A06"/>
    <w:rsid w:val="007B2F21"/>
    <w:rsid w:val="007D0E21"/>
    <w:rsid w:val="0089154B"/>
    <w:rsid w:val="008E7615"/>
    <w:rsid w:val="00920049"/>
    <w:rsid w:val="009C4078"/>
    <w:rsid w:val="00A04D2A"/>
    <w:rsid w:val="00AC7DE8"/>
    <w:rsid w:val="00B2680F"/>
    <w:rsid w:val="00B64603"/>
    <w:rsid w:val="00C67515"/>
    <w:rsid w:val="00D02981"/>
    <w:rsid w:val="00D659F8"/>
    <w:rsid w:val="00DB5542"/>
    <w:rsid w:val="00DD25D7"/>
    <w:rsid w:val="00DD2DFB"/>
    <w:rsid w:val="00E700EA"/>
    <w:rsid w:val="00EA2308"/>
    <w:rsid w:val="00EB3AD0"/>
    <w:rsid w:val="00F4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3D85"/>
  <w15:chartTrackingRefBased/>
  <w15:docId w15:val="{58075865-B30F-4989-AEFF-54EB1A01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32BA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EB3AD0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Calibri Light" w:hAnsi="Garamond" w:cs="Garamond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14035A"/>
    <w:rPr>
      <w:color w:val="605E5C"/>
      <w:shd w:val="clear" w:color="auto" w:fill="E1DFDD"/>
    </w:rPr>
  </w:style>
  <w:style w:type="character" w:customStyle="1" w:styleId="markedcontent">
    <w:name w:val="markedcontent"/>
    <w:rsid w:val="00DB5542"/>
  </w:style>
  <w:style w:type="paragraph" w:styleId="a6">
    <w:name w:val="List Paragraph"/>
    <w:basedOn w:val="a"/>
    <w:uiPriority w:val="34"/>
    <w:qFormat/>
    <w:rsid w:val="007410A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paragraph" w:customStyle="1" w:styleId="has-text-align-right">
    <w:name w:val="has-text-align-right"/>
    <w:basedOn w:val="a"/>
    <w:rsid w:val="0074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es.in.ua/pogrbnij-agrarne-pravo/1927-pravove-regulyuvannya-zdysnennya-okremih-vidv-slskogospodarskoyi-dyalnost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dspace.nlu.edu.ua/bitstream/123456789/9335/1/Pravove_regul_SG_produkcii_2015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p.dpss.gov.ua/news/bezpechnist-harchovih-produktiv-odin-z-golovnih-prioritetiv-politiki-yevropejskogo-soyuz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lse.kmu.gov.ua/ua/streams/agriculture/2018-substream2-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D7029-69D1-48F7-8655-F9688B08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2032</Words>
  <Characters>11588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Татьяна Голубенко</cp:lastModifiedBy>
  <cp:revision>17</cp:revision>
  <dcterms:created xsi:type="dcterms:W3CDTF">2022-12-15T09:32:00Z</dcterms:created>
  <dcterms:modified xsi:type="dcterms:W3CDTF">2023-12-14T16:02:00Z</dcterms:modified>
</cp:coreProperties>
</file>