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9" w:type="dxa"/>
        <w:tblInd w:w="-147" w:type="dxa"/>
        <w:tblLook w:val="04A0" w:firstRow="1" w:lastRow="0" w:firstColumn="1" w:lastColumn="0" w:noHBand="0" w:noVBand="1"/>
      </w:tblPr>
      <w:tblGrid>
        <w:gridCol w:w="3119"/>
        <w:gridCol w:w="6720"/>
      </w:tblGrid>
      <w:tr w:rsidR="00114FF7" w:rsidRPr="00114FF7" w14:paraId="15B1D201" w14:textId="77777777" w:rsidTr="000B32BA">
        <w:trPr>
          <w:trHeight w:val="4587"/>
        </w:trPr>
        <w:tc>
          <w:tcPr>
            <w:tcW w:w="3119" w:type="dxa"/>
          </w:tcPr>
          <w:p w14:paraId="2DDD252E" w14:textId="77777777" w:rsidR="000B32BA" w:rsidRPr="00114FF7" w:rsidRDefault="000B32BA" w:rsidP="003045A7"/>
          <w:p w14:paraId="17E82C7B" w14:textId="77777777" w:rsidR="000B32BA" w:rsidRPr="00114FF7" w:rsidRDefault="000B32BA" w:rsidP="003045A7"/>
          <w:p w14:paraId="40FF2B32" w14:textId="77777777" w:rsidR="000B32BA" w:rsidRPr="00114FF7" w:rsidRDefault="000B32BA" w:rsidP="003045A7">
            <w:r w:rsidRPr="00114F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308789" wp14:editId="1ACC566F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89535</wp:posOffset>
                  </wp:positionV>
                  <wp:extent cx="1390650" cy="1390650"/>
                  <wp:effectExtent l="0" t="0" r="0" b="0"/>
                  <wp:wrapNone/>
                  <wp:docPr id="1" name="Рисунок 1" descr="C:\Users\ВЛАД\AppData\Local\Microsoft\Windows\INetCache\Content.Word\Емблема ВНАУ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ЛАД\AppData\Local\Microsoft\Windows\INetCache\Content.Word\Емблема ВНАУ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90611" w14:textId="77777777" w:rsidR="000B32BA" w:rsidRPr="00114FF7" w:rsidRDefault="000B32BA" w:rsidP="003045A7"/>
          <w:p w14:paraId="78DA790A" w14:textId="77777777" w:rsidR="000B32BA" w:rsidRPr="00114FF7" w:rsidRDefault="000B32BA" w:rsidP="003045A7"/>
          <w:p w14:paraId="70625DAE" w14:textId="77777777" w:rsidR="000B32BA" w:rsidRPr="00114FF7" w:rsidRDefault="000B32BA" w:rsidP="003045A7"/>
          <w:p w14:paraId="08B0CF87" w14:textId="77777777" w:rsidR="000B32BA" w:rsidRPr="00114FF7" w:rsidRDefault="000B32BA" w:rsidP="003045A7"/>
          <w:p w14:paraId="02163681" w14:textId="77777777" w:rsidR="000B32BA" w:rsidRPr="00114FF7" w:rsidRDefault="000B32BA" w:rsidP="003045A7">
            <w:pPr>
              <w:rPr>
                <w:sz w:val="36"/>
              </w:rPr>
            </w:pPr>
          </w:p>
          <w:p w14:paraId="293598C7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2E0B1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E29AFA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036E5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6D360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87B7BB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A06110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14:paraId="24B8A4BD" w14:textId="77777777" w:rsidR="000B32BA" w:rsidRPr="00114FF7" w:rsidRDefault="000B32BA" w:rsidP="00304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FF7">
              <w:rPr>
                <w:rFonts w:ascii="Times New Roman" w:hAnsi="Times New Roman" w:cs="Times New Roman"/>
                <w:b/>
                <w:sz w:val="40"/>
                <w:szCs w:val="28"/>
              </w:rPr>
              <w:t>СИЛАБУС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A94BF4D" w14:textId="77777777" w:rsidR="000B32BA" w:rsidRPr="00114FF7" w:rsidRDefault="000B32BA" w:rsidP="00304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НАВЧАЛЬНОЇ </w:t>
            </w:r>
            <w:r w:rsidRPr="00114FF7">
              <w:rPr>
                <w:rFonts w:ascii="Times New Roman" w:hAnsi="Times New Roman" w:cs="Times New Roman"/>
                <w:b/>
                <w:sz w:val="24"/>
                <w:szCs w:val="28"/>
              </w:rPr>
              <w:t>ДИСЦИПЛ</w:t>
            </w:r>
            <w:r w:rsidRPr="00114FF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ІНИ</w:t>
            </w:r>
          </w:p>
          <w:p w14:paraId="177BC23E" w14:textId="5E720877" w:rsidR="000B32BA" w:rsidRPr="00114FF7" w:rsidRDefault="000B32BA" w:rsidP="00304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AA33F8" w:rsidRPr="00114FF7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ТЕХНОЛОГІЯ ВИРОБНИЦТВА ПРОДУКЦІЇ ВІВЧАРСТВА І КОЗІВНИЦТВА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14:paraId="01D79321" w14:textId="77777777" w:rsidR="000B32BA" w:rsidRPr="00114FF7" w:rsidRDefault="000B32BA" w:rsidP="00304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633FADB" w14:textId="3F8898C2" w:rsidR="000B32BA" w:rsidRPr="00114FF7" w:rsidRDefault="000B32BA" w:rsidP="003045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вищої освіти: </w:t>
            </w:r>
            <w:r w:rsidR="000E1241"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(бакалаврський)</w:t>
            </w:r>
          </w:p>
          <w:p w14:paraId="532B814C" w14:textId="7B6BD093" w:rsidR="000B32BA" w:rsidRPr="00114FF7" w:rsidRDefault="000B32BA" w:rsidP="003045A7">
            <w:pPr>
              <w:spacing w:line="276" w:lineRule="auto"/>
              <w:ind w:left="1587" w:hanging="1587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Спеціальність: 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204 «Технологія виробництва і переробки  продукції тваринництва»</w:t>
            </w:r>
          </w:p>
          <w:p w14:paraId="470C1401" w14:textId="14C085BE" w:rsidR="000B32BA" w:rsidRPr="00114FF7" w:rsidRDefault="000B32BA" w:rsidP="003045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 навчання:  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114FF7"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-й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семестр  </w:t>
            </w:r>
            <w:r w:rsidR="00114FF7"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-й</w:t>
            </w:r>
          </w:p>
          <w:p w14:paraId="35684A92" w14:textId="410FC57A" w:rsidR="000B32BA" w:rsidRPr="00114FF7" w:rsidRDefault="000B32BA" w:rsidP="003045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кредитів 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 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114FF7"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кредитів</w:t>
            </w:r>
          </w:p>
          <w:p w14:paraId="7D01A591" w14:textId="6C5B6EFA" w:rsidR="000B32BA" w:rsidRPr="00114FF7" w:rsidRDefault="000B32BA" w:rsidP="003045A7">
            <w:pPr>
              <w:spacing w:line="276" w:lineRule="auto"/>
              <w:ind w:left="1729" w:hanging="184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Назва кафедри: Технології виробництва, переробки продукції тваринництва та годівлі</w:t>
            </w:r>
          </w:p>
          <w:p w14:paraId="4339A669" w14:textId="77777777" w:rsidR="000B32BA" w:rsidRPr="00114FF7" w:rsidRDefault="000B32BA" w:rsidP="003045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Мова викладання:  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  <w:tr w:rsidR="00114FF7" w:rsidRPr="00114FF7" w14:paraId="5DEC5EDB" w14:textId="77777777" w:rsidTr="000B32BA">
        <w:trPr>
          <w:trHeight w:val="410"/>
        </w:trPr>
        <w:tc>
          <w:tcPr>
            <w:tcW w:w="3119" w:type="dxa"/>
            <w:shd w:val="clear" w:color="auto" w:fill="D5DCE4" w:themeFill="text2" w:themeFillTint="33"/>
          </w:tcPr>
          <w:p w14:paraId="61D22B41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6720" w:type="dxa"/>
            <w:shd w:val="clear" w:color="auto" w:fill="D5DCE4" w:themeFill="text2" w:themeFillTint="33"/>
          </w:tcPr>
          <w:p w14:paraId="56D253F9" w14:textId="3F0810F5" w:rsidR="000B32BA" w:rsidRPr="00114FF7" w:rsidRDefault="000B32BA" w:rsidP="003045A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  <w:r w:rsidR="001B5F2E"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с.-</w:t>
            </w:r>
            <w:proofErr w:type="spellStart"/>
            <w:r w:rsidR="001B5F2E"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.н</w:t>
            </w:r>
            <w:proofErr w:type="spellEnd"/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., доц. </w:t>
            </w:r>
            <w:r w:rsidR="001C3B56"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Голубенко Тетяна Леонідівна</w:t>
            </w:r>
          </w:p>
        </w:tc>
      </w:tr>
      <w:tr w:rsidR="00114FF7" w:rsidRPr="00114FF7" w14:paraId="31E6E6C9" w14:textId="77777777" w:rsidTr="000B32BA">
        <w:trPr>
          <w:trHeight w:val="763"/>
        </w:trPr>
        <w:tc>
          <w:tcPr>
            <w:tcW w:w="3119" w:type="dxa"/>
            <w:shd w:val="clear" w:color="auto" w:fill="ACB9CA" w:themeFill="text2" w:themeFillTint="66"/>
          </w:tcPr>
          <w:p w14:paraId="4FFFEADF" w14:textId="77777777" w:rsidR="000B32BA" w:rsidRPr="00114FF7" w:rsidRDefault="000B32BA" w:rsidP="003045A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Контактна інформація лектора (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720" w:type="dxa"/>
            <w:shd w:val="clear" w:color="auto" w:fill="ACB9CA" w:themeFill="text2" w:themeFillTint="66"/>
          </w:tcPr>
          <w:p w14:paraId="27E25BC2" w14:textId="41C2666B" w:rsidR="000B32BA" w:rsidRPr="00114FF7" w:rsidRDefault="001C3B56" w:rsidP="003045A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4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Aponas-504@ukr.net</w:t>
            </w:r>
          </w:p>
        </w:tc>
      </w:tr>
    </w:tbl>
    <w:p w14:paraId="15A4AE85" w14:textId="415028DB" w:rsidR="00F44906" w:rsidRPr="00114FF7" w:rsidRDefault="00F44906">
      <w:pPr>
        <w:rPr>
          <w:lang w:val="uk-UA"/>
        </w:rPr>
      </w:pPr>
    </w:p>
    <w:p w14:paraId="3B3C31F9" w14:textId="09C3EFFE" w:rsidR="001C3B56" w:rsidRPr="00114FF7" w:rsidRDefault="001C3B56">
      <w:pPr>
        <w:rPr>
          <w:lang w:val="uk-UA"/>
        </w:rPr>
      </w:pPr>
    </w:p>
    <w:p w14:paraId="3CDA946D" w14:textId="77777777" w:rsidR="000E1241" w:rsidRPr="00114FF7" w:rsidRDefault="000E1241">
      <w:pPr>
        <w:rPr>
          <w:lang w:val="uk-UA"/>
        </w:rPr>
      </w:pPr>
    </w:p>
    <w:p w14:paraId="0669F717" w14:textId="77777777" w:rsidR="001C3B56" w:rsidRPr="00114FF7" w:rsidRDefault="001C3B56" w:rsidP="001C3B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p w14:paraId="2A38F464" w14:textId="60956C18" w:rsidR="001C3B56" w:rsidRPr="00114FF7" w:rsidRDefault="001C3B56" w:rsidP="001C3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33F8" w:rsidRPr="00114FF7">
        <w:rPr>
          <w:rFonts w:ascii="Times New Roman" w:hAnsi="Times New Roman" w:cs="Times New Roman"/>
          <w:sz w:val="28"/>
          <w:szCs w:val="28"/>
          <w:lang w:val="uk-UA"/>
        </w:rPr>
        <w:t>Технологія виробництва продукції вівчарства і козівництва</w:t>
      </w:r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» є </w:t>
      </w:r>
      <w:r w:rsidR="00824C6A" w:rsidRPr="00114FF7">
        <w:rPr>
          <w:rFonts w:ascii="Times New Roman" w:hAnsi="Times New Roman"/>
          <w:sz w:val="28"/>
          <w:szCs w:val="28"/>
          <w:lang w:val="uk-UA"/>
        </w:rPr>
        <w:t>обов’язковою</w:t>
      </w:r>
      <w:r w:rsidR="00824C6A"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4C6A" w:rsidRPr="00114FF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14FF7">
        <w:rPr>
          <w:rFonts w:ascii="Times New Roman" w:hAnsi="Times New Roman" w:cs="Times New Roman"/>
          <w:sz w:val="28"/>
          <w:szCs w:val="28"/>
          <w:lang w:val="uk-UA"/>
        </w:rPr>
        <w:t>омпонентою</w:t>
      </w:r>
      <w:proofErr w:type="spellEnd"/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 ОПП.</w:t>
      </w:r>
    </w:p>
    <w:p w14:paraId="66045B4B" w14:textId="343AB288" w:rsidR="001C3B56" w:rsidRPr="00114FF7" w:rsidRDefault="001C3B56" w:rsidP="001C3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sz w:val="28"/>
          <w:szCs w:val="28"/>
          <w:lang w:val="uk-UA"/>
        </w:rPr>
        <w:t>Загальний обсяг дисципліни 1</w:t>
      </w:r>
      <w:r w:rsidR="000D4ED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0 год.: лекції - </w:t>
      </w:r>
      <w:r w:rsidR="000D4EDC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 год.; практичні заняття - 2</w:t>
      </w:r>
      <w:r w:rsidR="000E1241" w:rsidRPr="00114FF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 год., самостійна робота - </w:t>
      </w:r>
      <w:r w:rsidR="000D4EDC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502F4A93" w14:textId="25E5B968" w:rsidR="001C3B56" w:rsidRPr="00114FF7" w:rsidRDefault="001C3B56" w:rsidP="001C3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Формат проведення: лекції, практичні заняття, семінарські заняття, консультації. Підсумковий контроль – </w:t>
      </w:r>
      <w:r w:rsidR="000E1241" w:rsidRPr="00114FF7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Pr="00114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4CCCAF" w14:textId="287CF96F" w:rsidR="001C3B56" w:rsidRPr="00114FF7" w:rsidRDefault="001C3B56" w:rsidP="001C3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79D703" w14:textId="77777777" w:rsidR="000E1241" w:rsidRPr="00114FF7" w:rsidRDefault="000E1241" w:rsidP="001C3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22644" w14:textId="2E1AAA14" w:rsidR="000D4EDC" w:rsidRDefault="000D4EDC" w:rsidP="000D4E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47095551"/>
      <w:r w:rsidRPr="000D4EDC">
        <w:rPr>
          <w:rFonts w:ascii="Times New Roman" w:hAnsi="Times New Roman"/>
          <w:b/>
          <w:sz w:val="28"/>
          <w:szCs w:val="28"/>
          <w:lang w:val="uk-UA"/>
        </w:rPr>
        <w:t>ПЕРЕДУМОВИ ДЛЯ ВИВЧЕННЯ ДИСЦИПЛІНИ</w:t>
      </w:r>
      <w:bookmarkEnd w:id="0"/>
    </w:p>
    <w:p w14:paraId="082D3092" w14:textId="77777777" w:rsidR="000D4EDC" w:rsidRPr="000D4EDC" w:rsidRDefault="000D4EDC" w:rsidP="000D4E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02BF71" w14:textId="77777777" w:rsidR="000D4EDC" w:rsidRPr="000D4EDC" w:rsidRDefault="000D4EDC" w:rsidP="000D4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4EDC">
        <w:rPr>
          <w:rFonts w:ascii="Times New Roman" w:hAnsi="Times New Roman"/>
          <w:sz w:val="28"/>
          <w:szCs w:val="28"/>
          <w:lang w:val="uk-UA" w:eastAsia="ru-RU"/>
        </w:rPr>
        <w:t>Навчальна дисципліна «Технологія виробництва  продукції вівчарства і козівництва», як складова частина навчальної програми підготовки студентів зі спеціальності 204 «Технологія виробництва і переробки продукції тваринництва» освітнього ступеня «Бакалавр» ґрунтується на знанні студентів дисциплін:</w:t>
      </w:r>
      <w:r w:rsidRPr="000D4EDC">
        <w:rPr>
          <w:rFonts w:ascii="Times New Roman" w:hAnsi="Times New Roman"/>
          <w:sz w:val="28"/>
          <w:szCs w:val="28"/>
          <w:lang w:val="uk-UA"/>
        </w:rPr>
        <w:t xml:space="preserve"> годівля с.-г. тварин, фізіологія тварин, морфологія тварин. </w:t>
      </w:r>
    </w:p>
    <w:p w14:paraId="74B55482" w14:textId="3A77297E" w:rsidR="001C3B56" w:rsidRDefault="001C3B56" w:rsidP="001C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7F9FA4" w14:textId="77777777" w:rsidR="000D4EDC" w:rsidRPr="00114FF7" w:rsidRDefault="000D4EDC" w:rsidP="001C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F14C0D" w14:textId="5A75EB9B" w:rsidR="007A1A06" w:rsidRPr="00114FF7" w:rsidRDefault="007A1A06" w:rsidP="000E1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ХАРАКТЕРИСТИКА НАВЧАЛЬНОЇ ДИСЦИПЛІНИ</w:t>
      </w:r>
    </w:p>
    <w:p w14:paraId="78DC6CED" w14:textId="77777777" w:rsidR="000E1241" w:rsidRPr="00114FF7" w:rsidRDefault="000E1241" w:rsidP="000E1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FF69E9" w14:textId="3B4BB536" w:rsidR="007A1A06" w:rsidRPr="00114FF7" w:rsidRDefault="007A1A06" w:rsidP="000E1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навчальної дисципліни</w:t>
      </w:r>
    </w:p>
    <w:p w14:paraId="13744CD7" w14:textId="77777777" w:rsidR="000E1241" w:rsidRPr="00114FF7" w:rsidRDefault="000E1241" w:rsidP="000E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FF7">
        <w:rPr>
          <w:rFonts w:ascii="Times New Roman" w:hAnsi="Times New Roman"/>
          <w:sz w:val="28"/>
          <w:szCs w:val="28"/>
        </w:rPr>
        <w:t>Викладення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має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4FF7">
        <w:rPr>
          <w:rFonts w:ascii="Times New Roman" w:hAnsi="Times New Roman"/>
          <w:sz w:val="28"/>
          <w:szCs w:val="28"/>
        </w:rPr>
        <w:t>меті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дати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студентам систему </w:t>
      </w:r>
      <w:proofErr w:type="spellStart"/>
      <w:r w:rsidRPr="00114FF7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знань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14FF7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навичок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щодо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окремих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цих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тварин, систем та </w:t>
      </w:r>
      <w:proofErr w:type="spellStart"/>
      <w:r w:rsidRPr="00114FF7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загалом</w:t>
      </w:r>
      <w:proofErr w:type="spellEnd"/>
      <w:r w:rsidRPr="00114FF7">
        <w:rPr>
          <w:rFonts w:ascii="Times New Roman" w:hAnsi="Times New Roman"/>
          <w:sz w:val="28"/>
          <w:szCs w:val="28"/>
        </w:rPr>
        <w:t>.</w:t>
      </w:r>
      <w:r w:rsidRPr="00114FF7">
        <w:rPr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освітні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вирішуються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4FF7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студентами </w:t>
      </w:r>
      <w:proofErr w:type="spellStart"/>
      <w:r w:rsidRPr="00114FF7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14FF7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Pr="00114FF7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4FF7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14FF7">
        <w:rPr>
          <w:rFonts w:ascii="Times New Roman" w:hAnsi="Times New Roman"/>
          <w:sz w:val="28"/>
          <w:szCs w:val="28"/>
        </w:rPr>
        <w:t>доместикації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овець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основи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14FF7">
        <w:rPr>
          <w:rFonts w:ascii="Times New Roman" w:hAnsi="Times New Roman"/>
          <w:sz w:val="28"/>
          <w:szCs w:val="28"/>
        </w:rPr>
        <w:t>закономірностей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ембріонального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росту і </w:t>
      </w:r>
      <w:proofErr w:type="spellStart"/>
      <w:r w:rsidRPr="00114FF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овець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4FF7">
        <w:rPr>
          <w:rFonts w:ascii="Times New Roman" w:hAnsi="Times New Roman"/>
          <w:sz w:val="28"/>
          <w:szCs w:val="28"/>
        </w:rPr>
        <w:t>ін</w:t>
      </w:r>
      <w:proofErr w:type="spellEnd"/>
      <w:r w:rsidRPr="00114FF7">
        <w:rPr>
          <w:rFonts w:ascii="Times New Roman" w:hAnsi="Times New Roman"/>
          <w:sz w:val="28"/>
          <w:szCs w:val="28"/>
        </w:rPr>
        <w:t>.</w:t>
      </w:r>
    </w:p>
    <w:p w14:paraId="46FEC117" w14:textId="364259D6" w:rsidR="007A1A06" w:rsidRPr="00114FF7" w:rsidRDefault="007A1A06" w:rsidP="007A1A06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4552D7E0" w14:textId="77777777" w:rsidR="007A1A06" w:rsidRPr="00114FF7" w:rsidRDefault="007A1A06" w:rsidP="007A1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t>Мета вивчення навчальної дисципліни</w:t>
      </w:r>
    </w:p>
    <w:p w14:paraId="3E4EE0CF" w14:textId="77777777" w:rsidR="000E1241" w:rsidRPr="00114FF7" w:rsidRDefault="000E1241" w:rsidP="000E1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14FF7">
        <w:rPr>
          <w:rFonts w:ascii="Times New Roman" w:hAnsi="Times New Roman"/>
          <w:sz w:val="28"/>
          <w:szCs w:val="28"/>
          <w:lang w:val="uk-UA"/>
        </w:rPr>
        <w:t>П</w:t>
      </w:r>
      <w:r w:rsidRPr="00114FF7">
        <w:rPr>
          <w:rFonts w:ascii="Times New Roman" w:eastAsia="Times New Roman" w:hAnsi="Times New Roman"/>
          <w:sz w:val="28"/>
          <w:szCs w:val="24"/>
          <w:lang w:val="uk-UA" w:eastAsia="ru-RU"/>
        </w:rPr>
        <w:t>ідготувати висококваліфікованих фахівців з виробництва, товарної переробки та реалізації продуктів вівчарства і козівництва.</w:t>
      </w:r>
    </w:p>
    <w:p w14:paraId="348F1851" w14:textId="70A4A4A1" w:rsidR="007A1A06" w:rsidRPr="00114FF7" w:rsidRDefault="007A1A06" w:rsidP="007A1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E058FC" w14:textId="3E5D0F29" w:rsidR="007A1A06" w:rsidRPr="00114FF7" w:rsidRDefault="007A1A06" w:rsidP="007A1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t>Завдання вивчення дисципліни</w:t>
      </w:r>
    </w:p>
    <w:p w14:paraId="44DC0F01" w14:textId="77777777" w:rsidR="000E1241" w:rsidRPr="00114FF7" w:rsidRDefault="000E1241" w:rsidP="000E1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14FF7">
        <w:rPr>
          <w:rFonts w:ascii="Times New Roman" w:hAnsi="Times New Roman"/>
          <w:sz w:val="28"/>
          <w:szCs w:val="28"/>
          <w:lang w:val="uk-UA"/>
        </w:rPr>
        <w:t>В</w:t>
      </w:r>
      <w:r w:rsidRPr="00114FF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ивчення біологічних особливості </w:t>
      </w:r>
      <w:proofErr w:type="spellStart"/>
      <w:r w:rsidRPr="00114FF7">
        <w:rPr>
          <w:rFonts w:ascii="Times New Roman" w:eastAsia="Times New Roman" w:hAnsi="Times New Roman"/>
          <w:sz w:val="28"/>
          <w:szCs w:val="24"/>
          <w:lang w:val="uk-UA" w:eastAsia="ru-RU"/>
        </w:rPr>
        <w:t>овець</w:t>
      </w:r>
      <w:proofErr w:type="spellEnd"/>
      <w:r w:rsidRPr="00114FF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і кіз; основних порід різного напряму продуктивності, їх особливості; технологію виробництва продуктів вівчарства і козівництва в зонах з різним кліматом; техніку, основні виробничі операції в вівчарстві і козівництві; теорію і практику племінної роботи з вівцями і козами; технологія переробки продукції вівчарства і козівництва.</w:t>
      </w:r>
    </w:p>
    <w:p w14:paraId="16FF3910" w14:textId="77777777" w:rsidR="007A1A06" w:rsidRPr="000D4EDC" w:rsidRDefault="007A1A06" w:rsidP="007A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здобувач повинен </w:t>
      </w:r>
      <w:r w:rsidRPr="000D4EDC">
        <w:rPr>
          <w:rFonts w:ascii="Times New Roman" w:hAnsi="Times New Roman" w:cs="Times New Roman"/>
          <w:sz w:val="28"/>
          <w:szCs w:val="28"/>
          <w:lang w:val="uk-UA"/>
        </w:rPr>
        <w:t>сформувати такі програмні компетентності:</w:t>
      </w:r>
    </w:p>
    <w:p w14:paraId="2274075F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EDC">
        <w:rPr>
          <w:rFonts w:ascii="Times New Roman" w:hAnsi="Times New Roman" w:cs="Times New Roman"/>
          <w:i/>
          <w:sz w:val="28"/>
          <w:szCs w:val="28"/>
          <w:lang w:val="uk-UA"/>
        </w:rPr>
        <w:t>Інтегральні компетентності (ІК)</w:t>
      </w:r>
      <w:r w:rsidRPr="000D4EDC">
        <w:rPr>
          <w:rFonts w:ascii="Times New Roman" w:hAnsi="Times New Roman" w:cs="Times New Roman"/>
          <w:sz w:val="28"/>
          <w:szCs w:val="28"/>
          <w:lang w:val="uk-UA"/>
        </w:rPr>
        <w:t>: Здатність розв’язувати складні спеціалізовані задачі та практичні проблеми з технології виробництва і переробки продукції тваринництва або у процесі навчання, що передбачає застосування певних теорій та методів відповідної науки і характеризується  комплексністю та невизначеністю умов.</w:t>
      </w:r>
    </w:p>
    <w:p w14:paraId="675A584C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EDC">
        <w:rPr>
          <w:rFonts w:ascii="Times New Roman" w:hAnsi="Times New Roman" w:cs="Times New Roman"/>
          <w:i/>
          <w:iCs/>
          <w:sz w:val="28"/>
          <w:szCs w:val="28"/>
        </w:rPr>
        <w:t>Загальні</w:t>
      </w:r>
      <w:proofErr w:type="spellEnd"/>
      <w:r w:rsidRPr="000D4E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i/>
          <w:iCs/>
          <w:sz w:val="28"/>
          <w:szCs w:val="28"/>
        </w:rPr>
        <w:t>компетентності</w:t>
      </w:r>
      <w:proofErr w:type="spellEnd"/>
      <w:r w:rsidRPr="000D4EDC">
        <w:rPr>
          <w:rFonts w:ascii="Times New Roman" w:hAnsi="Times New Roman" w:cs="Times New Roman"/>
          <w:i/>
          <w:iCs/>
          <w:sz w:val="28"/>
          <w:szCs w:val="28"/>
        </w:rPr>
        <w:t xml:space="preserve"> (ЗК):</w:t>
      </w:r>
    </w:p>
    <w:p w14:paraId="0FFA517A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EDC">
        <w:rPr>
          <w:rFonts w:ascii="Times New Roman" w:hAnsi="Times New Roman" w:cs="Times New Roman"/>
          <w:sz w:val="28"/>
          <w:szCs w:val="28"/>
        </w:rPr>
        <w:t xml:space="preserve">ЗК3.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>.</w:t>
      </w:r>
    </w:p>
    <w:p w14:paraId="11145E16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EDC">
        <w:rPr>
          <w:rFonts w:ascii="Times New Roman" w:hAnsi="Times New Roman" w:cs="Times New Roman"/>
          <w:sz w:val="28"/>
          <w:szCs w:val="28"/>
        </w:rPr>
        <w:t xml:space="preserve">ЗК4.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>.</w:t>
      </w:r>
    </w:p>
    <w:p w14:paraId="556A1E46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EDC">
        <w:rPr>
          <w:rFonts w:ascii="Times New Roman" w:hAnsi="Times New Roman" w:cs="Times New Roman"/>
          <w:sz w:val="28"/>
          <w:szCs w:val="28"/>
        </w:rPr>
        <w:t xml:space="preserve">ЗК7.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D4EDC">
        <w:rPr>
          <w:rFonts w:ascii="Times New Roman" w:hAnsi="Times New Roman" w:cs="Times New Roman"/>
          <w:sz w:val="28"/>
          <w:szCs w:val="28"/>
        </w:rPr>
        <w:t>.</w:t>
      </w:r>
    </w:p>
    <w:p w14:paraId="33CFA37B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D4EDC">
        <w:rPr>
          <w:rStyle w:val="2"/>
          <w:rFonts w:cs="Times New Roman"/>
          <w:iCs/>
          <w:szCs w:val="28"/>
        </w:rPr>
        <w:t>Спеціальні (фахові) компетентності (ФК)</w:t>
      </w:r>
      <w:r w:rsidRPr="000D4EDC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14:paraId="3FBF6A3E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D4EDC">
        <w:rPr>
          <w:rFonts w:ascii="Times New Roman" w:hAnsi="Times New Roman" w:cs="Times New Roman"/>
          <w:sz w:val="28"/>
          <w:szCs w:val="28"/>
          <w:lang w:val="uk-UA" w:eastAsia="uk-UA"/>
        </w:rPr>
        <w:t>ФК1. Здатність використовувати професійні знання в галузі виробництва і переробки продукції тваринництва для ефективного ведення бізнесу.</w:t>
      </w:r>
    </w:p>
    <w:p w14:paraId="2D5BAE15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E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ФК4. </w:t>
      </w:r>
      <w:r w:rsidRPr="000D4EDC">
        <w:rPr>
          <w:rFonts w:ascii="Times New Roman" w:hAnsi="Times New Roman" w:cs="Times New Roman"/>
          <w:sz w:val="28"/>
          <w:szCs w:val="28"/>
          <w:lang w:val="uk-UA"/>
        </w:rPr>
        <w:t>Здатність до складання раціонів для різних видів і статево вікових груп тварин та організації їх нормованої годівлі з урахуванням наявних фінансових та ресурсних обмежень.</w:t>
      </w:r>
    </w:p>
    <w:p w14:paraId="31322223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0D4EDC">
        <w:rPr>
          <w:rFonts w:ascii="Times New Roman" w:hAnsi="Times New Roman" w:cs="Times New Roman"/>
          <w:sz w:val="28"/>
          <w:szCs w:val="28"/>
          <w:lang w:val="uk-UA" w:eastAsia="uk-UA"/>
        </w:rPr>
        <w:t>ФК5. Здатність застосовувати доцільні системи та способи утримання сільськогосподарських тварин і контролювати та оптимізувати мікроклімат технологічних приміщень.</w:t>
      </w:r>
      <w:r w:rsidRPr="000D4EDC">
        <w:rPr>
          <w:rFonts w:ascii="Times New Roman" w:hAnsi="Times New Roman" w:cs="Times New Roman"/>
          <w:sz w:val="28"/>
          <w:szCs w:val="28"/>
          <w:lang w:val="uk-UA" w:eastAsia="uk-UA"/>
        </w:rPr>
        <w:cr/>
      </w:r>
      <w:r w:rsidRPr="000D4EDC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   </w:t>
      </w:r>
      <w:proofErr w:type="spellStart"/>
      <w:r w:rsidRPr="000D4EDC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Програмні</w:t>
      </w:r>
      <w:proofErr w:type="spellEnd"/>
      <w:r w:rsidRPr="000D4EDC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результати</w:t>
      </w:r>
      <w:proofErr w:type="spellEnd"/>
      <w:r w:rsidRPr="000D4EDC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:</w:t>
      </w:r>
    </w:p>
    <w:p w14:paraId="6B546FA1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ПРН1.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Забезпечувати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дотримання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параметрів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контролювати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технологічні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процеси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виробництва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переробки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тваринництва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14B684E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4ED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ПРН7.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Застосовувати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знання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відтворення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розведення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сільськогосподарських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тварин для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ефективного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ведення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господарської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4ED32B4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ПРН9.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Здійснювати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нормовану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годівлю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тварин.</w:t>
      </w:r>
    </w:p>
    <w:p w14:paraId="7ABF1055" w14:textId="77777777" w:rsidR="000D4EDC" w:rsidRPr="000D4EDC" w:rsidRDefault="000D4EDC" w:rsidP="000D4E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ПНР10.Забезпечувати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оптимальні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утримання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сільськогосподарських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тварин і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мікроклімат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технологічних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4EDC">
        <w:rPr>
          <w:rFonts w:ascii="Times New Roman" w:hAnsi="Times New Roman" w:cs="Times New Roman"/>
          <w:sz w:val="28"/>
          <w:szCs w:val="28"/>
          <w:lang w:eastAsia="uk-UA"/>
        </w:rPr>
        <w:t>приміщень</w:t>
      </w:r>
      <w:proofErr w:type="spellEnd"/>
      <w:r w:rsidRPr="000D4EDC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0D4EDC">
        <w:rPr>
          <w:rFonts w:ascii="Times New Roman" w:hAnsi="Times New Roman" w:cs="Times New Roman"/>
          <w:sz w:val="28"/>
          <w:szCs w:val="28"/>
          <w:lang w:eastAsia="uk-UA"/>
        </w:rPr>
        <w:cr/>
      </w:r>
    </w:p>
    <w:p w14:paraId="4A457167" w14:textId="73458228" w:rsidR="003F1824" w:rsidRDefault="003F1824" w:rsidP="003F1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sz w:val="28"/>
          <w:szCs w:val="28"/>
          <w:lang w:val="uk-UA"/>
        </w:rPr>
        <w:t>Вивчення даної дисципліни формує у здобувачів освіти соціальні навички (</w:t>
      </w:r>
      <w:proofErr w:type="spellStart"/>
      <w:r w:rsidRPr="00114FF7">
        <w:rPr>
          <w:rFonts w:ascii="Times New Roman" w:hAnsi="Times New Roman" w:cs="Times New Roman"/>
          <w:sz w:val="28"/>
          <w:szCs w:val="28"/>
          <w:lang w:val="uk-UA"/>
        </w:rPr>
        <w:t>soft</w:t>
      </w:r>
      <w:proofErr w:type="spellEnd"/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FF7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114FF7">
        <w:rPr>
          <w:rFonts w:ascii="Times New Roman" w:hAnsi="Times New Roman" w:cs="Times New Roman"/>
          <w:sz w:val="28"/>
          <w:szCs w:val="28"/>
          <w:lang w:val="uk-UA"/>
        </w:rPr>
        <w:t>комунікативність</w:t>
      </w:r>
      <w:proofErr w:type="spellEnd"/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 (реалізується через: метод роботи в парах та групах, робота з інформаційними джерелами), робота в команді (реалізується через: метод </w:t>
      </w:r>
      <w:proofErr w:type="spellStart"/>
      <w:r w:rsidRPr="00114FF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14FF7">
        <w:rPr>
          <w:rFonts w:ascii="Times New Roman" w:hAnsi="Times New Roman" w:cs="Times New Roman"/>
          <w:sz w:val="28"/>
          <w:szCs w:val="28"/>
          <w:lang w:val="uk-UA"/>
        </w:rPr>
        <w:t xml:space="preserve">), лідерські навички (реалізується через: робота в групах, метод </w:t>
      </w:r>
      <w:proofErr w:type="spellStart"/>
      <w:r w:rsidRPr="00114FF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14FF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C9F3044" w14:textId="77777777" w:rsidR="004250F1" w:rsidRPr="00114FF7" w:rsidRDefault="004250F1" w:rsidP="003F1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4FBF3" w14:textId="396A0423" w:rsidR="003F1824" w:rsidRPr="00114FF7" w:rsidRDefault="003F1824" w:rsidP="003F18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 вивчення навчальної дисципліни</w:t>
      </w:r>
    </w:p>
    <w:p w14:paraId="7F17123A" w14:textId="332327F1" w:rsidR="00890516" w:rsidRPr="00114FF7" w:rsidRDefault="00890516" w:rsidP="003F18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163"/>
        <w:gridCol w:w="1417"/>
        <w:gridCol w:w="1701"/>
      </w:tblGrid>
      <w:tr w:rsidR="00114FF7" w:rsidRPr="008D2EF3" w14:paraId="5D6EA5A5" w14:textId="77777777" w:rsidTr="008D2EF3">
        <w:tc>
          <w:tcPr>
            <w:tcW w:w="562" w:type="dxa"/>
            <w:vMerge w:val="restart"/>
            <w:shd w:val="clear" w:color="auto" w:fill="auto"/>
            <w:vAlign w:val="center"/>
          </w:tcPr>
          <w:p w14:paraId="3CAA6854" w14:textId="53D10FB9" w:rsidR="003F1824" w:rsidRPr="008D2EF3" w:rsidRDefault="003F1824" w:rsidP="00304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4933" w:type="dxa"/>
            <w:vMerge w:val="restart"/>
            <w:shd w:val="clear" w:color="auto" w:fill="auto"/>
            <w:vAlign w:val="center"/>
          </w:tcPr>
          <w:p w14:paraId="70714311" w14:textId="77777777" w:rsidR="003F1824" w:rsidRPr="008D2EF3" w:rsidRDefault="003F1824" w:rsidP="00304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Назви теми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4426DA3D" w14:textId="77777777" w:rsidR="003F1824" w:rsidRPr="008D2EF3" w:rsidRDefault="003F1824" w:rsidP="00304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Форми організації навчання та кількість годин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8F21C4" w14:textId="77777777" w:rsidR="003F1824" w:rsidRPr="008D2EF3" w:rsidRDefault="003F1824" w:rsidP="00304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</w:t>
            </w:r>
          </w:p>
          <w:p w14:paraId="0B0F1A3F" w14:textId="77777777" w:rsidR="003F1824" w:rsidRPr="008D2EF3" w:rsidRDefault="003F1824" w:rsidP="00304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робота, кількість годин</w:t>
            </w:r>
          </w:p>
        </w:tc>
      </w:tr>
      <w:tr w:rsidR="00114FF7" w:rsidRPr="008D2EF3" w14:paraId="0F07D9B9" w14:textId="77777777" w:rsidTr="008D2EF3">
        <w:tc>
          <w:tcPr>
            <w:tcW w:w="562" w:type="dxa"/>
            <w:vMerge/>
            <w:shd w:val="clear" w:color="auto" w:fill="auto"/>
          </w:tcPr>
          <w:p w14:paraId="78D5A512" w14:textId="77777777" w:rsidR="003F1824" w:rsidRPr="008D2EF3" w:rsidRDefault="003F1824" w:rsidP="003045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vMerge/>
            <w:shd w:val="clear" w:color="auto" w:fill="auto"/>
          </w:tcPr>
          <w:p w14:paraId="372AA697" w14:textId="77777777" w:rsidR="003F1824" w:rsidRPr="008D2EF3" w:rsidRDefault="003F1824" w:rsidP="003045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A45BCDA" w14:textId="77777777" w:rsidR="003F1824" w:rsidRPr="008D2EF3" w:rsidRDefault="003F1824" w:rsidP="00304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лекційні заняття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AFAC5" w14:textId="77777777" w:rsidR="003F1824" w:rsidRPr="008D2EF3" w:rsidRDefault="003F1824" w:rsidP="00304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14:paraId="03232FE9" w14:textId="77777777" w:rsidR="003F1824" w:rsidRPr="008D2EF3" w:rsidRDefault="003F1824" w:rsidP="00304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701" w:type="dxa"/>
            <w:vMerge/>
            <w:shd w:val="clear" w:color="auto" w:fill="auto"/>
          </w:tcPr>
          <w:p w14:paraId="77F1B709" w14:textId="77777777" w:rsidR="003F1824" w:rsidRPr="008D2EF3" w:rsidRDefault="003F1824" w:rsidP="003045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14FF7" w:rsidRPr="008D2EF3" w14:paraId="411DFA92" w14:textId="77777777" w:rsidTr="008D2EF3">
        <w:tc>
          <w:tcPr>
            <w:tcW w:w="562" w:type="dxa"/>
            <w:shd w:val="clear" w:color="auto" w:fill="auto"/>
            <w:vAlign w:val="center"/>
          </w:tcPr>
          <w:p w14:paraId="3B384594" w14:textId="6656328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78D22185" w14:textId="738F2999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Стан і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перспективи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розвитку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вівчарства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Походження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5CD498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486A2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90B" w14:textId="58A1E93F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14FF7" w:rsidRPr="008D2EF3" w14:paraId="7A81127E" w14:textId="77777777" w:rsidTr="008D2EF3">
        <w:tc>
          <w:tcPr>
            <w:tcW w:w="562" w:type="dxa"/>
            <w:shd w:val="clear" w:color="auto" w:fill="auto"/>
            <w:vAlign w:val="center"/>
          </w:tcPr>
          <w:p w14:paraId="36228922" w14:textId="13DD47CD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65F3ABE0" w14:textId="563BD8ED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Тонкорунні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породи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0159800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519DB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28BFC" w14:textId="3A25CFF0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14FF7" w:rsidRPr="008D2EF3" w14:paraId="15C7D462" w14:textId="77777777" w:rsidTr="008D2EF3">
        <w:tc>
          <w:tcPr>
            <w:tcW w:w="562" w:type="dxa"/>
            <w:shd w:val="clear" w:color="auto" w:fill="auto"/>
            <w:vAlign w:val="center"/>
          </w:tcPr>
          <w:p w14:paraId="44AF64B5" w14:textId="2B184663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17B75430" w14:textId="50FDF029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Напівгрубововнові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грубововнові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породи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258682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A61799" w14:textId="0F0EC76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37FB822" w14:textId="75A3406E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114FF7" w:rsidRPr="008D2EF3" w14:paraId="1C8CBFF8" w14:textId="77777777" w:rsidTr="008D2EF3">
        <w:tc>
          <w:tcPr>
            <w:tcW w:w="562" w:type="dxa"/>
            <w:shd w:val="clear" w:color="auto" w:fill="auto"/>
            <w:vAlign w:val="center"/>
          </w:tcPr>
          <w:p w14:paraId="2E2B79E3" w14:textId="5D50FF4E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54EFBB7A" w14:textId="38F33C99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Вовнова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продуктивність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BF81223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DC81E3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B18AC0A" w14:textId="77035B6C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114FF7" w:rsidRPr="008D2EF3" w14:paraId="1E4E0A46" w14:textId="77777777" w:rsidTr="008D2EF3">
        <w:tc>
          <w:tcPr>
            <w:tcW w:w="562" w:type="dxa"/>
            <w:shd w:val="clear" w:color="auto" w:fill="auto"/>
            <w:vAlign w:val="center"/>
          </w:tcPr>
          <w:p w14:paraId="5EAD59BE" w14:textId="075F4E26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3B58C742" w14:textId="66687C0B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Фізичні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механічні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властивості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вовни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E104C5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D294" w14:textId="7777777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A9FC4CF" w14:textId="16C5EB94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114FF7" w:rsidRPr="008D2EF3" w14:paraId="42F546A4" w14:textId="77777777" w:rsidTr="008D2EF3">
        <w:tc>
          <w:tcPr>
            <w:tcW w:w="562" w:type="dxa"/>
            <w:shd w:val="clear" w:color="auto" w:fill="auto"/>
            <w:vAlign w:val="center"/>
          </w:tcPr>
          <w:p w14:paraId="38570FC3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7F047DBC" w14:textId="516B9041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М’ясна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молочна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продуктивність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588397" w14:textId="21EAA43D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BD2014" w14:textId="4559A49F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2849281" w14:textId="79C1740B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114FF7" w:rsidRPr="008D2EF3" w14:paraId="32CC6547" w14:textId="77777777" w:rsidTr="008D2EF3">
        <w:tc>
          <w:tcPr>
            <w:tcW w:w="562" w:type="dxa"/>
            <w:shd w:val="clear" w:color="auto" w:fill="auto"/>
            <w:vAlign w:val="center"/>
          </w:tcPr>
          <w:p w14:paraId="2627758B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52D52F69" w14:textId="2689FAC9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Смушкова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овчинна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продуктивність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88A7C9" w14:textId="41AB7BAC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99F4A" w14:textId="1B0D34CA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080A87C" w14:textId="14D7A997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4250F1" w:rsidRPr="008D2EF3" w14:paraId="213633E8" w14:textId="77777777" w:rsidTr="008D2EF3">
        <w:tc>
          <w:tcPr>
            <w:tcW w:w="562" w:type="dxa"/>
            <w:shd w:val="clear" w:color="auto" w:fill="auto"/>
            <w:vAlign w:val="center"/>
          </w:tcPr>
          <w:p w14:paraId="7D6F3E06" w14:textId="77777777" w:rsidR="004250F1" w:rsidRPr="008D2EF3" w:rsidRDefault="004250F1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2FAB72AD" w14:textId="0A9AD183" w:rsidR="004250F1" w:rsidRPr="008D2EF3" w:rsidRDefault="004250F1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Технологія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годівлі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утримання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5F5B327C" w14:textId="77777777" w:rsidR="004250F1" w:rsidRPr="008D2EF3" w:rsidRDefault="004250F1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AC9E81" w14:textId="77777777" w:rsidR="004250F1" w:rsidRPr="008D2EF3" w:rsidRDefault="004250F1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49A470" w14:textId="3091B390" w:rsidR="004250F1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114FF7" w:rsidRPr="008D2EF3" w14:paraId="367713FF" w14:textId="77777777" w:rsidTr="008D2EF3">
        <w:trPr>
          <w:trHeight w:val="417"/>
        </w:trPr>
        <w:tc>
          <w:tcPr>
            <w:tcW w:w="562" w:type="dxa"/>
            <w:shd w:val="clear" w:color="auto" w:fill="auto"/>
            <w:vAlign w:val="center"/>
          </w:tcPr>
          <w:p w14:paraId="5319CF6A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2036E8D5" w14:textId="1666BD73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Відтворення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Вирощування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молодняку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8EE641" w14:textId="6AB44235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43245" w14:textId="64AEF8BB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92ED9" w14:textId="3E64223D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14FF7" w:rsidRPr="008D2EF3" w14:paraId="7EE85492" w14:textId="77777777" w:rsidTr="008D2EF3">
        <w:tc>
          <w:tcPr>
            <w:tcW w:w="562" w:type="dxa"/>
            <w:shd w:val="clear" w:color="auto" w:fill="auto"/>
            <w:vAlign w:val="center"/>
          </w:tcPr>
          <w:p w14:paraId="58298A83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4CB39FAD" w14:textId="7E7EA2BD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Племінна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справа у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вівчарстві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Методи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розведення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Бонітування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овець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20192C1" w14:textId="205CEB75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7C6F6" w14:textId="2789057C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8A4D4" w14:textId="22824891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14FF7" w:rsidRPr="008D2EF3" w14:paraId="42385F39" w14:textId="77777777" w:rsidTr="008D2EF3">
        <w:tc>
          <w:tcPr>
            <w:tcW w:w="562" w:type="dxa"/>
            <w:shd w:val="clear" w:color="auto" w:fill="auto"/>
            <w:vAlign w:val="center"/>
          </w:tcPr>
          <w:p w14:paraId="539883A5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1CFF35CC" w14:textId="5B36352E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Технологія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переробки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продукції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вівчарства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5BF9952" w14:textId="27C1B92D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6999D6" w14:textId="4EA440EF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83F5F50" w14:textId="524FF808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114FF7" w:rsidRPr="008D2EF3" w14:paraId="6BBE7925" w14:textId="77777777" w:rsidTr="008D2EF3">
        <w:tc>
          <w:tcPr>
            <w:tcW w:w="562" w:type="dxa"/>
            <w:shd w:val="clear" w:color="auto" w:fill="auto"/>
            <w:vAlign w:val="center"/>
          </w:tcPr>
          <w:p w14:paraId="22AF00CC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2EBE5878" w14:textId="49A2FDC0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Стан та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козівництва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народному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господарстві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54BC93" w14:textId="4DE9CCBD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D32A18" w14:textId="0E5BF754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802BAA1" w14:textId="379D08AE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114FF7" w:rsidRPr="008D2EF3" w14:paraId="5D65E84B" w14:textId="77777777" w:rsidTr="008D2EF3">
        <w:tc>
          <w:tcPr>
            <w:tcW w:w="562" w:type="dxa"/>
            <w:shd w:val="clear" w:color="auto" w:fill="auto"/>
            <w:vAlign w:val="center"/>
          </w:tcPr>
          <w:p w14:paraId="3FD0BB96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45B9456E" w14:textId="0CED9900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Продукція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козівництва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A961ED" w14:textId="1D603CE3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C08D" w14:textId="792C1792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6CDBA03" w14:textId="381069E8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14FF7" w:rsidRPr="008D2EF3" w14:paraId="4BE2BC60" w14:textId="77777777" w:rsidTr="008D2EF3">
        <w:tc>
          <w:tcPr>
            <w:tcW w:w="562" w:type="dxa"/>
            <w:shd w:val="clear" w:color="auto" w:fill="auto"/>
            <w:vAlign w:val="center"/>
          </w:tcPr>
          <w:p w14:paraId="534BDD6C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207A5320" w14:textId="12135E35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Породи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кіз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FD3B2C4" w14:textId="100C9C38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DCF43" w14:textId="2B9135E0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08510CF" w14:textId="508E65A7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114FF7" w:rsidRPr="008D2EF3" w14:paraId="02C69A6A" w14:textId="77777777" w:rsidTr="008D2EF3">
        <w:tc>
          <w:tcPr>
            <w:tcW w:w="562" w:type="dxa"/>
            <w:shd w:val="clear" w:color="auto" w:fill="auto"/>
            <w:vAlign w:val="center"/>
          </w:tcPr>
          <w:p w14:paraId="166708D6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09CAA581" w14:textId="0C11DC7E" w:rsidR="00890516" w:rsidRPr="008D2EF3" w:rsidRDefault="00890516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Відтворення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кіз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племінна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робота в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козівництві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E3BFC56" w14:textId="4ED1DC52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C4B1B" w14:textId="7CCC9356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FEA18CE" w14:textId="53ABEC73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114FF7" w:rsidRPr="008D2EF3" w14:paraId="2AB9B661" w14:textId="77777777" w:rsidTr="008D2EF3">
        <w:tc>
          <w:tcPr>
            <w:tcW w:w="562" w:type="dxa"/>
            <w:shd w:val="clear" w:color="auto" w:fill="auto"/>
            <w:vAlign w:val="center"/>
          </w:tcPr>
          <w:p w14:paraId="466F6E8D" w14:textId="77777777" w:rsidR="00890516" w:rsidRPr="008D2EF3" w:rsidRDefault="00890516" w:rsidP="008905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33" w:type="dxa"/>
            <w:shd w:val="clear" w:color="auto" w:fill="auto"/>
          </w:tcPr>
          <w:p w14:paraId="3BF103DF" w14:textId="3F6723EA" w:rsidR="00890516" w:rsidRPr="008D2EF3" w:rsidRDefault="004250F1" w:rsidP="0089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Технологія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годівлі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утримання</w:t>
            </w:r>
            <w:proofErr w:type="spellEnd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кіз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282E4406" w14:textId="63FE16AB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474FF" w14:textId="4F3D3697" w:rsidR="00890516" w:rsidRPr="008D2EF3" w:rsidRDefault="00890516" w:rsidP="00890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A3913CE" w14:textId="1E5A4F3B" w:rsidR="00890516" w:rsidRPr="008D2EF3" w:rsidRDefault="008D2EF3" w:rsidP="00890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2E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250F1" w:rsidRPr="008D2EF3" w14:paraId="63FC1365" w14:textId="77777777" w:rsidTr="008D2EF3">
        <w:tc>
          <w:tcPr>
            <w:tcW w:w="5495" w:type="dxa"/>
            <w:gridSpan w:val="2"/>
            <w:shd w:val="clear" w:color="auto" w:fill="auto"/>
          </w:tcPr>
          <w:p w14:paraId="0602FFFF" w14:textId="77777777" w:rsidR="003F1824" w:rsidRPr="008D2EF3" w:rsidRDefault="003F1824" w:rsidP="003045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Разом</w:t>
            </w:r>
          </w:p>
        </w:tc>
        <w:tc>
          <w:tcPr>
            <w:tcW w:w="1163" w:type="dxa"/>
            <w:shd w:val="clear" w:color="auto" w:fill="auto"/>
          </w:tcPr>
          <w:p w14:paraId="3C239E32" w14:textId="7D416332" w:rsidR="003F1824" w:rsidRPr="008D2EF3" w:rsidRDefault="00890516" w:rsidP="0030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</w:t>
            </w:r>
            <w:r w:rsidR="008D2EF3" w:rsidRPr="008D2E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D78C5B9" w14:textId="4B68DEEA" w:rsidR="003F1824" w:rsidRPr="008D2EF3" w:rsidRDefault="00890516" w:rsidP="0030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5D4610B7" w14:textId="725B8E6E" w:rsidR="003F1824" w:rsidRPr="008D2EF3" w:rsidRDefault="008D2EF3" w:rsidP="0030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2E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120</w:t>
            </w:r>
          </w:p>
        </w:tc>
      </w:tr>
    </w:tbl>
    <w:p w14:paraId="774CA015" w14:textId="77777777" w:rsidR="007A1A06" w:rsidRPr="00114FF7" w:rsidRDefault="007A1A06" w:rsidP="007A1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28C76E6" w14:textId="77777777" w:rsidR="003F1824" w:rsidRPr="00114FF7" w:rsidRDefault="003F1824" w:rsidP="003F1824">
      <w:pPr>
        <w:spacing w:after="0" w:line="22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Самостійна робота здобувача вищої освіти</w:t>
      </w:r>
    </w:p>
    <w:p w14:paraId="731F21B9" w14:textId="77777777" w:rsidR="003F1824" w:rsidRPr="00114FF7" w:rsidRDefault="003F1824" w:rsidP="003F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Самостійна робота здобувача організовується шляхом </w:t>
      </w:r>
      <w:r w:rsidRPr="00114FF7">
        <w:rPr>
          <w:rFonts w:ascii="Times New Roman" w:hAnsi="Times New Roman"/>
          <w:sz w:val="28"/>
          <w:szCs w:val="28"/>
        </w:rPr>
        <w:t xml:space="preserve">активного, </w:t>
      </w:r>
      <w:proofErr w:type="spellStart"/>
      <w:r w:rsidRPr="00114FF7">
        <w:rPr>
          <w:rFonts w:ascii="Times New Roman" w:hAnsi="Times New Roman"/>
          <w:sz w:val="28"/>
          <w:szCs w:val="28"/>
        </w:rPr>
        <w:t>цілеспрямованого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набуття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нових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14FF7">
        <w:rPr>
          <w:rFonts w:ascii="Times New Roman" w:hAnsi="Times New Roman"/>
          <w:sz w:val="28"/>
          <w:szCs w:val="28"/>
        </w:rPr>
        <w:t>нього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знань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4FF7">
        <w:rPr>
          <w:rFonts w:ascii="Times New Roman" w:hAnsi="Times New Roman"/>
          <w:sz w:val="28"/>
          <w:szCs w:val="28"/>
        </w:rPr>
        <w:t>умінь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. Вона є основою </w:t>
      </w:r>
      <w:proofErr w:type="spellStart"/>
      <w:r w:rsidRPr="00114FF7">
        <w:rPr>
          <w:rFonts w:ascii="Times New Roman" w:hAnsi="Times New Roman"/>
          <w:sz w:val="28"/>
          <w:szCs w:val="28"/>
        </w:rPr>
        <w:t>його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114FF7">
        <w:rPr>
          <w:rFonts w:ascii="Times New Roman" w:hAnsi="Times New Roman"/>
          <w:sz w:val="28"/>
          <w:szCs w:val="28"/>
        </w:rPr>
        <w:t>фахівця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набуття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114FF7">
        <w:rPr>
          <w:rFonts w:ascii="Times New Roman" w:hAnsi="Times New Roman"/>
          <w:sz w:val="28"/>
          <w:szCs w:val="28"/>
        </w:rPr>
        <w:t>прийомів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пізнавальної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інтерес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14FF7">
        <w:rPr>
          <w:rFonts w:ascii="Times New Roman" w:hAnsi="Times New Roman"/>
          <w:sz w:val="28"/>
          <w:szCs w:val="28"/>
        </w:rPr>
        <w:t>творчої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роботи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вирішувати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наукові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4FF7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14FF7">
        <w:rPr>
          <w:rFonts w:ascii="Times New Roman" w:hAnsi="Times New Roman"/>
          <w:sz w:val="28"/>
          <w:szCs w:val="28"/>
        </w:rPr>
        <w:t>.</w:t>
      </w:r>
    </w:p>
    <w:p w14:paraId="0C5DA315" w14:textId="77777777" w:rsidR="003F1824" w:rsidRPr="00114FF7" w:rsidRDefault="003F1824" w:rsidP="003F1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FF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здобувачем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роботи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114FF7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або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фахівця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4FF7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передбачений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робочою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14FF7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здобувачем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14FF7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роботи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виноситься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4FF7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14FF7">
        <w:rPr>
          <w:rFonts w:ascii="Times New Roman" w:hAnsi="Times New Roman"/>
          <w:sz w:val="28"/>
          <w:szCs w:val="28"/>
        </w:rPr>
        <w:t>підсумковий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114FF7">
        <w:rPr>
          <w:rFonts w:ascii="Times New Roman" w:hAnsi="Times New Roman"/>
          <w:sz w:val="28"/>
          <w:szCs w:val="28"/>
        </w:rPr>
        <w:t>поряд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14FF7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який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опрацьовувався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під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14FF7">
        <w:rPr>
          <w:rFonts w:ascii="Times New Roman" w:hAnsi="Times New Roman"/>
          <w:sz w:val="28"/>
          <w:szCs w:val="28"/>
        </w:rPr>
        <w:t>аудиторних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занять. </w:t>
      </w:r>
      <w:proofErr w:type="spellStart"/>
      <w:r w:rsidRPr="00114FF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роботи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4FF7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обсягу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змісту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форм і </w:t>
      </w:r>
      <w:proofErr w:type="spellStart"/>
      <w:r w:rsidRPr="00114FF7">
        <w:rPr>
          <w:rFonts w:ascii="Times New Roman" w:hAnsi="Times New Roman"/>
          <w:sz w:val="28"/>
          <w:szCs w:val="28"/>
        </w:rPr>
        <w:t>методів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114FF7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роботи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-методичного </w:t>
      </w:r>
      <w:proofErr w:type="spellStart"/>
      <w:r w:rsidRPr="00114FF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14FF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здобувачем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запланованої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роботи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; контроль та </w:t>
      </w:r>
      <w:proofErr w:type="spellStart"/>
      <w:r w:rsidRPr="00114FF7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їх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систематизацію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здобувачем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роботи</w:t>
      </w:r>
      <w:proofErr w:type="spellEnd"/>
      <w:r w:rsidRPr="00114FF7">
        <w:rPr>
          <w:rFonts w:ascii="Times New Roman" w:hAnsi="Times New Roman"/>
          <w:sz w:val="28"/>
          <w:szCs w:val="28"/>
        </w:rPr>
        <w:t>.</w:t>
      </w:r>
    </w:p>
    <w:p w14:paraId="7F460D41" w14:textId="77777777" w:rsidR="003F1824" w:rsidRPr="00114FF7" w:rsidRDefault="003F1824" w:rsidP="003F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FF7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виконує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під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згідно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14FF7">
        <w:rPr>
          <w:rFonts w:ascii="Times New Roman" w:hAnsi="Times New Roman"/>
          <w:sz w:val="28"/>
          <w:szCs w:val="28"/>
        </w:rPr>
        <w:t>індивідуальним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планом.</w:t>
      </w:r>
    </w:p>
    <w:p w14:paraId="3D777265" w14:textId="77777777" w:rsidR="003F1824" w:rsidRPr="00114FF7" w:rsidRDefault="003F1824" w:rsidP="003F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F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14FF7">
        <w:rPr>
          <w:rFonts w:ascii="Times New Roman" w:hAnsi="Times New Roman"/>
          <w:sz w:val="28"/>
          <w:szCs w:val="28"/>
        </w:rPr>
        <w:t>випадку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індивідуальної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траєкторії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здобувача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заняття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можуть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проводитись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14FF7">
        <w:rPr>
          <w:rFonts w:ascii="Times New Roman" w:hAnsi="Times New Roman"/>
          <w:sz w:val="28"/>
          <w:szCs w:val="28"/>
        </w:rPr>
        <w:t>індивідуальним</w:t>
      </w:r>
      <w:proofErr w:type="spellEnd"/>
      <w:r w:rsidRPr="0011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114FF7">
        <w:rPr>
          <w:rFonts w:ascii="Times New Roman" w:hAnsi="Times New Roman"/>
          <w:sz w:val="28"/>
          <w:szCs w:val="28"/>
        </w:rPr>
        <w:t>.</w:t>
      </w:r>
    </w:p>
    <w:p w14:paraId="2A7D2F59" w14:textId="0BA44EF5" w:rsidR="007A1A06" w:rsidRDefault="007A1A06" w:rsidP="003F1824">
      <w:pPr>
        <w:ind w:right="-143" w:firstLine="708"/>
        <w:rPr>
          <w:lang w:val="uk-UA"/>
        </w:rPr>
      </w:pPr>
    </w:p>
    <w:p w14:paraId="5E504D3A" w14:textId="77777777" w:rsidR="00910B97" w:rsidRPr="00565F3A" w:rsidRDefault="00910B97" w:rsidP="00910B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121490432"/>
      <w:r w:rsidRPr="00565F3A">
        <w:rPr>
          <w:rFonts w:ascii="Times New Roman" w:hAnsi="Times New Roman"/>
          <w:b/>
          <w:bCs/>
          <w:sz w:val="28"/>
          <w:szCs w:val="28"/>
          <w:lang w:val="uk-UA"/>
        </w:rPr>
        <w:t>Види самостійної роботи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108"/>
        <w:gridCol w:w="1559"/>
        <w:gridCol w:w="2278"/>
        <w:gridCol w:w="1985"/>
      </w:tblGrid>
      <w:tr w:rsidR="008D2EF3" w:rsidRPr="008D2EF3" w14:paraId="165AB40B" w14:textId="77777777" w:rsidTr="008D2EF3">
        <w:trPr>
          <w:trHeight w:val="645"/>
        </w:trPr>
        <w:tc>
          <w:tcPr>
            <w:tcW w:w="426" w:type="dxa"/>
            <w:shd w:val="clear" w:color="auto" w:fill="auto"/>
          </w:tcPr>
          <w:p w14:paraId="4D3AE8BE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bookmarkStart w:id="2" w:name="_Hlk143526063"/>
            <w:bookmarkEnd w:id="1"/>
            <w:r w:rsidRPr="008D2EF3">
              <w:rPr>
                <w:sz w:val="26"/>
                <w:szCs w:val="26"/>
              </w:rPr>
              <w:t>№</w:t>
            </w:r>
          </w:p>
          <w:p w14:paraId="67FFA2CE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з/п</w:t>
            </w:r>
          </w:p>
        </w:tc>
        <w:tc>
          <w:tcPr>
            <w:tcW w:w="3108" w:type="dxa"/>
            <w:shd w:val="clear" w:color="auto" w:fill="auto"/>
          </w:tcPr>
          <w:p w14:paraId="5515943F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Вид</w:t>
            </w:r>
            <w:r w:rsidRPr="008D2EF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самостійної</w:t>
            </w:r>
            <w:proofErr w:type="spellEnd"/>
            <w:r w:rsidRPr="008D2EF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E525CE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Години</w:t>
            </w:r>
            <w:proofErr w:type="spellEnd"/>
          </w:p>
          <w:p w14:paraId="6CE81F68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(</w:t>
            </w:r>
            <w:proofErr w:type="spellStart"/>
            <w:r w:rsidRPr="008D2EF3">
              <w:rPr>
                <w:sz w:val="26"/>
                <w:szCs w:val="26"/>
              </w:rPr>
              <w:t>денна</w:t>
            </w:r>
            <w:proofErr w:type="spellEnd"/>
            <w:r w:rsidRPr="008D2EF3">
              <w:rPr>
                <w:sz w:val="26"/>
                <w:szCs w:val="26"/>
              </w:rPr>
              <w:t>/</w:t>
            </w:r>
          </w:p>
          <w:p w14:paraId="2009D53D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заочна</w:t>
            </w:r>
            <w:proofErr w:type="spellEnd"/>
            <w:r w:rsidRPr="008D2EF3">
              <w:rPr>
                <w:sz w:val="26"/>
                <w:szCs w:val="26"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344653C3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Терміни</w:t>
            </w:r>
            <w:proofErr w:type="spellEnd"/>
          </w:p>
          <w:p w14:paraId="09082813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виконання</w:t>
            </w:r>
            <w:proofErr w:type="spellEnd"/>
          </w:p>
          <w:p w14:paraId="18F61847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(</w:t>
            </w:r>
            <w:proofErr w:type="spellStart"/>
            <w:r w:rsidRPr="008D2EF3">
              <w:rPr>
                <w:sz w:val="26"/>
                <w:szCs w:val="26"/>
              </w:rPr>
              <w:t>денна</w:t>
            </w:r>
            <w:proofErr w:type="spellEnd"/>
            <w:r w:rsidRPr="008D2EF3">
              <w:rPr>
                <w:sz w:val="26"/>
                <w:szCs w:val="26"/>
              </w:rPr>
              <w:t>/</w:t>
            </w:r>
            <w:proofErr w:type="spellStart"/>
            <w:r w:rsidRPr="008D2EF3">
              <w:rPr>
                <w:sz w:val="26"/>
                <w:szCs w:val="26"/>
              </w:rPr>
              <w:t>заочна</w:t>
            </w:r>
            <w:proofErr w:type="spellEnd"/>
            <w:r w:rsidRPr="008D2EF3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40E1830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Форма та метод</w:t>
            </w:r>
          </w:p>
          <w:p w14:paraId="1BC2AC5A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контролю (</w:t>
            </w:r>
            <w:proofErr w:type="spellStart"/>
            <w:r w:rsidRPr="008D2EF3">
              <w:rPr>
                <w:sz w:val="26"/>
                <w:szCs w:val="26"/>
              </w:rPr>
              <w:t>денна</w:t>
            </w:r>
            <w:proofErr w:type="spellEnd"/>
            <w:r w:rsidRPr="008D2EF3">
              <w:rPr>
                <w:sz w:val="26"/>
                <w:szCs w:val="26"/>
              </w:rPr>
              <w:t>/</w:t>
            </w:r>
            <w:proofErr w:type="spellStart"/>
            <w:r w:rsidRPr="008D2EF3">
              <w:rPr>
                <w:sz w:val="26"/>
                <w:szCs w:val="26"/>
              </w:rPr>
              <w:t>заочна</w:t>
            </w:r>
            <w:proofErr w:type="spellEnd"/>
            <w:r w:rsidRPr="008D2EF3">
              <w:rPr>
                <w:sz w:val="26"/>
                <w:szCs w:val="26"/>
              </w:rPr>
              <w:t>)</w:t>
            </w:r>
          </w:p>
        </w:tc>
      </w:tr>
      <w:tr w:rsidR="008D2EF3" w:rsidRPr="008D2EF3" w14:paraId="04F068C4" w14:textId="77777777" w:rsidTr="008D2EF3">
        <w:trPr>
          <w:trHeight w:val="645"/>
        </w:trPr>
        <w:tc>
          <w:tcPr>
            <w:tcW w:w="426" w:type="dxa"/>
            <w:shd w:val="clear" w:color="auto" w:fill="auto"/>
          </w:tcPr>
          <w:p w14:paraId="30B9B814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14:paraId="5FD7A5F0" w14:textId="77777777" w:rsidR="008D2EF3" w:rsidRPr="008D2EF3" w:rsidRDefault="008D2EF3" w:rsidP="00DF0862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Опрацювання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питань</w:t>
            </w:r>
            <w:proofErr w:type="spellEnd"/>
            <w:r w:rsidRPr="008D2EF3">
              <w:rPr>
                <w:sz w:val="26"/>
                <w:szCs w:val="26"/>
              </w:rPr>
              <w:t xml:space="preserve">, </w:t>
            </w:r>
            <w:proofErr w:type="spellStart"/>
            <w:r w:rsidRPr="008D2EF3">
              <w:rPr>
                <w:sz w:val="26"/>
                <w:szCs w:val="26"/>
              </w:rPr>
              <w:t>що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виносяться</w:t>
            </w:r>
            <w:proofErr w:type="spellEnd"/>
            <w:r w:rsidRPr="008D2EF3">
              <w:rPr>
                <w:sz w:val="26"/>
                <w:szCs w:val="26"/>
              </w:rPr>
              <w:t xml:space="preserve"> на </w:t>
            </w:r>
            <w:proofErr w:type="spellStart"/>
            <w:r w:rsidRPr="008D2EF3">
              <w:rPr>
                <w:sz w:val="26"/>
                <w:szCs w:val="26"/>
              </w:rPr>
              <w:t>самостійне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вивчення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05DDBF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30/100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F18E85D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Протягом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вивчення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дисципліни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9971AEB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Усне</w:t>
            </w:r>
            <w:proofErr w:type="spellEnd"/>
            <w:r w:rsidRPr="008D2EF3">
              <w:rPr>
                <w:sz w:val="26"/>
                <w:szCs w:val="26"/>
              </w:rPr>
              <w:t xml:space="preserve"> та </w:t>
            </w:r>
            <w:proofErr w:type="spellStart"/>
            <w:r w:rsidRPr="008D2EF3">
              <w:rPr>
                <w:sz w:val="26"/>
                <w:szCs w:val="26"/>
              </w:rPr>
              <w:t>письмове</w:t>
            </w:r>
            <w:proofErr w:type="spellEnd"/>
            <w:r w:rsidRPr="008D2EF3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опитування</w:t>
            </w:r>
            <w:proofErr w:type="spellEnd"/>
          </w:p>
        </w:tc>
      </w:tr>
      <w:tr w:rsidR="008D2EF3" w:rsidRPr="008D2EF3" w14:paraId="1717FCC4" w14:textId="77777777" w:rsidTr="008D2EF3">
        <w:trPr>
          <w:trHeight w:val="64"/>
        </w:trPr>
        <w:tc>
          <w:tcPr>
            <w:tcW w:w="426" w:type="dxa"/>
            <w:shd w:val="clear" w:color="auto" w:fill="auto"/>
          </w:tcPr>
          <w:p w14:paraId="15EFCDF2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2BBC6CDF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2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6A96413" w14:textId="77777777" w:rsidR="008D2EF3" w:rsidRPr="008D2EF3" w:rsidRDefault="008D2EF3" w:rsidP="00DF0862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Підготовка</w:t>
            </w:r>
            <w:proofErr w:type="spellEnd"/>
            <w:r w:rsidRPr="008D2EF3">
              <w:rPr>
                <w:sz w:val="26"/>
                <w:szCs w:val="26"/>
              </w:rPr>
              <w:t xml:space="preserve"> до </w:t>
            </w:r>
            <w:proofErr w:type="spellStart"/>
            <w:r w:rsidRPr="008D2EF3">
              <w:rPr>
                <w:sz w:val="26"/>
                <w:szCs w:val="26"/>
              </w:rPr>
              <w:t>лекційних</w:t>
            </w:r>
            <w:proofErr w:type="spellEnd"/>
            <w:r w:rsidRPr="008D2EF3">
              <w:rPr>
                <w:sz w:val="26"/>
                <w:szCs w:val="26"/>
              </w:rPr>
              <w:t xml:space="preserve"> та</w:t>
            </w:r>
            <w:r w:rsidRPr="008D2EF3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практичних</w:t>
            </w:r>
            <w:proofErr w:type="spellEnd"/>
            <w:r w:rsidRPr="008D2EF3">
              <w:rPr>
                <w:spacing w:val="-11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занять</w:t>
            </w:r>
          </w:p>
        </w:tc>
        <w:tc>
          <w:tcPr>
            <w:tcW w:w="1559" w:type="dxa"/>
            <w:shd w:val="clear" w:color="auto" w:fill="auto"/>
          </w:tcPr>
          <w:p w14:paraId="5B712E87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  <w:lang w:val="uk-UA"/>
              </w:rPr>
            </w:pPr>
            <w:r w:rsidRPr="008D2EF3">
              <w:rPr>
                <w:sz w:val="26"/>
                <w:szCs w:val="26"/>
                <w:lang w:val="uk-UA"/>
              </w:rPr>
              <w:t>20</w:t>
            </w:r>
            <w:r w:rsidRPr="008D2EF3">
              <w:rPr>
                <w:sz w:val="26"/>
                <w:szCs w:val="26"/>
              </w:rPr>
              <w:t>/</w:t>
            </w:r>
            <w:r w:rsidRPr="008D2EF3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2278" w:type="dxa"/>
            <w:shd w:val="clear" w:color="auto" w:fill="auto"/>
          </w:tcPr>
          <w:p w14:paraId="2012D42D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Щотижнево</w:t>
            </w:r>
            <w:proofErr w:type="spellEnd"/>
            <w:r w:rsidRPr="008D2EF3">
              <w:rPr>
                <w:sz w:val="26"/>
                <w:szCs w:val="26"/>
              </w:rPr>
              <w:t>/</w:t>
            </w:r>
            <w:proofErr w:type="spellStart"/>
            <w:r w:rsidRPr="008D2EF3">
              <w:rPr>
                <w:sz w:val="26"/>
                <w:szCs w:val="26"/>
              </w:rPr>
              <w:t>під</w:t>
            </w:r>
            <w:proofErr w:type="spellEnd"/>
            <w:r w:rsidRPr="008D2EF3">
              <w:rPr>
                <w:sz w:val="26"/>
                <w:szCs w:val="26"/>
              </w:rPr>
              <w:t xml:space="preserve"> час </w:t>
            </w:r>
            <w:proofErr w:type="spellStart"/>
            <w:r w:rsidRPr="008D2EF3">
              <w:rPr>
                <w:sz w:val="26"/>
                <w:szCs w:val="26"/>
              </w:rPr>
              <w:t>заліково-екзаменаційної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сесії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D6281BE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Усне</w:t>
            </w:r>
            <w:proofErr w:type="spellEnd"/>
            <w:r w:rsidRPr="008D2EF3">
              <w:rPr>
                <w:sz w:val="26"/>
                <w:szCs w:val="26"/>
              </w:rPr>
              <w:t xml:space="preserve"> та </w:t>
            </w:r>
            <w:proofErr w:type="spellStart"/>
            <w:r w:rsidRPr="008D2EF3">
              <w:rPr>
                <w:sz w:val="26"/>
                <w:szCs w:val="26"/>
              </w:rPr>
              <w:t>письмове</w:t>
            </w:r>
            <w:proofErr w:type="spellEnd"/>
            <w:r w:rsidRPr="008D2EF3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опитування</w:t>
            </w:r>
            <w:proofErr w:type="spellEnd"/>
          </w:p>
        </w:tc>
      </w:tr>
      <w:tr w:rsidR="008D2EF3" w:rsidRPr="008D2EF3" w14:paraId="73092F5A" w14:textId="77777777" w:rsidTr="008D2EF3">
        <w:trPr>
          <w:trHeight w:val="64"/>
        </w:trPr>
        <w:tc>
          <w:tcPr>
            <w:tcW w:w="426" w:type="dxa"/>
            <w:shd w:val="clear" w:color="auto" w:fill="auto"/>
          </w:tcPr>
          <w:p w14:paraId="0E489B29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127530F7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3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34E428A1" w14:textId="77777777" w:rsidR="008D2EF3" w:rsidRPr="008D2EF3" w:rsidRDefault="008D2EF3" w:rsidP="00DF0862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8D2EF3">
              <w:rPr>
                <w:spacing w:val="-4"/>
                <w:sz w:val="26"/>
                <w:szCs w:val="26"/>
              </w:rPr>
              <w:t>Підготовка</w:t>
            </w:r>
            <w:proofErr w:type="spellEnd"/>
            <w:r w:rsidRPr="008D2EF3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pacing w:val="-3"/>
                <w:sz w:val="26"/>
                <w:szCs w:val="26"/>
              </w:rPr>
              <w:t>індивідуальних</w:t>
            </w:r>
            <w:proofErr w:type="spellEnd"/>
          </w:p>
          <w:p w14:paraId="2FF78B78" w14:textId="77777777" w:rsidR="008D2EF3" w:rsidRPr="008D2EF3" w:rsidRDefault="008D2EF3" w:rsidP="00DF0862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8D2EF3">
              <w:rPr>
                <w:spacing w:val="-3"/>
                <w:sz w:val="26"/>
                <w:szCs w:val="26"/>
              </w:rPr>
              <w:t>питань</w:t>
            </w:r>
            <w:proofErr w:type="spellEnd"/>
            <w:r w:rsidRPr="008D2EF3">
              <w:rPr>
                <w:spacing w:val="-13"/>
                <w:sz w:val="26"/>
                <w:szCs w:val="26"/>
              </w:rPr>
              <w:t xml:space="preserve"> </w:t>
            </w:r>
            <w:r w:rsidRPr="008D2EF3">
              <w:rPr>
                <w:spacing w:val="-3"/>
                <w:sz w:val="26"/>
                <w:szCs w:val="26"/>
              </w:rPr>
              <w:t>з</w:t>
            </w:r>
            <w:r w:rsidRPr="008D2EF3">
              <w:rPr>
                <w:spacing w:val="-11"/>
                <w:sz w:val="26"/>
                <w:szCs w:val="26"/>
              </w:rPr>
              <w:t xml:space="preserve"> </w:t>
            </w:r>
            <w:r w:rsidRPr="008D2EF3">
              <w:rPr>
                <w:spacing w:val="-3"/>
                <w:sz w:val="26"/>
                <w:szCs w:val="26"/>
              </w:rPr>
              <w:t>тематики</w:t>
            </w:r>
            <w:r w:rsidRPr="008D2EF3">
              <w:rPr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pacing w:val="-3"/>
                <w:sz w:val="26"/>
                <w:szCs w:val="26"/>
              </w:rPr>
              <w:t>дисципліни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AE5269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  <w:lang w:val="uk-UA"/>
              </w:rPr>
            </w:pPr>
            <w:r w:rsidRPr="008D2EF3">
              <w:rPr>
                <w:sz w:val="26"/>
                <w:szCs w:val="26"/>
                <w:lang w:val="uk-UA"/>
              </w:rPr>
              <w:t>30</w:t>
            </w:r>
            <w:r w:rsidRPr="008D2EF3">
              <w:rPr>
                <w:sz w:val="26"/>
                <w:szCs w:val="26"/>
              </w:rPr>
              <w:t>/</w:t>
            </w:r>
            <w:r w:rsidRPr="008D2EF3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89C5B7D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  <w:lang w:val="uk-UA"/>
              </w:rPr>
              <w:t>Щ</w:t>
            </w:r>
            <w:proofErr w:type="spellStart"/>
            <w:r w:rsidRPr="008D2EF3">
              <w:rPr>
                <w:sz w:val="26"/>
                <w:szCs w:val="26"/>
              </w:rPr>
              <w:t>отижнево</w:t>
            </w:r>
            <w:proofErr w:type="spellEnd"/>
            <w:r w:rsidRPr="008D2EF3">
              <w:rPr>
                <w:sz w:val="26"/>
                <w:szCs w:val="26"/>
              </w:rPr>
              <w:t>/</w:t>
            </w:r>
            <w:proofErr w:type="spellStart"/>
            <w:r w:rsidRPr="008D2EF3">
              <w:rPr>
                <w:sz w:val="26"/>
                <w:szCs w:val="26"/>
              </w:rPr>
              <w:t>під</w:t>
            </w:r>
            <w:proofErr w:type="spellEnd"/>
            <w:r w:rsidRPr="008D2EF3">
              <w:rPr>
                <w:sz w:val="26"/>
                <w:szCs w:val="26"/>
              </w:rPr>
              <w:t xml:space="preserve"> час </w:t>
            </w:r>
            <w:proofErr w:type="spellStart"/>
            <w:r w:rsidRPr="008D2EF3">
              <w:rPr>
                <w:sz w:val="26"/>
                <w:szCs w:val="26"/>
              </w:rPr>
              <w:t>заліково-екзаменаційної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сесії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16E9FFB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Усне</w:t>
            </w:r>
            <w:proofErr w:type="spellEnd"/>
            <w:r w:rsidRPr="008D2EF3">
              <w:rPr>
                <w:spacing w:val="-1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та</w:t>
            </w:r>
            <w:r w:rsidRPr="008D2EF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письмове</w:t>
            </w:r>
            <w:proofErr w:type="spellEnd"/>
          </w:p>
          <w:p w14:paraId="5BFC244B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опитування</w:t>
            </w:r>
            <w:proofErr w:type="spellEnd"/>
          </w:p>
        </w:tc>
      </w:tr>
      <w:tr w:rsidR="008D2EF3" w:rsidRPr="008D2EF3" w14:paraId="0F9357E5" w14:textId="77777777" w:rsidTr="008D2EF3">
        <w:trPr>
          <w:trHeight w:val="1933"/>
        </w:trPr>
        <w:tc>
          <w:tcPr>
            <w:tcW w:w="426" w:type="dxa"/>
            <w:shd w:val="clear" w:color="auto" w:fill="auto"/>
          </w:tcPr>
          <w:p w14:paraId="426A954B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DEE32FE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626FE76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4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0FCB396" w14:textId="77777777" w:rsidR="008D2EF3" w:rsidRPr="008D2EF3" w:rsidRDefault="008D2EF3" w:rsidP="00DF0862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Індивідуальні</w:t>
            </w:r>
            <w:proofErr w:type="spellEnd"/>
            <w:r w:rsidRPr="008D2EF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творчі</w:t>
            </w:r>
            <w:proofErr w:type="spellEnd"/>
            <w:r w:rsidRPr="008D2EF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завдання</w:t>
            </w:r>
            <w:proofErr w:type="spellEnd"/>
            <w:r w:rsidRPr="008D2EF3">
              <w:rPr>
                <w:spacing w:val="-62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(</w:t>
            </w:r>
            <w:proofErr w:type="spellStart"/>
            <w:r w:rsidRPr="008D2EF3">
              <w:rPr>
                <w:sz w:val="26"/>
                <w:szCs w:val="26"/>
              </w:rPr>
              <w:t>презентації</w:t>
            </w:r>
            <w:proofErr w:type="spellEnd"/>
            <w:r w:rsidRPr="008D2EF3">
              <w:rPr>
                <w:sz w:val="26"/>
                <w:szCs w:val="26"/>
              </w:rPr>
              <w:t xml:space="preserve"> за </w:t>
            </w:r>
            <w:proofErr w:type="spellStart"/>
            <w:r w:rsidRPr="008D2EF3">
              <w:rPr>
                <w:sz w:val="26"/>
                <w:szCs w:val="26"/>
              </w:rPr>
              <w:t>заданою</w:t>
            </w:r>
            <w:proofErr w:type="spellEnd"/>
            <w:r w:rsidRPr="008D2EF3">
              <w:rPr>
                <w:spacing w:val="1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проблемною</w:t>
            </w:r>
            <w:r w:rsidRPr="008D2EF3">
              <w:rPr>
                <w:spacing w:val="2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тематикою)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2363F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  <w:lang w:val="uk-UA"/>
              </w:rPr>
              <w:t>20</w:t>
            </w:r>
            <w:r w:rsidRPr="008D2EF3">
              <w:rPr>
                <w:sz w:val="26"/>
                <w:szCs w:val="26"/>
              </w:rPr>
              <w:t>/0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367BD91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1 раз на</w:t>
            </w:r>
            <w:r w:rsidRPr="008D2EF3">
              <w:rPr>
                <w:spacing w:val="-67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семестр</w:t>
            </w:r>
          </w:p>
        </w:tc>
        <w:tc>
          <w:tcPr>
            <w:tcW w:w="1985" w:type="dxa"/>
            <w:shd w:val="clear" w:color="auto" w:fill="auto"/>
          </w:tcPr>
          <w:p w14:paraId="2DE043BC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Спостереження</w:t>
            </w:r>
            <w:proofErr w:type="spellEnd"/>
            <w:r w:rsidRPr="008D2EF3">
              <w:rPr>
                <w:sz w:val="26"/>
                <w:szCs w:val="26"/>
              </w:rPr>
              <w:t xml:space="preserve"> за</w:t>
            </w:r>
            <w:r w:rsidRPr="008D2EF3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виконанням</w:t>
            </w:r>
            <w:proofErr w:type="spellEnd"/>
            <w:r w:rsidRPr="008D2EF3">
              <w:rPr>
                <w:sz w:val="26"/>
                <w:szCs w:val="26"/>
              </w:rPr>
              <w:t>,</w:t>
            </w:r>
            <w:r w:rsidRPr="008D2EF3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обговорення</w:t>
            </w:r>
            <w:proofErr w:type="spellEnd"/>
            <w:r w:rsidRPr="008D2EF3">
              <w:rPr>
                <w:sz w:val="26"/>
                <w:szCs w:val="26"/>
              </w:rPr>
              <w:t>,</w:t>
            </w:r>
            <w:r w:rsidRPr="008D2EF3">
              <w:rPr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виступ</w:t>
            </w:r>
            <w:proofErr w:type="spellEnd"/>
            <w:r w:rsidRPr="008D2EF3">
              <w:rPr>
                <w:spacing w:val="-62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з</w:t>
            </w:r>
            <w:r w:rsidRPr="008D2EF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презентацією</w:t>
            </w:r>
            <w:proofErr w:type="spellEnd"/>
            <w:r w:rsidRPr="008D2EF3">
              <w:rPr>
                <w:sz w:val="26"/>
                <w:szCs w:val="26"/>
              </w:rPr>
              <w:t xml:space="preserve">, </w:t>
            </w:r>
            <w:proofErr w:type="spellStart"/>
            <w:r w:rsidRPr="008D2EF3">
              <w:rPr>
                <w:sz w:val="26"/>
                <w:szCs w:val="26"/>
              </w:rPr>
              <w:t>усний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захист</w:t>
            </w:r>
            <w:proofErr w:type="spellEnd"/>
          </w:p>
        </w:tc>
      </w:tr>
      <w:tr w:rsidR="008D2EF3" w:rsidRPr="008D2EF3" w14:paraId="40FB55A9" w14:textId="77777777" w:rsidTr="008D2EF3">
        <w:trPr>
          <w:trHeight w:val="645"/>
        </w:trPr>
        <w:tc>
          <w:tcPr>
            <w:tcW w:w="426" w:type="dxa"/>
            <w:shd w:val="clear" w:color="auto" w:fill="auto"/>
          </w:tcPr>
          <w:p w14:paraId="229FA271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5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61279002" w14:textId="77777777" w:rsidR="008D2EF3" w:rsidRPr="008D2EF3" w:rsidRDefault="008D2EF3" w:rsidP="00DF0862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Підготовка</w:t>
            </w:r>
            <w:proofErr w:type="spellEnd"/>
            <w:r w:rsidRPr="008D2EF3">
              <w:rPr>
                <w:sz w:val="26"/>
                <w:szCs w:val="26"/>
              </w:rPr>
              <w:t xml:space="preserve"> до </w:t>
            </w:r>
            <w:proofErr w:type="spellStart"/>
            <w:r w:rsidRPr="008D2EF3">
              <w:rPr>
                <w:sz w:val="26"/>
                <w:szCs w:val="26"/>
              </w:rPr>
              <w:t>контрольних</w:t>
            </w:r>
            <w:proofErr w:type="spellEnd"/>
            <w:r w:rsidRPr="008D2EF3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робіт</w:t>
            </w:r>
            <w:proofErr w:type="spellEnd"/>
            <w:r w:rsidRPr="008D2EF3">
              <w:rPr>
                <w:spacing w:val="-9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 xml:space="preserve">та </w:t>
            </w:r>
            <w:proofErr w:type="spellStart"/>
            <w:r w:rsidRPr="008D2EF3">
              <w:rPr>
                <w:sz w:val="26"/>
                <w:szCs w:val="26"/>
              </w:rPr>
              <w:t>тестування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CC7717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  <w:lang w:val="uk-UA"/>
              </w:rPr>
            </w:pPr>
            <w:r w:rsidRPr="008D2EF3">
              <w:rPr>
                <w:sz w:val="26"/>
                <w:szCs w:val="26"/>
                <w:lang w:val="uk-UA"/>
              </w:rPr>
              <w:t>20</w:t>
            </w:r>
            <w:r w:rsidRPr="008D2EF3">
              <w:rPr>
                <w:sz w:val="26"/>
                <w:szCs w:val="26"/>
              </w:rPr>
              <w:t>/2</w:t>
            </w:r>
            <w:r w:rsidRPr="008D2EF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0018971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r w:rsidRPr="008D2EF3">
              <w:rPr>
                <w:sz w:val="26"/>
                <w:szCs w:val="26"/>
              </w:rPr>
              <w:t>2 рази на</w:t>
            </w:r>
            <w:r w:rsidRPr="008D2EF3">
              <w:rPr>
                <w:spacing w:val="-67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семестр/</w:t>
            </w:r>
            <w:proofErr w:type="spellStart"/>
            <w:r w:rsidRPr="008D2EF3">
              <w:rPr>
                <w:sz w:val="26"/>
                <w:szCs w:val="26"/>
              </w:rPr>
              <w:t>під</w:t>
            </w:r>
            <w:proofErr w:type="spellEnd"/>
            <w:r w:rsidRPr="008D2EF3">
              <w:rPr>
                <w:sz w:val="26"/>
                <w:szCs w:val="26"/>
              </w:rPr>
              <w:t xml:space="preserve"> час </w:t>
            </w:r>
            <w:proofErr w:type="spellStart"/>
            <w:r w:rsidRPr="008D2EF3">
              <w:rPr>
                <w:sz w:val="26"/>
                <w:szCs w:val="26"/>
              </w:rPr>
              <w:t>заліково-екзаменаційної</w:t>
            </w:r>
            <w:proofErr w:type="spellEnd"/>
            <w:r w:rsidRPr="008D2EF3">
              <w:rPr>
                <w:sz w:val="26"/>
                <w:szCs w:val="26"/>
              </w:rPr>
              <w:t xml:space="preserve"> </w:t>
            </w:r>
            <w:proofErr w:type="spellStart"/>
            <w:r w:rsidRPr="008D2EF3">
              <w:rPr>
                <w:sz w:val="26"/>
                <w:szCs w:val="26"/>
              </w:rPr>
              <w:t>сесії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60296F4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Тестування</w:t>
            </w:r>
            <w:proofErr w:type="spellEnd"/>
            <w:r w:rsidRPr="008D2EF3">
              <w:rPr>
                <w:spacing w:val="-2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у</w:t>
            </w:r>
          </w:p>
          <w:p w14:paraId="0C6605DB" w14:textId="77777777" w:rsidR="008D2EF3" w:rsidRPr="008D2EF3" w:rsidRDefault="008D2EF3" w:rsidP="00DF086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8D2EF3">
              <w:rPr>
                <w:sz w:val="26"/>
                <w:szCs w:val="26"/>
              </w:rPr>
              <w:t>системі</w:t>
            </w:r>
            <w:proofErr w:type="spellEnd"/>
            <w:r w:rsidRPr="008D2EF3">
              <w:rPr>
                <w:spacing w:val="-1"/>
                <w:sz w:val="26"/>
                <w:szCs w:val="26"/>
              </w:rPr>
              <w:t xml:space="preserve"> </w:t>
            </w:r>
            <w:r w:rsidRPr="008D2EF3">
              <w:rPr>
                <w:sz w:val="26"/>
                <w:szCs w:val="26"/>
              </w:rPr>
              <w:t>СОКРАТ</w:t>
            </w:r>
          </w:p>
        </w:tc>
      </w:tr>
      <w:tr w:rsidR="008D2EF3" w:rsidRPr="008D2EF3" w14:paraId="7257E8CD" w14:textId="77777777" w:rsidTr="008D2EF3">
        <w:trPr>
          <w:trHeight w:val="323"/>
        </w:trPr>
        <w:tc>
          <w:tcPr>
            <w:tcW w:w="3534" w:type="dxa"/>
            <w:gridSpan w:val="2"/>
            <w:shd w:val="clear" w:color="auto" w:fill="auto"/>
          </w:tcPr>
          <w:p w14:paraId="05120998" w14:textId="77777777" w:rsidR="008D2EF3" w:rsidRPr="008D2EF3" w:rsidRDefault="008D2EF3" w:rsidP="00DF0862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8D2EF3"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2006AD7D" w14:textId="77777777" w:rsidR="008D2EF3" w:rsidRPr="008D2EF3" w:rsidRDefault="008D2EF3" w:rsidP="00DF0862">
            <w:pPr>
              <w:pStyle w:val="TableParagraph"/>
              <w:jc w:val="center"/>
              <w:rPr>
                <w:b/>
                <w:sz w:val="26"/>
                <w:szCs w:val="26"/>
                <w:lang w:val="uk-UA"/>
              </w:rPr>
            </w:pPr>
            <w:r w:rsidRPr="008D2EF3">
              <w:rPr>
                <w:b/>
                <w:sz w:val="26"/>
                <w:szCs w:val="26"/>
                <w:lang w:val="uk-UA"/>
              </w:rPr>
              <w:t>120</w:t>
            </w:r>
            <w:r w:rsidRPr="008D2EF3">
              <w:rPr>
                <w:b/>
                <w:sz w:val="26"/>
                <w:szCs w:val="26"/>
              </w:rPr>
              <w:t>/</w:t>
            </w:r>
            <w:r w:rsidRPr="008D2EF3">
              <w:rPr>
                <w:b/>
                <w:sz w:val="26"/>
                <w:szCs w:val="26"/>
                <w:lang w:val="uk-UA"/>
              </w:rPr>
              <w:t>168</w:t>
            </w:r>
          </w:p>
        </w:tc>
        <w:tc>
          <w:tcPr>
            <w:tcW w:w="2278" w:type="dxa"/>
            <w:shd w:val="clear" w:color="auto" w:fill="auto"/>
          </w:tcPr>
          <w:p w14:paraId="3B3A60C3" w14:textId="77777777" w:rsidR="008D2EF3" w:rsidRPr="008D2EF3" w:rsidRDefault="008D2EF3" w:rsidP="00DF08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499EF633" w14:textId="77777777" w:rsidR="008D2EF3" w:rsidRPr="008D2EF3" w:rsidRDefault="008D2EF3" w:rsidP="00DF0862">
            <w:pPr>
              <w:pStyle w:val="TableParagraph"/>
              <w:rPr>
                <w:sz w:val="26"/>
                <w:szCs w:val="26"/>
              </w:rPr>
            </w:pPr>
          </w:p>
        </w:tc>
      </w:tr>
    </w:tbl>
    <w:bookmarkEnd w:id="2"/>
    <w:p w14:paraId="28BD45E3" w14:textId="77777777" w:rsidR="003F1824" w:rsidRPr="00114FF7" w:rsidRDefault="003F1824" w:rsidP="003F1824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основної та додаткової літератури</w:t>
      </w:r>
    </w:p>
    <w:p w14:paraId="1EC77F1A" w14:textId="77777777" w:rsidR="00910B97" w:rsidRDefault="00910B97" w:rsidP="003F1824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2EF035" w14:textId="41F63E79" w:rsidR="003F1824" w:rsidRPr="00114FF7" w:rsidRDefault="003F1824" w:rsidP="003F1824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14:paraId="79B2E169" w14:textId="77777777" w:rsidR="00890516" w:rsidRPr="00114FF7" w:rsidRDefault="00890516" w:rsidP="00890516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Вдовиченко Ю.В.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Програма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галузі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вівчарства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2012-2020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рр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. Нова Каховка: «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Пиел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», 2013. 62 с.</w:t>
      </w:r>
    </w:p>
    <w:p w14:paraId="5E7E6F9B" w14:textId="77777777" w:rsidR="00890516" w:rsidRPr="00114FF7" w:rsidRDefault="00890516" w:rsidP="00890516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Стапай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 П.В., Ткачук В.М.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Гірськокарпатське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вівчарство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Львів</w:t>
      </w:r>
      <w:proofErr w:type="spellEnd"/>
      <w:r w:rsidRPr="00114FF7">
        <w:rPr>
          <w:rFonts w:ascii="Times New Roman" w:eastAsia="Times New Roman" w:hAnsi="Times New Roman"/>
          <w:sz w:val="28"/>
          <w:szCs w:val="28"/>
          <w:lang w:eastAsia="ru-RU"/>
        </w:rPr>
        <w:t>: Добра справа, 2014. 158 с.</w:t>
      </w:r>
    </w:p>
    <w:p w14:paraId="338C6DE4" w14:textId="77777777" w:rsidR="00890516" w:rsidRPr="00114FF7" w:rsidRDefault="00890516" w:rsidP="00890516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4FF7">
        <w:rPr>
          <w:rFonts w:ascii="Times New Roman" w:hAnsi="Times New Roman"/>
          <w:sz w:val="28"/>
          <w:szCs w:val="36"/>
        </w:rPr>
        <w:t>Седіло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Г.М., Вовк С. О. </w:t>
      </w:r>
      <w:proofErr w:type="spellStart"/>
      <w:r w:rsidRPr="00114FF7">
        <w:rPr>
          <w:rFonts w:ascii="Times New Roman" w:hAnsi="Times New Roman"/>
          <w:sz w:val="28"/>
          <w:szCs w:val="36"/>
        </w:rPr>
        <w:t>Вівчарство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Карпатського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регіону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. </w:t>
      </w:r>
      <w:proofErr w:type="spellStart"/>
      <w:proofErr w:type="gramStart"/>
      <w:r w:rsidRPr="00114FF7">
        <w:rPr>
          <w:rFonts w:ascii="Times New Roman" w:hAnsi="Times New Roman"/>
          <w:sz w:val="28"/>
          <w:szCs w:val="36"/>
        </w:rPr>
        <w:t>Львів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:  </w:t>
      </w:r>
      <w:proofErr w:type="spellStart"/>
      <w:r w:rsidRPr="00114FF7">
        <w:rPr>
          <w:rFonts w:ascii="Times New Roman" w:hAnsi="Times New Roman"/>
          <w:sz w:val="28"/>
          <w:szCs w:val="36"/>
        </w:rPr>
        <w:t>Паїс</w:t>
      </w:r>
      <w:proofErr w:type="spellEnd"/>
      <w:proofErr w:type="gramEnd"/>
      <w:r w:rsidRPr="00114FF7">
        <w:rPr>
          <w:rFonts w:ascii="Times New Roman" w:hAnsi="Times New Roman"/>
          <w:sz w:val="28"/>
          <w:szCs w:val="36"/>
        </w:rPr>
        <w:t>, 2016. 154 с.</w:t>
      </w:r>
    </w:p>
    <w:p w14:paraId="2D60A2D7" w14:textId="77777777" w:rsidR="00890516" w:rsidRPr="00114FF7" w:rsidRDefault="00890516" w:rsidP="00890516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4FF7">
        <w:rPr>
          <w:rFonts w:ascii="Times New Roman" w:hAnsi="Times New Roman"/>
          <w:sz w:val="28"/>
          <w:szCs w:val="36"/>
        </w:rPr>
        <w:t>Стапай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П. В., Огородник Н. 3. </w:t>
      </w:r>
      <w:proofErr w:type="spellStart"/>
      <w:r w:rsidRPr="00114FF7">
        <w:rPr>
          <w:rFonts w:ascii="Times New Roman" w:hAnsi="Times New Roman"/>
          <w:sz w:val="28"/>
          <w:szCs w:val="36"/>
        </w:rPr>
        <w:t>Фізіолого-біохімічні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основи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формування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вовнової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продуктивності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овець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. </w:t>
      </w:r>
      <w:proofErr w:type="spellStart"/>
      <w:r w:rsidRPr="00114FF7">
        <w:rPr>
          <w:rFonts w:ascii="Times New Roman" w:hAnsi="Times New Roman"/>
          <w:sz w:val="28"/>
          <w:szCs w:val="36"/>
        </w:rPr>
        <w:t>Львів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«</w:t>
      </w:r>
      <w:proofErr w:type="spellStart"/>
      <w:r w:rsidRPr="00114FF7">
        <w:rPr>
          <w:rFonts w:ascii="Times New Roman" w:hAnsi="Times New Roman"/>
          <w:sz w:val="28"/>
          <w:szCs w:val="36"/>
        </w:rPr>
        <w:t>Новий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Світ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- 2000», 2017. 150 с.</w:t>
      </w:r>
    </w:p>
    <w:p w14:paraId="6F53D1DE" w14:textId="77777777" w:rsidR="00890516" w:rsidRPr="00114FF7" w:rsidRDefault="00890516" w:rsidP="00890516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4FF7">
        <w:rPr>
          <w:rFonts w:ascii="Times New Roman" w:hAnsi="Times New Roman"/>
          <w:sz w:val="28"/>
          <w:szCs w:val="36"/>
        </w:rPr>
        <w:t>Стапай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П. В., Ткачук В. М. </w:t>
      </w:r>
      <w:proofErr w:type="spellStart"/>
      <w:r w:rsidRPr="00114FF7">
        <w:rPr>
          <w:rFonts w:ascii="Times New Roman" w:hAnsi="Times New Roman"/>
          <w:sz w:val="28"/>
          <w:szCs w:val="36"/>
        </w:rPr>
        <w:t>Ліпіди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шкіри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та </w:t>
      </w:r>
      <w:proofErr w:type="spellStart"/>
      <w:r w:rsidRPr="00114FF7">
        <w:rPr>
          <w:rFonts w:ascii="Times New Roman" w:hAnsi="Times New Roman"/>
          <w:sz w:val="28"/>
          <w:szCs w:val="36"/>
        </w:rPr>
        <w:t>вовни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овець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, </w:t>
      </w:r>
      <w:proofErr w:type="spellStart"/>
      <w:r w:rsidRPr="00114FF7">
        <w:rPr>
          <w:rFonts w:ascii="Times New Roman" w:hAnsi="Times New Roman"/>
          <w:sz w:val="28"/>
          <w:szCs w:val="36"/>
        </w:rPr>
        <w:t>їх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роль у </w:t>
      </w:r>
      <w:proofErr w:type="spellStart"/>
      <w:r w:rsidRPr="00114FF7">
        <w:rPr>
          <w:rFonts w:ascii="Times New Roman" w:hAnsi="Times New Roman"/>
          <w:sz w:val="28"/>
          <w:szCs w:val="36"/>
        </w:rPr>
        <w:t>процесах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вовноутворення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і </w:t>
      </w:r>
      <w:proofErr w:type="spellStart"/>
      <w:r w:rsidRPr="00114FF7">
        <w:rPr>
          <w:rFonts w:ascii="Times New Roman" w:hAnsi="Times New Roman"/>
          <w:sz w:val="28"/>
          <w:szCs w:val="36"/>
        </w:rPr>
        <w:t>збереженні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природних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властивостей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волокон. </w:t>
      </w:r>
      <w:proofErr w:type="spellStart"/>
      <w:r w:rsidRPr="00114FF7">
        <w:rPr>
          <w:rFonts w:ascii="Times New Roman" w:hAnsi="Times New Roman"/>
          <w:sz w:val="28"/>
          <w:szCs w:val="36"/>
        </w:rPr>
        <w:t>Львів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: </w:t>
      </w:r>
      <w:proofErr w:type="spellStart"/>
      <w:r w:rsidRPr="00114FF7">
        <w:rPr>
          <w:rFonts w:ascii="Times New Roman" w:hAnsi="Times New Roman"/>
          <w:sz w:val="28"/>
          <w:szCs w:val="36"/>
        </w:rPr>
        <w:t>Видавництво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«БОНА», 2019. 332 с.</w:t>
      </w:r>
    </w:p>
    <w:p w14:paraId="7DA72196" w14:textId="77777777" w:rsidR="00890516" w:rsidRPr="00114FF7" w:rsidRDefault="00890516" w:rsidP="00890516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4FF7">
        <w:rPr>
          <w:rFonts w:ascii="Times New Roman" w:hAnsi="Times New Roman"/>
          <w:sz w:val="28"/>
          <w:szCs w:val="36"/>
        </w:rPr>
        <w:t>Стапай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П.В., </w:t>
      </w:r>
      <w:proofErr w:type="spellStart"/>
      <w:r w:rsidRPr="00114FF7">
        <w:rPr>
          <w:rFonts w:ascii="Times New Roman" w:hAnsi="Times New Roman"/>
          <w:sz w:val="28"/>
          <w:szCs w:val="36"/>
        </w:rPr>
        <w:t>Стахів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Н.П. </w:t>
      </w:r>
      <w:proofErr w:type="spellStart"/>
      <w:r w:rsidRPr="00114FF7">
        <w:rPr>
          <w:rFonts w:ascii="Times New Roman" w:hAnsi="Times New Roman"/>
          <w:sz w:val="28"/>
          <w:szCs w:val="36"/>
        </w:rPr>
        <w:t>Вівчарство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. </w:t>
      </w:r>
      <w:proofErr w:type="spellStart"/>
      <w:r w:rsidRPr="00114FF7">
        <w:rPr>
          <w:rFonts w:ascii="Times New Roman" w:hAnsi="Times New Roman"/>
          <w:sz w:val="28"/>
          <w:szCs w:val="36"/>
        </w:rPr>
        <w:t>Посібник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для </w:t>
      </w:r>
      <w:proofErr w:type="spellStart"/>
      <w:r w:rsidRPr="00114FF7">
        <w:rPr>
          <w:rFonts w:ascii="Times New Roman" w:hAnsi="Times New Roman"/>
          <w:sz w:val="28"/>
          <w:szCs w:val="36"/>
        </w:rPr>
        <w:t>працівників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вівчарської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114FF7">
        <w:rPr>
          <w:rFonts w:ascii="Times New Roman" w:hAnsi="Times New Roman"/>
          <w:sz w:val="28"/>
          <w:szCs w:val="36"/>
        </w:rPr>
        <w:t>галузі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. </w:t>
      </w:r>
      <w:proofErr w:type="spellStart"/>
      <w:r w:rsidRPr="00114FF7">
        <w:rPr>
          <w:rFonts w:ascii="Times New Roman" w:hAnsi="Times New Roman"/>
          <w:sz w:val="28"/>
          <w:szCs w:val="36"/>
        </w:rPr>
        <w:t>Кам'янець-Подільський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: ТОВ </w:t>
      </w:r>
      <w:proofErr w:type="spellStart"/>
      <w:r w:rsidRPr="00114FF7">
        <w:rPr>
          <w:rFonts w:ascii="Times New Roman" w:hAnsi="Times New Roman"/>
          <w:sz w:val="28"/>
          <w:szCs w:val="36"/>
        </w:rPr>
        <w:t>Друкарня</w:t>
      </w:r>
      <w:proofErr w:type="spellEnd"/>
      <w:r w:rsidRPr="00114FF7">
        <w:rPr>
          <w:rFonts w:ascii="Times New Roman" w:hAnsi="Times New Roman"/>
          <w:sz w:val="28"/>
          <w:szCs w:val="36"/>
        </w:rPr>
        <w:t xml:space="preserve"> «Рута», 2021. 164 с.</w:t>
      </w:r>
    </w:p>
    <w:p w14:paraId="324D0043" w14:textId="49AFA45A" w:rsidR="00B64603" w:rsidRDefault="00B64603" w:rsidP="003F182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240FB51" w14:textId="77777777" w:rsidR="00910B97" w:rsidRPr="00114FF7" w:rsidRDefault="00910B97" w:rsidP="003F182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B186D6B" w14:textId="77777777" w:rsidR="00B64603" w:rsidRPr="00114FF7" w:rsidRDefault="00B64603" w:rsidP="00B64603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14:paraId="43C40839" w14:textId="77777777" w:rsidR="00890516" w:rsidRPr="00114FF7" w:rsidRDefault="00890516" w:rsidP="00890516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Месель-Веселяк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В.Я., Грищенко О.Ю.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Поголів’я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і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виробництво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продукції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тваринництва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в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Україні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. К.: ННЦ ІАЕ, 2013. 146 с. </w:t>
      </w:r>
    </w:p>
    <w:p w14:paraId="527C4C3F" w14:textId="77777777" w:rsidR="00890516" w:rsidRPr="00114FF7" w:rsidRDefault="00890516" w:rsidP="00890516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Василенко Т.О.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Вплив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сірки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на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перетравність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поживних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речовин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вівцематками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Збірник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наукових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праць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Вінницького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національного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аграрного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університету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. 2013.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Випуск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3(73). С. 15-22.</w:t>
      </w:r>
    </w:p>
    <w:p w14:paraId="0585E90D" w14:textId="77777777" w:rsidR="00890516" w:rsidRPr="00114FF7" w:rsidRDefault="00890516" w:rsidP="00890516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Постернак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Л. І.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Використання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вівцями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азоту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протеїну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трави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люцерни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залежно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від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її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сорту, укосу та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фази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розвитку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.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Аграрна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наука та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харчові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технології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. 2018. </w:t>
      </w:r>
      <w:proofErr w:type="spellStart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>Вип</w:t>
      </w:r>
      <w:proofErr w:type="spellEnd"/>
      <w:r w:rsidRPr="00114FF7">
        <w:rPr>
          <w:rFonts w:ascii="Times New Roman" w:hAnsi="Times New Roman"/>
          <w:spacing w:val="-6"/>
          <w:sz w:val="28"/>
          <w:szCs w:val="28"/>
          <w:lang w:val="ru-RU"/>
        </w:rPr>
        <w:t xml:space="preserve">. 3 (102). С. 65-75. </w:t>
      </w:r>
    </w:p>
    <w:p w14:paraId="2DC040C2" w14:textId="6663C56F" w:rsidR="00B64603" w:rsidRDefault="00B64603" w:rsidP="003F182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C9A2DFC" w14:textId="61E2DD48" w:rsidR="00910B97" w:rsidRDefault="00910B97" w:rsidP="003F182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75010F6" w14:textId="77777777" w:rsidR="00910B97" w:rsidRPr="00114FF7" w:rsidRDefault="00910B97" w:rsidP="003F182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B5F0C0B" w14:textId="5A210E93" w:rsidR="00920049" w:rsidRPr="00114FF7" w:rsidRDefault="00920049" w:rsidP="00920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b/>
          <w:sz w:val="28"/>
          <w:szCs w:val="28"/>
          <w:lang w:val="uk-UA"/>
        </w:rPr>
        <w:t>Контроль і оцінка результатів навчання</w:t>
      </w:r>
    </w:p>
    <w:p w14:paraId="485DDADC" w14:textId="77777777" w:rsidR="00920049" w:rsidRPr="00114FF7" w:rsidRDefault="00920049" w:rsidP="00920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F7">
        <w:rPr>
          <w:rFonts w:ascii="Times New Roman" w:hAnsi="Times New Roman" w:cs="Times New Roman"/>
          <w:sz w:val="28"/>
          <w:szCs w:val="28"/>
          <w:lang w:val="uk-UA"/>
        </w:rPr>
        <w:t>У кінці семестру, здобувач вищої освіти може набрати до 60% підсумкової оцінки за виконання всіх видів робіт, що виконуються протягом семестру, до 10% за показники наукової, інноваційної, навчальної, виховної роботи та студентської активності і до 30% підсумкової оцінки – за результатами підсумкового контролю.</w:t>
      </w:r>
    </w:p>
    <w:p w14:paraId="607CA470" w14:textId="35A7863C" w:rsidR="003F1824" w:rsidRDefault="003F1824" w:rsidP="003F1824">
      <w:pPr>
        <w:ind w:right="-143" w:firstLine="708"/>
        <w:rPr>
          <w:lang w:val="uk-UA"/>
        </w:rPr>
      </w:pPr>
    </w:p>
    <w:p w14:paraId="76D56F9B" w14:textId="752775E8" w:rsidR="00910B97" w:rsidRDefault="00910B97" w:rsidP="003F1824">
      <w:pPr>
        <w:ind w:right="-143" w:firstLine="708"/>
        <w:rPr>
          <w:lang w:val="uk-UA"/>
        </w:rPr>
      </w:pPr>
    </w:p>
    <w:p w14:paraId="05E33501" w14:textId="7875143E" w:rsidR="00910B97" w:rsidRDefault="00910B97" w:rsidP="003F1824">
      <w:pPr>
        <w:ind w:right="-143" w:firstLine="708"/>
        <w:rPr>
          <w:lang w:val="uk-UA"/>
        </w:rPr>
      </w:pPr>
    </w:p>
    <w:p w14:paraId="3E968729" w14:textId="2FCBF475" w:rsidR="00910B97" w:rsidRDefault="00910B97" w:rsidP="003F1824">
      <w:pPr>
        <w:ind w:right="-143" w:firstLine="708"/>
        <w:rPr>
          <w:lang w:val="uk-UA"/>
        </w:rPr>
      </w:pPr>
    </w:p>
    <w:p w14:paraId="3E6DE7B3" w14:textId="195E848A" w:rsidR="00910B97" w:rsidRDefault="00910B97" w:rsidP="003F1824">
      <w:pPr>
        <w:ind w:right="-143" w:firstLine="708"/>
        <w:rPr>
          <w:lang w:val="uk-UA"/>
        </w:rPr>
      </w:pPr>
    </w:p>
    <w:p w14:paraId="5A0F52AF" w14:textId="18E3F864" w:rsidR="00910B97" w:rsidRDefault="00910B97" w:rsidP="003F1824">
      <w:pPr>
        <w:ind w:right="-143" w:firstLine="708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09"/>
        <w:gridCol w:w="1587"/>
      </w:tblGrid>
      <w:tr w:rsidR="00114FF7" w:rsidRPr="00910B97" w14:paraId="2AAA1AD3" w14:textId="77777777" w:rsidTr="003045A7">
        <w:tc>
          <w:tcPr>
            <w:tcW w:w="567" w:type="dxa"/>
            <w:shd w:val="clear" w:color="auto" w:fill="auto"/>
          </w:tcPr>
          <w:p w14:paraId="37A47F3F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309" w:type="dxa"/>
            <w:shd w:val="clear" w:color="auto" w:fill="auto"/>
          </w:tcPr>
          <w:p w14:paraId="3CB27811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Вид </w:t>
            </w: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навчальної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діяльності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14:paraId="25B4F866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Бали</w:t>
            </w:r>
          </w:p>
        </w:tc>
      </w:tr>
      <w:tr w:rsidR="00114FF7" w:rsidRPr="00910B97" w14:paraId="0F19D279" w14:textId="77777777" w:rsidTr="003045A7">
        <w:trPr>
          <w:trHeight w:val="70"/>
        </w:trPr>
        <w:tc>
          <w:tcPr>
            <w:tcW w:w="9463" w:type="dxa"/>
            <w:gridSpan w:val="3"/>
            <w:shd w:val="clear" w:color="auto" w:fill="auto"/>
          </w:tcPr>
          <w:p w14:paraId="5AD3EC37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Атестація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</w:tc>
      </w:tr>
      <w:tr w:rsidR="00114FF7" w:rsidRPr="00910B97" w14:paraId="7497765E" w14:textId="77777777" w:rsidTr="003045A7">
        <w:tc>
          <w:tcPr>
            <w:tcW w:w="567" w:type="dxa"/>
            <w:shd w:val="clear" w:color="auto" w:fill="auto"/>
          </w:tcPr>
          <w:p w14:paraId="6CAC3349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09" w:type="dxa"/>
            <w:shd w:val="clear" w:color="auto" w:fill="auto"/>
          </w:tcPr>
          <w:p w14:paraId="253874BA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 xml:space="preserve">Участь у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дискусіях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лекційних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заняттях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01E2CB22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4FF7" w:rsidRPr="00910B97" w14:paraId="1A562259" w14:textId="77777777" w:rsidTr="003045A7">
        <w:tc>
          <w:tcPr>
            <w:tcW w:w="567" w:type="dxa"/>
            <w:shd w:val="clear" w:color="auto" w:fill="auto"/>
          </w:tcPr>
          <w:p w14:paraId="71A4FBFE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09" w:type="dxa"/>
            <w:shd w:val="clear" w:color="auto" w:fill="auto"/>
          </w:tcPr>
          <w:p w14:paraId="61643C2D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 xml:space="preserve">Участь у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роботі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практичних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заняттях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5D6582C2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4FF7" w:rsidRPr="00910B97" w14:paraId="75679758" w14:textId="77777777" w:rsidTr="003045A7">
        <w:tc>
          <w:tcPr>
            <w:tcW w:w="567" w:type="dxa"/>
            <w:shd w:val="clear" w:color="auto" w:fill="auto"/>
          </w:tcPr>
          <w:p w14:paraId="757069F3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09" w:type="dxa"/>
            <w:shd w:val="clear" w:color="auto" w:fill="auto"/>
          </w:tcPr>
          <w:p w14:paraId="749D8343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Виконання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захист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практичної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59C1A86F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4FF7" w:rsidRPr="00910B97" w14:paraId="27A84D3C" w14:textId="77777777" w:rsidTr="003045A7">
        <w:tc>
          <w:tcPr>
            <w:tcW w:w="567" w:type="dxa"/>
            <w:shd w:val="clear" w:color="auto" w:fill="auto"/>
          </w:tcPr>
          <w:p w14:paraId="2225EFD3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09" w:type="dxa"/>
            <w:shd w:val="clear" w:color="auto" w:fill="auto"/>
          </w:tcPr>
          <w:p w14:paraId="246E3803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Виконання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контрольних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робіт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тестування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33679412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4FF7" w:rsidRPr="00910B97" w14:paraId="77547F43" w14:textId="77777777" w:rsidTr="003045A7">
        <w:tc>
          <w:tcPr>
            <w:tcW w:w="567" w:type="dxa"/>
            <w:shd w:val="clear" w:color="auto" w:fill="auto"/>
          </w:tcPr>
          <w:p w14:paraId="7EA7B057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09" w:type="dxa"/>
            <w:shd w:val="clear" w:color="auto" w:fill="auto"/>
          </w:tcPr>
          <w:p w14:paraId="0224E6A1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Індивідуальні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групові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творчі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завдання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виконання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презентації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презентації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заданою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проблемною тематикою,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дослідницькі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проекти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87" w:type="dxa"/>
            <w:shd w:val="clear" w:color="auto" w:fill="auto"/>
          </w:tcPr>
          <w:p w14:paraId="5CB06D0D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14FF7" w:rsidRPr="00910B97" w14:paraId="511FC6F2" w14:textId="77777777" w:rsidTr="003045A7">
        <w:tc>
          <w:tcPr>
            <w:tcW w:w="567" w:type="dxa"/>
            <w:shd w:val="clear" w:color="auto" w:fill="auto"/>
          </w:tcPr>
          <w:p w14:paraId="7FA321A0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9" w:type="dxa"/>
            <w:shd w:val="clear" w:color="auto" w:fill="auto"/>
          </w:tcPr>
          <w:p w14:paraId="304DF3BB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атестацію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587" w:type="dxa"/>
            <w:shd w:val="clear" w:color="auto" w:fill="auto"/>
          </w:tcPr>
          <w:p w14:paraId="398C2979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114FF7" w:rsidRPr="00910B97" w14:paraId="5F8AAAF1" w14:textId="77777777" w:rsidTr="003045A7">
        <w:tc>
          <w:tcPr>
            <w:tcW w:w="567" w:type="dxa"/>
            <w:shd w:val="clear" w:color="auto" w:fill="auto"/>
          </w:tcPr>
          <w:p w14:paraId="4B201066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9" w:type="dxa"/>
            <w:shd w:val="clear" w:color="auto" w:fill="auto"/>
          </w:tcPr>
          <w:p w14:paraId="2821F4C5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Атестація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587" w:type="dxa"/>
            <w:shd w:val="clear" w:color="auto" w:fill="auto"/>
          </w:tcPr>
          <w:p w14:paraId="39B7E9A1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4FF7" w:rsidRPr="00910B97" w14:paraId="5E7D948B" w14:textId="77777777" w:rsidTr="003045A7">
        <w:tc>
          <w:tcPr>
            <w:tcW w:w="567" w:type="dxa"/>
            <w:shd w:val="clear" w:color="auto" w:fill="auto"/>
          </w:tcPr>
          <w:p w14:paraId="65CCB724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09" w:type="dxa"/>
            <w:shd w:val="clear" w:color="auto" w:fill="auto"/>
          </w:tcPr>
          <w:p w14:paraId="799AC6E0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 xml:space="preserve">Участь у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дискусіях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лекційних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заняттях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41CC87AB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4FF7" w:rsidRPr="00910B97" w14:paraId="51BBD249" w14:textId="77777777" w:rsidTr="003045A7">
        <w:tc>
          <w:tcPr>
            <w:tcW w:w="567" w:type="dxa"/>
            <w:shd w:val="clear" w:color="auto" w:fill="auto"/>
          </w:tcPr>
          <w:p w14:paraId="12B88824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09" w:type="dxa"/>
            <w:shd w:val="clear" w:color="auto" w:fill="auto"/>
          </w:tcPr>
          <w:p w14:paraId="4C4B9948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 xml:space="preserve">Участь у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роботі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практичних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заняттях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0B442E95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4FF7" w:rsidRPr="00910B97" w14:paraId="122BA916" w14:textId="77777777" w:rsidTr="003045A7">
        <w:tc>
          <w:tcPr>
            <w:tcW w:w="567" w:type="dxa"/>
            <w:shd w:val="clear" w:color="auto" w:fill="auto"/>
          </w:tcPr>
          <w:p w14:paraId="2D7F114A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09" w:type="dxa"/>
            <w:shd w:val="clear" w:color="auto" w:fill="auto"/>
          </w:tcPr>
          <w:p w14:paraId="7EC70464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Виконання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захист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практичної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34007F98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4FF7" w:rsidRPr="00910B97" w14:paraId="31228B1B" w14:textId="77777777" w:rsidTr="003045A7">
        <w:tc>
          <w:tcPr>
            <w:tcW w:w="567" w:type="dxa"/>
            <w:shd w:val="clear" w:color="auto" w:fill="auto"/>
          </w:tcPr>
          <w:p w14:paraId="300273AE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09" w:type="dxa"/>
            <w:shd w:val="clear" w:color="auto" w:fill="auto"/>
          </w:tcPr>
          <w:p w14:paraId="691CA703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Виконання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контрольних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робіт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тестування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0B3FFEE7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4FF7" w:rsidRPr="00910B97" w14:paraId="009192A5" w14:textId="77777777" w:rsidTr="003045A7">
        <w:tc>
          <w:tcPr>
            <w:tcW w:w="567" w:type="dxa"/>
            <w:shd w:val="clear" w:color="auto" w:fill="auto"/>
          </w:tcPr>
          <w:p w14:paraId="153F6493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09" w:type="dxa"/>
            <w:shd w:val="clear" w:color="auto" w:fill="auto"/>
          </w:tcPr>
          <w:p w14:paraId="3C02261B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Індивідуальні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групові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творчі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завдання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виконання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презентації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презентації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заданою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проблемною тематикою,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дослідницькі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проекти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87" w:type="dxa"/>
            <w:shd w:val="clear" w:color="auto" w:fill="auto"/>
          </w:tcPr>
          <w:p w14:paraId="397CB752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B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14FF7" w:rsidRPr="00910B97" w14:paraId="47E0880E" w14:textId="77777777" w:rsidTr="003045A7">
        <w:tc>
          <w:tcPr>
            <w:tcW w:w="567" w:type="dxa"/>
            <w:shd w:val="clear" w:color="auto" w:fill="auto"/>
          </w:tcPr>
          <w:p w14:paraId="6BB36CDA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9" w:type="dxa"/>
            <w:shd w:val="clear" w:color="auto" w:fill="auto"/>
          </w:tcPr>
          <w:p w14:paraId="5D63C7C7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атестацію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2 </w:t>
            </w:r>
          </w:p>
        </w:tc>
        <w:tc>
          <w:tcPr>
            <w:tcW w:w="1587" w:type="dxa"/>
            <w:shd w:val="clear" w:color="auto" w:fill="auto"/>
          </w:tcPr>
          <w:p w14:paraId="57F407EA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114FF7" w:rsidRPr="00910B97" w14:paraId="684B4286" w14:textId="77777777" w:rsidTr="003045A7">
        <w:tc>
          <w:tcPr>
            <w:tcW w:w="567" w:type="dxa"/>
            <w:shd w:val="clear" w:color="auto" w:fill="auto"/>
          </w:tcPr>
          <w:p w14:paraId="0BD05815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9" w:type="dxa"/>
            <w:shd w:val="clear" w:color="auto" w:fill="auto"/>
          </w:tcPr>
          <w:p w14:paraId="52CFCCAF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Показники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наукової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інноваційної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навчальної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виховної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студентської</w:t>
            </w:r>
            <w:proofErr w:type="spellEnd"/>
            <w:r w:rsidRPr="00910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sz w:val="26"/>
                <w:szCs w:val="26"/>
              </w:rPr>
              <w:t>активності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08EC321D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10B9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</w:tr>
      <w:tr w:rsidR="00114FF7" w:rsidRPr="00910B97" w14:paraId="65431AC4" w14:textId="77777777" w:rsidTr="003045A7">
        <w:tc>
          <w:tcPr>
            <w:tcW w:w="567" w:type="dxa"/>
            <w:shd w:val="clear" w:color="auto" w:fill="auto"/>
          </w:tcPr>
          <w:p w14:paraId="2A43ED2A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9" w:type="dxa"/>
            <w:shd w:val="clear" w:color="auto" w:fill="auto"/>
          </w:tcPr>
          <w:p w14:paraId="0AEE3FF9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Підсумкове</w:t>
            </w:r>
            <w:proofErr w:type="spellEnd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тестування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7118F385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910B97" w:rsidRPr="00910B97" w14:paraId="0A27CCF5" w14:textId="77777777" w:rsidTr="003045A7">
        <w:tc>
          <w:tcPr>
            <w:tcW w:w="567" w:type="dxa"/>
            <w:shd w:val="clear" w:color="auto" w:fill="auto"/>
          </w:tcPr>
          <w:p w14:paraId="5A66CF4E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9" w:type="dxa"/>
            <w:shd w:val="clear" w:color="auto" w:fill="auto"/>
          </w:tcPr>
          <w:p w14:paraId="352BD813" w14:textId="77777777" w:rsidR="00920049" w:rsidRPr="00910B97" w:rsidRDefault="00920049" w:rsidP="003045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Разом</w:t>
            </w:r>
          </w:p>
        </w:tc>
        <w:tc>
          <w:tcPr>
            <w:tcW w:w="1587" w:type="dxa"/>
            <w:shd w:val="clear" w:color="auto" w:fill="auto"/>
          </w:tcPr>
          <w:p w14:paraId="6E0D2A97" w14:textId="77777777" w:rsidR="00920049" w:rsidRPr="00910B97" w:rsidRDefault="00920049" w:rsidP="00304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B97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</w:tbl>
    <w:p w14:paraId="4CCB8B1C" w14:textId="58047731" w:rsidR="00920049" w:rsidRPr="00114FF7" w:rsidRDefault="00920049" w:rsidP="003F1824">
      <w:pPr>
        <w:ind w:right="-143" w:firstLine="708"/>
        <w:rPr>
          <w:lang w:val="uk-UA"/>
        </w:rPr>
      </w:pPr>
    </w:p>
    <w:p w14:paraId="3CACE9C0" w14:textId="77777777" w:rsidR="00920049" w:rsidRPr="00910B97" w:rsidRDefault="00920049" w:rsidP="00920049">
      <w:pPr>
        <w:spacing w:after="0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36"/>
          <w:lang w:val="uk-UA"/>
        </w:rPr>
      </w:pPr>
      <w:r w:rsidRPr="00910B97">
        <w:rPr>
          <w:rFonts w:ascii="Times New Roman" w:eastAsia="Calibri" w:hAnsi="Times New Roman" w:cs="Times New Roman"/>
          <w:b/>
          <w:sz w:val="28"/>
          <w:szCs w:val="36"/>
          <w:lang w:val="uk-UA"/>
        </w:rPr>
        <w:t>Шкала оцінки знань здобувача</w:t>
      </w:r>
    </w:p>
    <w:tbl>
      <w:tblPr>
        <w:tblW w:w="93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513"/>
        <w:gridCol w:w="5257"/>
      </w:tblGrid>
      <w:tr w:rsidR="00114FF7" w:rsidRPr="00910B97" w14:paraId="65D1C174" w14:textId="77777777" w:rsidTr="00890516">
        <w:trPr>
          <w:trHeight w:val="569"/>
        </w:trPr>
        <w:tc>
          <w:tcPr>
            <w:tcW w:w="2603" w:type="dxa"/>
            <w:vAlign w:val="center"/>
          </w:tcPr>
          <w:p w14:paraId="50903E98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0" w:type="auto"/>
            <w:vAlign w:val="center"/>
          </w:tcPr>
          <w:p w14:paraId="48BE30E0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Оцінка</w:t>
            </w:r>
            <w:r w:rsidRPr="00910B9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ECTS</w:t>
            </w:r>
          </w:p>
        </w:tc>
        <w:tc>
          <w:tcPr>
            <w:tcW w:w="5257" w:type="dxa"/>
            <w:vAlign w:val="center"/>
          </w:tcPr>
          <w:p w14:paraId="4365CB2E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Оцінка за національною шкалою </w:t>
            </w:r>
          </w:p>
          <w:p w14:paraId="33307A54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для екзамену</w:t>
            </w:r>
          </w:p>
        </w:tc>
      </w:tr>
      <w:tr w:rsidR="00114FF7" w:rsidRPr="00910B97" w14:paraId="571C7F90" w14:textId="77777777" w:rsidTr="00890516">
        <w:trPr>
          <w:trHeight w:val="297"/>
        </w:trPr>
        <w:tc>
          <w:tcPr>
            <w:tcW w:w="2603" w:type="dxa"/>
            <w:vAlign w:val="center"/>
          </w:tcPr>
          <w:p w14:paraId="3AF77048" w14:textId="77777777" w:rsidR="00920049" w:rsidRPr="00910B97" w:rsidRDefault="00920049" w:rsidP="003045A7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0" w:type="auto"/>
            <w:vAlign w:val="center"/>
          </w:tcPr>
          <w:p w14:paraId="419B5EA3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5257" w:type="dxa"/>
            <w:tcBorders>
              <w:bottom w:val="single" w:sz="2" w:space="0" w:color="000000"/>
            </w:tcBorders>
            <w:vAlign w:val="center"/>
          </w:tcPr>
          <w:p w14:paraId="008A5CF3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відмінно  </w:t>
            </w:r>
          </w:p>
        </w:tc>
      </w:tr>
      <w:tr w:rsidR="00114FF7" w:rsidRPr="00910B97" w14:paraId="4D560B18" w14:textId="77777777" w:rsidTr="00890516">
        <w:trPr>
          <w:trHeight w:val="199"/>
        </w:trPr>
        <w:tc>
          <w:tcPr>
            <w:tcW w:w="2603" w:type="dxa"/>
            <w:vAlign w:val="center"/>
          </w:tcPr>
          <w:p w14:paraId="7B56945F" w14:textId="77777777" w:rsidR="00920049" w:rsidRPr="00910B97" w:rsidRDefault="00920049" w:rsidP="003045A7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0" w:type="auto"/>
            <w:vAlign w:val="center"/>
          </w:tcPr>
          <w:p w14:paraId="4386FCBE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5257" w:type="dxa"/>
            <w:vMerge w:val="restart"/>
            <w:tcBorders>
              <w:top w:val="single" w:sz="2" w:space="0" w:color="000000"/>
            </w:tcBorders>
            <w:vAlign w:val="center"/>
          </w:tcPr>
          <w:p w14:paraId="2C9AE528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добре </w:t>
            </w:r>
          </w:p>
        </w:tc>
      </w:tr>
      <w:tr w:rsidR="00114FF7" w:rsidRPr="00910B97" w14:paraId="3D2A87BE" w14:textId="77777777" w:rsidTr="00890516">
        <w:trPr>
          <w:trHeight w:val="308"/>
        </w:trPr>
        <w:tc>
          <w:tcPr>
            <w:tcW w:w="2603" w:type="dxa"/>
            <w:vAlign w:val="center"/>
          </w:tcPr>
          <w:p w14:paraId="78F47035" w14:textId="77777777" w:rsidR="00920049" w:rsidRPr="00910B97" w:rsidRDefault="00920049" w:rsidP="003045A7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0" w:type="auto"/>
            <w:vAlign w:val="center"/>
          </w:tcPr>
          <w:p w14:paraId="54818EF3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5257" w:type="dxa"/>
            <w:vMerge/>
            <w:tcBorders>
              <w:bottom w:val="single" w:sz="2" w:space="0" w:color="000000"/>
            </w:tcBorders>
            <w:vAlign w:val="center"/>
          </w:tcPr>
          <w:p w14:paraId="0955D71F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14FF7" w:rsidRPr="00910B97" w14:paraId="1C6E7686" w14:textId="77777777" w:rsidTr="00890516">
        <w:trPr>
          <w:trHeight w:val="308"/>
        </w:trPr>
        <w:tc>
          <w:tcPr>
            <w:tcW w:w="2603" w:type="dxa"/>
            <w:vAlign w:val="center"/>
          </w:tcPr>
          <w:p w14:paraId="23A668CE" w14:textId="77777777" w:rsidR="00920049" w:rsidRPr="00910B97" w:rsidRDefault="00920049" w:rsidP="003045A7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66-74</w:t>
            </w:r>
          </w:p>
        </w:tc>
        <w:tc>
          <w:tcPr>
            <w:tcW w:w="0" w:type="auto"/>
            <w:vAlign w:val="center"/>
          </w:tcPr>
          <w:p w14:paraId="420F6613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D</w:t>
            </w:r>
          </w:p>
        </w:tc>
        <w:tc>
          <w:tcPr>
            <w:tcW w:w="5257" w:type="dxa"/>
            <w:vMerge w:val="restart"/>
            <w:tcBorders>
              <w:top w:val="single" w:sz="2" w:space="0" w:color="000000"/>
            </w:tcBorders>
            <w:vAlign w:val="center"/>
          </w:tcPr>
          <w:p w14:paraId="63CBCC6E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задовільно </w:t>
            </w:r>
          </w:p>
        </w:tc>
      </w:tr>
      <w:tr w:rsidR="00114FF7" w:rsidRPr="00910B97" w14:paraId="3FFDB24F" w14:textId="77777777" w:rsidTr="00890516">
        <w:trPr>
          <w:trHeight w:val="297"/>
        </w:trPr>
        <w:tc>
          <w:tcPr>
            <w:tcW w:w="2603" w:type="dxa"/>
            <w:vAlign w:val="center"/>
          </w:tcPr>
          <w:p w14:paraId="54C5AEFF" w14:textId="77777777" w:rsidR="00920049" w:rsidRPr="00910B97" w:rsidRDefault="00920049" w:rsidP="003045A7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60-65</w:t>
            </w:r>
          </w:p>
        </w:tc>
        <w:tc>
          <w:tcPr>
            <w:tcW w:w="0" w:type="auto"/>
            <w:vAlign w:val="center"/>
          </w:tcPr>
          <w:p w14:paraId="3ED74EF1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5257" w:type="dxa"/>
            <w:vMerge/>
            <w:vAlign w:val="center"/>
          </w:tcPr>
          <w:p w14:paraId="64FC5960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14FF7" w:rsidRPr="00910B97" w14:paraId="5CB66818" w14:textId="77777777" w:rsidTr="00890516">
        <w:trPr>
          <w:trHeight w:val="616"/>
        </w:trPr>
        <w:tc>
          <w:tcPr>
            <w:tcW w:w="2603" w:type="dxa"/>
            <w:vAlign w:val="center"/>
          </w:tcPr>
          <w:p w14:paraId="02AE52E6" w14:textId="77777777" w:rsidR="00920049" w:rsidRPr="00910B97" w:rsidRDefault="00920049" w:rsidP="003045A7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0" w:type="auto"/>
            <w:vAlign w:val="center"/>
          </w:tcPr>
          <w:p w14:paraId="74AEFEFE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FX</w:t>
            </w:r>
          </w:p>
        </w:tc>
        <w:tc>
          <w:tcPr>
            <w:tcW w:w="5257" w:type="dxa"/>
            <w:vAlign w:val="center"/>
          </w:tcPr>
          <w:p w14:paraId="78795461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незадовільно з можливістю </w:t>
            </w:r>
          </w:p>
          <w:p w14:paraId="61A6F29D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повторного складання</w:t>
            </w:r>
          </w:p>
        </w:tc>
      </w:tr>
      <w:tr w:rsidR="00114FF7" w:rsidRPr="00910B97" w14:paraId="212B73A3" w14:textId="77777777" w:rsidTr="00890516">
        <w:trPr>
          <w:trHeight w:val="228"/>
        </w:trPr>
        <w:tc>
          <w:tcPr>
            <w:tcW w:w="2603" w:type="dxa"/>
            <w:vAlign w:val="center"/>
          </w:tcPr>
          <w:p w14:paraId="5CC4529C" w14:textId="77777777" w:rsidR="00920049" w:rsidRPr="00910B97" w:rsidRDefault="00920049" w:rsidP="003045A7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0-34</w:t>
            </w:r>
          </w:p>
        </w:tc>
        <w:tc>
          <w:tcPr>
            <w:tcW w:w="0" w:type="auto"/>
            <w:vAlign w:val="center"/>
          </w:tcPr>
          <w:p w14:paraId="72A2081B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F</w:t>
            </w:r>
          </w:p>
        </w:tc>
        <w:tc>
          <w:tcPr>
            <w:tcW w:w="5257" w:type="dxa"/>
            <w:vAlign w:val="center"/>
          </w:tcPr>
          <w:p w14:paraId="4D1DE10E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незадовільно з обов’язковим </w:t>
            </w:r>
          </w:p>
          <w:p w14:paraId="0E4FA9A2" w14:textId="77777777" w:rsidR="00920049" w:rsidRPr="00910B97" w:rsidRDefault="00920049" w:rsidP="003045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910B9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повторним вивченням дисципліни</w:t>
            </w:r>
          </w:p>
        </w:tc>
      </w:tr>
    </w:tbl>
    <w:p w14:paraId="714A27BD" w14:textId="77777777" w:rsidR="00910B97" w:rsidRDefault="00910B97" w:rsidP="009200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798232" w14:textId="724F8FBD" w:rsidR="00920049" w:rsidRPr="00114FF7" w:rsidRDefault="00920049" w:rsidP="009200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здобувач упродовж семестру за підсумками контрольних заходів набрав (отримав) менше половини максимальної оцінки з навчальної дисципліни (менше 35 балів), то він не допускається до заліку чи екзамену. Крім того, обов’язковим при мінімальній кількості балів за підсумками контрольних заходів є виконання індивідуальної творчої роботи (презентації). </w:t>
      </w:r>
    </w:p>
    <w:p w14:paraId="5E849F30" w14:textId="77777777" w:rsidR="00920049" w:rsidRPr="00114FF7" w:rsidRDefault="00920049" w:rsidP="009200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4FF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Програма навчальної дисципліни передбачає врахування результатів неформальної та </w:t>
      </w:r>
      <w:proofErr w:type="spellStart"/>
      <w:r w:rsidRPr="00114FF7">
        <w:rPr>
          <w:rFonts w:ascii="Times New Roman" w:eastAsia="Calibri" w:hAnsi="Times New Roman" w:cs="Times New Roman"/>
          <w:sz w:val="28"/>
          <w:szCs w:val="28"/>
          <w:lang w:val="uk-UA"/>
        </w:rPr>
        <w:t>інформальної</w:t>
      </w:r>
      <w:proofErr w:type="spellEnd"/>
      <w:r w:rsidRPr="001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при наявності підтверджуючих документів як окремі кредити вивчення навчальних дисциплін.</w:t>
      </w:r>
    </w:p>
    <w:p w14:paraId="20DBEB47" w14:textId="77777777" w:rsidR="00920049" w:rsidRPr="00114FF7" w:rsidRDefault="00920049" w:rsidP="009200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DDB96B" w14:textId="77777777" w:rsidR="00920049" w:rsidRPr="00114FF7" w:rsidRDefault="00920049" w:rsidP="00920049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14FF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Критерії поточного оцінювання знань здобувачів вищої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CF6B32" w:rsidRPr="00CF6B32" w14:paraId="298C8D0E" w14:textId="77777777" w:rsidTr="00DF0862">
        <w:tc>
          <w:tcPr>
            <w:tcW w:w="2943" w:type="dxa"/>
            <w:vAlign w:val="center"/>
          </w:tcPr>
          <w:p w14:paraId="4D6B34B6" w14:textId="77777777" w:rsidR="00CF6B32" w:rsidRPr="00CF6B32" w:rsidRDefault="00CF6B32" w:rsidP="00DF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B32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Участь у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дискусіях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лекційних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т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практичних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заняттях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контрольних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групові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творчі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6628" w:type="dxa"/>
            <w:vAlign w:val="center"/>
          </w:tcPr>
          <w:p w14:paraId="24D20EBF" w14:textId="77777777" w:rsidR="00CF6B32" w:rsidRPr="00CF6B32" w:rsidRDefault="00CF6B32" w:rsidP="00DF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Критерії</w:t>
            </w:r>
            <w:proofErr w:type="spellEnd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</w:tr>
      <w:tr w:rsidR="00CF6B32" w:rsidRPr="00CF6B32" w14:paraId="5AFA41DA" w14:textId="77777777" w:rsidTr="00DF0862">
        <w:tc>
          <w:tcPr>
            <w:tcW w:w="2943" w:type="dxa"/>
            <w:vAlign w:val="center"/>
          </w:tcPr>
          <w:p w14:paraId="100C197F" w14:textId="77777777" w:rsidR="00CF6B32" w:rsidRPr="00CF6B32" w:rsidRDefault="00CF6B32" w:rsidP="00DF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6628" w:type="dxa"/>
          </w:tcPr>
          <w:p w14:paraId="3B3AD496" w14:textId="77777777" w:rsidR="00CF6B32" w:rsidRPr="00CF6B32" w:rsidRDefault="00CF6B32" w:rsidP="00DF0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навчальним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вільно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аргументовано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викладає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усних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виступів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письмових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відповідей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глибоко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всебічно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розкриває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теоретичних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використовуючи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обов’язкову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додаткову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. Правильно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вирішив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усі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тестові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B32" w:rsidRPr="00CF6B32" w14:paraId="1EB4606F" w14:textId="77777777" w:rsidTr="00DF0862">
        <w:tc>
          <w:tcPr>
            <w:tcW w:w="2943" w:type="dxa"/>
            <w:vAlign w:val="center"/>
          </w:tcPr>
          <w:p w14:paraId="4DBD2D59" w14:textId="77777777" w:rsidR="00CF6B32" w:rsidRPr="00CF6B32" w:rsidRDefault="00CF6B32" w:rsidP="00DF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>75-89%</w:t>
            </w:r>
          </w:p>
        </w:tc>
        <w:tc>
          <w:tcPr>
            <w:tcW w:w="6628" w:type="dxa"/>
          </w:tcPr>
          <w:p w14:paraId="6D819169" w14:textId="77777777" w:rsidR="00CF6B32" w:rsidRPr="00CF6B32" w:rsidRDefault="00CF6B32" w:rsidP="00DF0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Достатньо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повно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навчальним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обґрунтовано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викладає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усних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виступів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письмових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відповідей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в основному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розкриває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теоретичних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використовуючи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обов’язкову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. Але при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викладанні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деяких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вистачає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достатньої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глибини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аргументації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допускаються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окремі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несуттєві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неточності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незначні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. Правильно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вирішив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більшість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тестових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B32" w:rsidRPr="00CF6B32" w14:paraId="59E28A35" w14:textId="77777777" w:rsidTr="00DF0862">
        <w:tc>
          <w:tcPr>
            <w:tcW w:w="2943" w:type="dxa"/>
            <w:vAlign w:val="center"/>
          </w:tcPr>
          <w:p w14:paraId="08E43C66" w14:textId="77777777" w:rsidR="00CF6B32" w:rsidRPr="00CF6B32" w:rsidRDefault="00CF6B32" w:rsidP="00DF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>60-74%</w:t>
            </w:r>
          </w:p>
        </w:tc>
        <w:tc>
          <w:tcPr>
            <w:tcW w:w="6628" w:type="dxa"/>
          </w:tcPr>
          <w:p w14:paraId="36EDBFC4" w14:textId="77777777" w:rsidR="00CF6B32" w:rsidRPr="00CF6B32" w:rsidRDefault="00CF6B32" w:rsidP="00DF0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цілому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навчальним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викладає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основний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усних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виступів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письмових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відповідей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але без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глибокого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всебічного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обґрунтування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аргументації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допускаючи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окремі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суттєві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неточності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. Правильно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вирішив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половину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тестових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B32" w:rsidRPr="00CF6B32" w14:paraId="31A14F8F" w14:textId="77777777" w:rsidTr="00DF0862">
        <w:tc>
          <w:tcPr>
            <w:tcW w:w="2943" w:type="dxa"/>
            <w:vAlign w:val="center"/>
          </w:tcPr>
          <w:p w14:paraId="62DD0272" w14:textId="77777777" w:rsidR="00CF6B32" w:rsidRPr="00CF6B32" w:rsidRDefault="00CF6B32" w:rsidP="00DF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>35-59%</w:t>
            </w:r>
          </w:p>
        </w:tc>
        <w:tc>
          <w:tcPr>
            <w:tcW w:w="6628" w:type="dxa"/>
          </w:tcPr>
          <w:p w14:paraId="53B3BE88" w14:textId="77777777" w:rsidR="00CF6B32" w:rsidRPr="00CF6B32" w:rsidRDefault="00CF6B32" w:rsidP="00DF0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 xml:space="preserve">Не в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навчальним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. Фрагментарно,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поверхово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(без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аргументації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обґрунтування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викладає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усних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виступів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письмових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відповідей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недостатньо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розкриває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теоретичних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допускаючи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суттєві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неточності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правильно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вирішив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меншість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тестових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B32" w:rsidRPr="00CF6B32" w14:paraId="7A29908E" w14:textId="77777777" w:rsidTr="00DF0862">
        <w:tc>
          <w:tcPr>
            <w:tcW w:w="2943" w:type="dxa"/>
            <w:vAlign w:val="center"/>
          </w:tcPr>
          <w:p w14:paraId="1475E6DC" w14:textId="77777777" w:rsidR="00CF6B32" w:rsidRPr="00CF6B32" w:rsidRDefault="00CF6B32" w:rsidP="00DF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>16-34%</w:t>
            </w:r>
          </w:p>
        </w:tc>
        <w:tc>
          <w:tcPr>
            <w:tcW w:w="6628" w:type="dxa"/>
          </w:tcPr>
          <w:p w14:paraId="0A264B75" w14:textId="77777777" w:rsidR="00CF6B32" w:rsidRPr="00CF6B32" w:rsidRDefault="00CF6B32" w:rsidP="00DF0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Частково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навчальним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не в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змозі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викласти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більшості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теми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усних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виступів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письмових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відповідей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допускаючи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суттєві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. Правильно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вирішив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окремі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тестові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B32" w:rsidRPr="00CF6B32" w14:paraId="77D1B4A3" w14:textId="77777777" w:rsidTr="00DF0862">
        <w:tc>
          <w:tcPr>
            <w:tcW w:w="2943" w:type="dxa"/>
            <w:vAlign w:val="center"/>
          </w:tcPr>
          <w:p w14:paraId="279B9B9D" w14:textId="77777777" w:rsidR="00CF6B32" w:rsidRPr="00CF6B32" w:rsidRDefault="00CF6B32" w:rsidP="00DF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>0-15%</w:t>
            </w:r>
          </w:p>
        </w:tc>
        <w:tc>
          <w:tcPr>
            <w:tcW w:w="6628" w:type="dxa"/>
          </w:tcPr>
          <w:p w14:paraId="17AD8B9D" w14:textId="77777777" w:rsidR="00CF6B32" w:rsidRPr="00CF6B32" w:rsidRDefault="00CF6B32" w:rsidP="00DF0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B3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навчальним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не в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змозі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викласти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розуміє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теоретичних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. Не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вирішив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жодного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 xml:space="preserve"> тестового </w:t>
            </w:r>
            <w:proofErr w:type="spellStart"/>
            <w:r w:rsidRPr="00CF6B32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CF6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E5D6645" w14:textId="77777777" w:rsidR="00920049" w:rsidRPr="00114FF7" w:rsidRDefault="00920049" w:rsidP="003F1824">
      <w:pPr>
        <w:ind w:right="-143" w:firstLine="708"/>
        <w:rPr>
          <w:lang w:val="uk-UA"/>
        </w:rPr>
      </w:pPr>
    </w:p>
    <w:sectPr w:rsidR="00920049" w:rsidRPr="00114FF7" w:rsidSect="003F1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314"/>
    <w:multiLevelType w:val="hybridMultilevel"/>
    <w:tmpl w:val="9D3A5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9448C9"/>
    <w:multiLevelType w:val="hybridMultilevel"/>
    <w:tmpl w:val="2A8A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AC7"/>
    <w:multiLevelType w:val="hybridMultilevel"/>
    <w:tmpl w:val="1896A438"/>
    <w:lvl w:ilvl="0" w:tplc="0338BF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BA"/>
    <w:rsid w:val="000B32BA"/>
    <w:rsid w:val="000D4EDC"/>
    <w:rsid w:val="000E1241"/>
    <w:rsid w:val="00114FF7"/>
    <w:rsid w:val="00157CFF"/>
    <w:rsid w:val="001B5F2E"/>
    <w:rsid w:val="001C3B56"/>
    <w:rsid w:val="003F1824"/>
    <w:rsid w:val="004250F1"/>
    <w:rsid w:val="004E05ED"/>
    <w:rsid w:val="006A396F"/>
    <w:rsid w:val="007A1A06"/>
    <w:rsid w:val="00824C6A"/>
    <w:rsid w:val="00832DB6"/>
    <w:rsid w:val="00890516"/>
    <w:rsid w:val="008D2EF3"/>
    <w:rsid w:val="00910B97"/>
    <w:rsid w:val="00920049"/>
    <w:rsid w:val="00AA33F8"/>
    <w:rsid w:val="00B64603"/>
    <w:rsid w:val="00C70C44"/>
    <w:rsid w:val="00CF6B32"/>
    <w:rsid w:val="00F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3D85"/>
  <w15:chartTrackingRefBased/>
  <w15:docId w15:val="{58075865-B30F-4989-AEFF-54EB1A01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2BA"/>
    <w:rPr>
      <w:color w:val="0563C1" w:themeColor="hyperlink"/>
      <w:u w:val="single"/>
    </w:rPr>
  </w:style>
  <w:style w:type="character" w:customStyle="1" w:styleId="2">
    <w:name w:val="Основной текст (2) + Курсив"/>
    <w:rsid w:val="000E1241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uk-UA" w:eastAsia="uk-UA"/>
    </w:rPr>
  </w:style>
  <w:style w:type="paragraph" w:styleId="a5">
    <w:name w:val="List Paragraph"/>
    <w:basedOn w:val="a"/>
    <w:uiPriority w:val="34"/>
    <w:qFormat/>
    <w:rsid w:val="0089051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9051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D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2022-08-08T12:18:00Z</dcterms:created>
  <dcterms:modified xsi:type="dcterms:W3CDTF">2023-10-01T20:45:00Z</dcterms:modified>
</cp:coreProperties>
</file>