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C7B4B" w14:textId="77777777" w:rsidR="003948D6" w:rsidRDefault="002418B1" w:rsidP="00497924">
      <w:pPr>
        <w:pStyle w:val="1"/>
        <w:spacing w:line="322" w:lineRule="exact"/>
        <w:jc w:val="center"/>
      </w:pPr>
      <w:r>
        <w:t>МІНІСТЕРСТВО</w:t>
      </w:r>
      <w:r w:rsidR="00905DE7">
        <w:t xml:space="preserve"> </w:t>
      </w:r>
      <w:r>
        <w:t>ОСВІТИ</w:t>
      </w:r>
      <w:r w:rsidR="00905DE7">
        <w:t xml:space="preserve"> </w:t>
      </w:r>
      <w:r>
        <w:t>І</w:t>
      </w:r>
      <w:r w:rsidR="00905DE7">
        <w:t xml:space="preserve"> </w:t>
      </w:r>
      <w:r>
        <w:t>НАУКИ</w:t>
      </w:r>
      <w:r w:rsidR="00905DE7">
        <w:t xml:space="preserve"> </w:t>
      </w:r>
      <w:r>
        <w:t>УКРАЇНИ</w:t>
      </w:r>
    </w:p>
    <w:p w14:paraId="01A2AB7D" w14:textId="77777777" w:rsidR="003948D6" w:rsidRDefault="002418B1" w:rsidP="00497924">
      <w:pPr>
        <w:jc w:val="center"/>
        <w:rPr>
          <w:b/>
          <w:sz w:val="28"/>
        </w:rPr>
      </w:pPr>
      <w:r>
        <w:rPr>
          <w:b/>
          <w:sz w:val="28"/>
        </w:rPr>
        <w:t>ВІННИЦЬКИЙ</w:t>
      </w:r>
      <w:r w:rsidR="00905DE7">
        <w:rPr>
          <w:b/>
          <w:sz w:val="28"/>
        </w:rPr>
        <w:t xml:space="preserve"> </w:t>
      </w:r>
      <w:r>
        <w:rPr>
          <w:b/>
          <w:sz w:val="28"/>
        </w:rPr>
        <w:t>НАЦІОНАЛЬНИЙ</w:t>
      </w:r>
      <w:r w:rsidR="00905DE7">
        <w:rPr>
          <w:b/>
          <w:sz w:val="28"/>
        </w:rPr>
        <w:t xml:space="preserve"> </w:t>
      </w:r>
      <w:r>
        <w:rPr>
          <w:b/>
          <w:sz w:val="28"/>
        </w:rPr>
        <w:t>АГРАРНИЙ</w:t>
      </w:r>
      <w:r w:rsidR="00905DE7">
        <w:rPr>
          <w:b/>
          <w:sz w:val="28"/>
        </w:rPr>
        <w:t xml:space="preserve"> </w:t>
      </w:r>
      <w:r>
        <w:rPr>
          <w:b/>
          <w:sz w:val="28"/>
        </w:rPr>
        <w:t>УНІВЕРСИТЕТ</w:t>
      </w:r>
    </w:p>
    <w:p w14:paraId="58999993" w14:textId="77777777" w:rsidR="003948D6" w:rsidRDefault="003948D6">
      <w:pPr>
        <w:pStyle w:val="a3"/>
        <w:rPr>
          <w:b/>
          <w:sz w:val="30"/>
        </w:rPr>
      </w:pPr>
    </w:p>
    <w:p w14:paraId="17A57AF7" w14:textId="77777777" w:rsidR="003948D6" w:rsidRDefault="003948D6">
      <w:pPr>
        <w:pStyle w:val="a3"/>
        <w:rPr>
          <w:b/>
          <w:sz w:val="30"/>
        </w:rPr>
      </w:pPr>
    </w:p>
    <w:p w14:paraId="426B1D83" w14:textId="77777777" w:rsidR="003948D6" w:rsidRDefault="003948D6">
      <w:pPr>
        <w:pStyle w:val="a3"/>
        <w:rPr>
          <w:b/>
          <w:sz w:val="30"/>
        </w:rPr>
      </w:pPr>
    </w:p>
    <w:p w14:paraId="225804E1" w14:textId="77777777" w:rsidR="00045823" w:rsidRPr="00045823" w:rsidRDefault="00045823" w:rsidP="00045823">
      <w:pPr>
        <w:jc w:val="right"/>
        <w:rPr>
          <w:sz w:val="28"/>
          <w:szCs w:val="28"/>
        </w:rPr>
      </w:pPr>
      <w:r w:rsidRPr="00045823">
        <w:rPr>
          <w:b/>
          <w:sz w:val="28"/>
          <w:szCs w:val="28"/>
        </w:rPr>
        <w:t>ЗАТВЕРДЖУЮ</w:t>
      </w:r>
    </w:p>
    <w:p w14:paraId="25C000DC" w14:textId="77777777" w:rsidR="00045823" w:rsidRPr="00045823" w:rsidRDefault="00045823" w:rsidP="00045823">
      <w:pPr>
        <w:jc w:val="right"/>
        <w:rPr>
          <w:sz w:val="28"/>
          <w:szCs w:val="28"/>
        </w:rPr>
      </w:pPr>
      <w:r w:rsidRPr="00045823">
        <w:rPr>
          <w:sz w:val="28"/>
          <w:szCs w:val="28"/>
        </w:rPr>
        <w:t xml:space="preserve">Проректор з науково-педагогічної та </w:t>
      </w:r>
    </w:p>
    <w:p w14:paraId="51EDB896" w14:textId="77777777" w:rsidR="00045823" w:rsidRPr="00045823" w:rsidRDefault="00045823" w:rsidP="00045823">
      <w:pPr>
        <w:rPr>
          <w:sz w:val="28"/>
          <w:szCs w:val="28"/>
        </w:rPr>
      </w:pPr>
      <w:r w:rsidRPr="00045823">
        <w:rPr>
          <w:sz w:val="28"/>
          <w:szCs w:val="28"/>
        </w:rPr>
        <w:t xml:space="preserve">                                                                                                      навчальної роботи</w:t>
      </w:r>
    </w:p>
    <w:p w14:paraId="27CF22F8" w14:textId="77777777" w:rsidR="00045823" w:rsidRPr="00045823" w:rsidRDefault="00045823" w:rsidP="00045823">
      <w:pPr>
        <w:jc w:val="right"/>
        <w:rPr>
          <w:sz w:val="28"/>
          <w:szCs w:val="28"/>
        </w:rPr>
      </w:pPr>
      <w:r w:rsidRPr="00045823">
        <w:rPr>
          <w:sz w:val="28"/>
          <w:szCs w:val="28"/>
        </w:rPr>
        <w:t xml:space="preserve">                                                           ______________С. М. Лутковська </w:t>
      </w:r>
    </w:p>
    <w:p w14:paraId="507D3AB7" w14:textId="77777777" w:rsidR="00045823" w:rsidRPr="00045823" w:rsidRDefault="00045823" w:rsidP="00045823">
      <w:pPr>
        <w:pStyle w:val="a3"/>
        <w:jc w:val="right"/>
      </w:pPr>
      <w:r w:rsidRPr="00045823">
        <w:t xml:space="preserve">                                                                                                   </w:t>
      </w:r>
    </w:p>
    <w:p w14:paraId="6F426847" w14:textId="479CE219" w:rsidR="00045823" w:rsidRPr="00045823" w:rsidRDefault="002B6910" w:rsidP="00045823">
      <w:pPr>
        <w:pStyle w:val="a3"/>
        <w:jc w:val="right"/>
      </w:pPr>
      <w:r>
        <w:t>____________________</w:t>
      </w:r>
      <w:r w:rsidR="00045823">
        <w:t xml:space="preserve"> </w:t>
      </w:r>
      <w:r w:rsidR="00045823" w:rsidRPr="00045823">
        <w:t>2022 року</w:t>
      </w:r>
    </w:p>
    <w:p w14:paraId="61A757EA" w14:textId="77777777" w:rsidR="00045823" w:rsidRPr="00BE47E6" w:rsidRDefault="00045823" w:rsidP="00045823">
      <w:pPr>
        <w:rPr>
          <w:szCs w:val="28"/>
        </w:rPr>
      </w:pPr>
    </w:p>
    <w:p w14:paraId="6BE48A0A" w14:textId="77777777" w:rsidR="003948D6" w:rsidRDefault="003948D6">
      <w:pPr>
        <w:pStyle w:val="a3"/>
        <w:spacing w:before="4"/>
        <w:rPr>
          <w:sz w:val="26"/>
        </w:rPr>
      </w:pPr>
    </w:p>
    <w:p w14:paraId="3990A043" w14:textId="77777777" w:rsidR="003948D6" w:rsidRDefault="002418B1" w:rsidP="00497924">
      <w:pPr>
        <w:pStyle w:val="1"/>
        <w:spacing w:line="276" w:lineRule="auto"/>
        <w:jc w:val="center"/>
      </w:pPr>
      <w:r>
        <w:t>РОБОЧА</w:t>
      </w:r>
      <w:r w:rsidR="00905DE7">
        <w:t xml:space="preserve"> </w:t>
      </w:r>
      <w:r>
        <w:t>ПРОГРАМА</w:t>
      </w:r>
      <w:r w:rsidR="00905DE7">
        <w:t xml:space="preserve"> </w:t>
      </w:r>
      <w:r>
        <w:t>НАВЧАЛЬНОЇ</w:t>
      </w:r>
      <w:r w:rsidR="00905DE7">
        <w:t xml:space="preserve"> </w:t>
      </w:r>
      <w:r>
        <w:t>ДИСЦИПЛІНИ</w:t>
      </w:r>
    </w:p>
    <w:p w14:paraId="7C610347" w14:textId="77777777" w:rsidR="003948D6" w:rsidRDefault="003948D6" w:rsidP="00497924">
      <w:pPr>
        <w:pStyle w:val="a3"/>
        <w:spacing w:line="276" w:lineRule="auto"/>
        <w:jc w:val="center"/>
        <w:rPr>
          <w:b/>
          <w:sz w:val="30"/>
        </w:rPr>
      </w:pPr>
    </w:p>
    <w:p w14:paraId="30C7ABF0" w14:textId="41A52DC0" w:rsidR="003948D6" w:rsidRDefault="003335C5" w:rsidP="0049792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Інноваційні технології у годівлі</w:t>
      </w:r>
      <w:r w:rsidR="00905DE7">
        <w:rPr>
          <w:b/>
          <w:sz w:val="28"/>
        </w:rPr>
        <w:t xml:space="preserve"> </w:t>
      </w:r>
      <w:r>
        <w:rPr>
          <w:b/>
          <w:sz w:val="28"/>
        </w:rPr>
        <w:t>сільськогосподарських</w:t>
      </w:r>
      <w:r w:rsidR="00905DE7">
        <w:rPr>
          <w:b/>
          <w:sz w:val="28"/>
        </w:rPr>
        <w:t xml:space="preserve"> </w:t>
      </w:r>
      <w:r>
        <w:rPr>
          <w:b/>
          <w:sz w:val="28"/>
        </w:rPr>
        <w:t>тварин</w:t>
      </w:r>
    </w:p>
    <w:p w14:paraId="771BD473" w14:textId="77777777" w:rsidR="003948D6" w:rsidRPr="003335C5" w:rsidRDefault="002418B1" w:rsidP="00497924">
      <w:pPr>
        <w:pStyle w:val="1"/>
        <w:spacing w:line="276" w:lineRule="auto"/>
        <w:jc w:val="center"/>
        <w:rPr>
          <w:b w:val="0"/>
          <w:bCs w:val="0"/>
        </w:rPr>
      </w:pPr>
      <w:r w:rsidRPr="003335C5">
        <w:rPr>
          <w:b w:val="0"/>
          <w:bCs w:val="0"/>
        </w:rPr>
        <w:t>для</w:t>
      </w:r>
      <w:r w:rsidR="00905DE7" w:rsidRPr="003335C5">
        <w:rPr>
          <w:b w:val="0"/>
          <w:bCs w:val="0"/>
        </w:rPr>
        <w:t xml:space="preserve"> </w:t>
      </w:r>
      <w:r w:rsidRPr="003335C5">
        <w:rPr>
          <w:b w:val="0"/>
          <w:bCs w:val="0"/>
        </w:rPr>
        <w:t>здобувачів</w:t>
      </w:r>
    </w:p>
    <w:p w14:paraId="01B23DD0" w14:textId="77777777" w:rsidR="003948D6" w:rsidRDefault="003948D6" w:rsidP="00497924">
      <w:pPr>
        <w:pStyle w:val="a3"/>
        <w:spacing w:line="276" w:lineRule="auto"/>
        <w:jc w:val="center"/>
        <w:rPr>
          <w:b/>
          <w:sz w:val="30"/>
        </w:rPr>
      </w:pPr>
    </w:p>
    <w:p w14:paraId="2DF9F5C2" w14:textId="01ACBB59" w:rsidR="00B35E04" w:rsidRPr="0056693A" w:rsidRDefault="00B35E04" w:rsidP="002B6910">
      <w:pPr>
        <w:pStyle w:val="a3"/>
        <w:spacing w:line="276" w:lineRule="auto"/>
        <w:rPr>
          <w:bCs/>
          <w:u w:val="single"/>
        </w:rPr>
      </w:pPr>
      <w:r w:rsidRPr="00B35E04">
        <w:rPr>
          <w:b/>
        </w:rPr>
        <w:t xml:space="preserve">Рівень вищої освіти </w:t>
      </w:r>
      <w:r w:rsidR="0056693A" w:rsidRPr="0056693A">
        <w:rPr>
          <w:bCs/>
          <w:u w:val="single"/>
        </w:rPr>
        <w:t>Т</w:t>
      </w:r>
      <w:r w:rsidRPr="0056693A">
        <w:rPr>
          <w:bCs/>
          <w:u w:val="single"/>
        </w:rPr>
        <w:t>ретього (доктор філософії)</w:t>
      </w:r>
    </w:p>
    <w:p w14:paraId="6955D8DC" w14:textId="025FF108" w:rsidR="003948D6" w:rsidRPr="0056693A" w:rsidRDefault="00B35E04" w:rsidP="002B6910">
      <w:pPr>
        <w:pStyle w:val="a3"/>
        <w:spacing w:line="276" w:lineRule="auto"/>
        <w:rPr>
          <w:bCs/>
        </w:rPr>
      </w:pPr>
      <w:r>
        <w:rPr>
          <w:b/>
        </w:rPr>
        <w:t>Галуз</w:t>
      </w:r>
      <w:r w:rsidR="0056693A">
        <w:rPr>
          <w:b/>
        </w:rPr>
        <w:t>і</w:t>
      </w:r>
      <w:r w:rsidR="00905DE7" w:rsidRPr="00B35E04">
        <w:rPr>
          <w:b/>
        </w:rPr>
        <w:t xml:space="preserve"> </w:t>
      </w:r>
      <w:r w:rsidR="002418B1" w:rsidRPr="00B35E04">
        <w:rPr>
          <w:b/>
        </w:rPr>
        <w:t>знань:</w:t>
      </w:r>
      <w:r w:rsidR="00905DE7" w:rsidRPr="00B35E04">
        <w:rPr>
          <w:b/>
        </w:rPr>
        <w:t xml:space="preserve"> </w:t>
      </w:r>
      <w:r w:rsidR="002418B1" w:rsidRPr="0056693A">
        <w:rPr>
          <w:bCs/>
          <w:u w:val="single"/>
        </w:rPr>
        <w:t>20</w:t>
      </w:r>
      <w:r w:rsidR="00905DE7" w:rsidRPr="0056693A">
        <w:rPr>
          <w:bCs/>
          <w:u w:val="single"/>
        </w:rPr>
        <w:t xml:space="preserve"> </w:t>
      </w:r>
      <w:r w:rsidR="002418B1" w:rsidRPr="0056693A">
        <w:rPr>
          <w:bCs/>
          <w:u w:val="single"/>
        </w:rPr>
        <w:t>«Аграрні</w:t>
      </w:r>
      <w:r w:rsidR="00905DE7" w:rsidRPr="0056693A">
        <w:rPr>
          <w:bCs/>
          <w:u w:val="single"/>
        </w:rPr>
        <w:t xml:space="preserve"> </w:t>
      </w:r>
      <w:r w:rsidR="002418B1" w:rsidRPr="0056693A">
        <w:rPr>
          <w:bCs/>
          <w:u w:val="single"/>
        </w:rPr>
        <w:t>науки</w:t>
      </w:r>
      <w:r w:rsidR="00905DE7" w:rsidRPr="0056693A">
        <w:rPr>
          <w:bCs/>
          <w:u w:val="single"/>
        </w:rPr>
        <w:t xml:space="preserve"> </w:t>
      </w:r>
      <w:r w:rsidR="002418B1" w:rsidRPr="0056693A">
        <w:rPr>
          <w:bCs/>
          <w:u w:val="single"/>
        </w:rPr>
        <w:t>та</w:t>
      </w:r>
      <w:r w:rsidR="00905DE7" w:rsidRPr="0056693A">
        <w:rPr>
          <w:bCs/>
          <w:u w:val="single"/>
        </w:rPr>
        <w:t xml:space="preserve"> </w:t>
      </w:r>
      <w:r w:rsidR="002418B1" w:rsidRPr="0056693A">
        <w:rPr>
          <w:bCs/>
          <w:u w:val="single"/>
        </w:rPr>
        <w:t>продовольство»</w:t>
      </w:r>
    </w:p>
    <w:p w14:paraId="1D6D6869" w14:textId="77777777" w:rsidR="003948D6" w:rsidRDefault="00B35E04" w:rsidP="002B6910">
      <w:pPr>
        <w:pStyle w:val="a3"/>
        <w:tabs>
          <w:tab w:val="left" w:pos="2866"/>
          <w:tab w:val="left" w:pos="3527"/>
          <w:tab w:val="left" w:pos="5275"/>
          <w:tab w:val="left" w:pos="7085"/>
          <w:tab w:val="left" w:pos="7394"/>
          <w:tab w:val="left" w:pos="8910"/>
        </w:tabs>
        <w:spacing w:line="276" w:lineRule="auto"/>
        <w:rPr>
          <w:b/>
          <w:u w:val="single"/>
        </w:rPr>
      </w:pPr>
      <w:r>
        <w:rPr>
          <w:b/>
        </w:rPr>
        <w:t>С</w:t>
      </w:r>
      <w:r w:rsidRPr="00B35E04">
        <w:rPr>
          <w:b/>
        </w:rPr>
        <w:t>пеціальність</w:t>
      </w:r>
      <w:r w:rsidR="00905DE7" w:rsidRPr="00B35E04">
        <w:rPr>
          <w:b/>
        </w:rPr>
        <w:t xml:space="preserve"> </w:t>
      </w:r>
      <w:r w:rsidR="00905DE7" w:rsidRPr="00B35E04">
        <w:rPr>
          <w:b/>
          <w:u w:val="single"/>
        </w:rPr>
        <w:t xml:space="preserve">204 «Технологія виробництва і переробки </w:t>
      </w:r>
      <w:r w:rsidR="002418B1" w:rsidRPr="00B35E04">
        <w:rPr>
          <w:b/>
          <w:u w:val="single"/>
        </w:rPr>
        <w:t>продукції</w:t>
      </w:r>
      <w:r w:rsidR="00905DE7" w:rsidRPr="00B35E04">
        <w:rPr>
          <w:b/>
          <w:u w:val="single"/>
        </w:rPr>
        <w:t xml:space="preserve"> </w:t>
      </w:r>
      <w:r w:rsidR="002418B1" w:rsidRPr="00B35E04">
        <w:rPr>
          <w:b/>
          <w:u w:val="single"/>
        </w:rPr>
        <w:t>тваринництва»</w:t>
      </w:r>
    </w:p>
    <w:p w14:paraId="094B3A9F" w14:textId="1320D949" w:rsidR="00B35E04" w:rsidRPr="0056693A" w:rsidRDefault="00593675" w:rsidP="002B6910">
      <w:pPr>
        <w:pStyle w:val="a3"/>
        <w:tabs>
          <w:tab w:val="left" w:pos="2866"/>
          <w:tab w:val="left" w:pos="3527"/>
          <w:tab w:val="left" w:pos="5275"/>
          <w:tab w:val="left" w:pos="7085"/>
          <w:tab w:val="left" w:pos="7394"/>
          <w:tab w:val="left" w:pos="8910"/>
        </w:tabs>
        <w:spacing w:line="276" w:lineRule="auto"/>
        <w:rPr>
          <w:bCs/>
        </w:rPr>
      </w:pPr>
      <w:r>
        <w:rPr>
          <w:b/>
          <w:u w:val="single"/>
        </w:rPr>
        <w:t>Освітньо-наукова</w:t>
      </w:r>
      <w:r w:rsidR="00B35E04">
        <w:rPr>
          <w:b/>
          <w:u w:val="single"/>
        </w:rPr>
        <w:t xml:space="preserve"> програма </w:t>
      </w:r>
      <w:r w:rsidR="0056693A" w:rsidRPr="0056693A">
        <w:rPr>
          <w:bCs/>
          <w:u w:val="single"/>
        </w:rPr>
        <w:t>«</w:t>
      </w:r>
      <w:r w:rsidR="00B35E04" w:rsidRPr="0056693A">
        <w:rPr>
          <w:bCs/>
          <w:u w:val="single"/>
        </w:rPr>
        <w:t>Технологія виробництва і переробки продукції тваринництва</w:t>
      </w:r>
      <w:r w:rsidR="0056693A" w:rsidRPr="0056693A">
        <w:rPr>
          <w:bCs/>
          <w:u w:val="single"/>
        </w:rPr>
        <w:t>»</w:t>
      </w:r>
    </w:p>
    <w:p w14:paraId="26149B43" w14:textId="77777777" w:rsidR="003948D6" w:rsidRPr="00B35E04" w:rsidRDefault="003948D6" w:rsidP="002B6910">
      <w:pPr>
        <w:spacing w:line="276" w:lineRule="auto"/>
        <w:rPr>
          <w:b/>
          <w:sz w:val="28"/>
        </w:rPr>
      </w:pPr>
    </w:p>
    <w:p w14:paraId="7F952756" w14:textId="77777777" w:rsidR="003948D6" w:rsidRDefault="003948D6" w:rsidP="00497924">
      <w:pPr>
        <w:pStyle w:val="a3"/>
        <w:spacing w:line="276" w:lineRule="auto"/>
        <w:jc w:val="center"/>
        <w:rPr>
          <w:b/>
          <w:sz w:val="20"/>
        </w:rPr>
      </w:pPr>
    </w:p>
    <w:p w14:paraId="181311D2" w14:textId="77777777" w:rsidR="003948D6" w:rsidRDefault="003948D6" w:rsidP="00497924">
      <w:pPr>
        <w:pStyle w:val="a3"/>
        <w:spacing w:line="276" w:lineRule="auto"/>
        <w:jc w:val="center"/>
        <w:rPr>
          <w:b/>
          <w:sz w:val="20"/>
        </w:rPr>
      </w:pPr>
    </w:p>
    <w:p w14:paraId="2E9F5745" w14:textId="77777777" w:rsidR="003948D6" w:rsidRDefault="003948D6" w:rsidP="00497924">
      <w:pPr>
        <w:pStyle w:val="a3"/>
        <w:spacing w:line="276" w:lineRule="auto"/>
        <w:jc w:val="center"/>
        <w:rPr>
          <w:b/>
          <w:sz w:val="20"/>
        </w:rPr>
      </w:pPr>
    </w:p>
    <w:p w14:paraId="31E3AB76" w14:textId="77777777" w:rsidR="003948D6" w:rsidRDefault="003948D6" w:rsidP="00045823">
      <w:pPr>
        <w:pStyle w:val="a3"/>
        <w:spacing w:line="276" w:lineRule="auto"/>
        <w:ind w:firstLine="709"/>
        <w:jc w:val="center"/>
        <w:rPr>
          <w:b/>
          <w:sz w:val="20"/>
        </w:rPr>
      </w:pPr>
    </w:p>
    <w:p w14:paraId="0635ACF4" w14:textId="77777777" w:rsidR="003948D6" w:rsidRDefault="003948D6">
      <w:pPr>
        <w:pStyle w:val="a3"/>
        <w:rPr>
          <w:b/>
          <w:sz w:val="20"/>
        </w:rPr>
      </w:pPr>
    </w:p>
    <w:p w14:paraId="5438D35F" w14:textId="77777777" w:rsidR="003948D6" w:rsidRDefault="003948D6">
      <w:pPr>
        <w:pStyle w:val="a3"/>
        <w:rPr>
          <w:b/>
          <w:sz w:val="20"/>
        </w:rPr>
      </w:pPr>
    </w:p>
    <w:p w14:paraId="2311CF56" w14:textId="77777777" w:rsidR="003948D6" w:rsidRDefault="003948D6">
      <w:pPr>
        <w:pStyle w:val="a3"/>
        <w:rPr>
          <w:b/>
          <w:sz w:val="20"/>
        </w:rPr>
      </w:pPr>
    </w:p>
    <w:p w14:paraId="7D4BD853" w14:textId="77777777" w:rsidR="003948D6" w:rsidRDefault="003948D6">
      <w:pPr>
        <w:pStyle w:val="a3"/>
        <w:rPr>
          <w:b/>
          <w:sz w:val="20"/>
        </w:rPr>
      </w:pPr>
    </w:p>
    <w:p w14:paraId="61B6F04C" w14:textId="77777777" w:rsidR="003948D6" w:rsidRDefault="003948D6">
      <w:pPr>
        <w:pStyle w:val="a3"/>
        <w:rPr>
          <w:b/>
          <w:sz w:val="20"/>
        </w:rPr>
      </w:pPr>
    </w:p>
    <w:p w14:paraId="422D6F19" w14:textId="77777777" w:rsidR="003948D6" w:rsidRDefault="003948D6">
      <w:pPr>
        <w:pStyle w:val="a3"/>
        <w:rPr>
          <w:b/>
          <w:sz w:val="20"/>
        </w:rPr>
      </w:pPr>
    </w:p>
    <w:p w14:paraId="640BE39A" w14:textId="77777777" w:rsidR="003948D6" w:rsidRDefault="003948D6">
      <w:pPr>
        <w:pStyle w:val="a3"/>
        <w:rPr>
          <w:b/>
          <w:sz w:val="20"/>
        </w:rPr>
      </w:pPr>
    </w:p>
    <w:p w14:paraId="37277CC3" w14:textId="77777777" w:rsidR="003948D6" w:rsidRDefault="003948D6">
      <w:pPr>
        <w:pStyle w:val="a3"/>
        <w:rPr>
          <w:b/>
          <w:sz w:val="20"/>
        </w:rPr>
      </w:pPr>
    </w:p>
    <w:p w14:paraId="00EA1B50" w14:textId="77777777" w:rsidR="003948D6" w:rsidRDefault="003948D6">
      <w:pPr>
        <w:pStyle w:val="a3"/>
        <w:rPr>
          <w:b/>
          <w:sz w:val="20"/>
        </w:rPr>
      </w:pPr>
    </w:p>
    <w:p w14:paraId="302670B4" w14:textId="77777777" w:rsidR="003948D6" w:rsidRDefault="003948D6">
      <w:pPr>
        <w:pStyle w:val="a3"/>
        <w:spacing w:before="2"/>
        <w:rPr>
          <w:b/>
        </w:rPr>
      </w:pPr>
    </w:p>
    <w:p w14:paraId="4DBE7C69" w14:textId="77777777" w:rsidR="00045823" w:rsidRDefault="00045823">
      <w:pPr>
        <w:pStyle w:val="1"/>
        <w:spacing w:before="87"/>
        <w:ind w:left="884" w:right="812"/>
        <w:jc w:val="center"/>
      </w:pPr>
    </w:p>
    <w:p w14:paraId="1FB7B761" w14:textId="77777777" w:rsidR="00045823" w:rsidRDefault="00045823">
      <w:pPr>
        <w:pStyle w:val="1"/>
        <w:spacing w:before="87"/>
        <w:ind w:left="884" w:right="812"/>
        <w:jc w:val="center"/>
      </w:pPr>
    </w:p>
    <w:p w14:paraId="6602BD55" w14:textId="77777777" w:rsidR="00497924" w:rsidRDefault="00497924">
      <w:pPr>
        <w:pStyle w:val="1"/>
        <w:spacing w:before="87"/>
        <w:ind w:left="884" w:right="812"/>
        <w:jc w:val="center"/>
      </w:pPr>
    </w:p>
    <w:p w14:paraId="12264F75" w14:textId="77777777" w:rsidR="00497924" w:rsidRDefault="00497924">
      <w:pPr>
        <w:pStyle w:val="1"/>
        <w:spacing w:before="87"/>
        <w:ind w:left="884" w:right="812"/>
        <w:jc w:val="center"/>
      </w:pPr>
    </w:p>
    <w:p w14:paraId="62C2EC5B" w14:textId="4FDFB45D" w:rsidR="00905DE7" w:rsidRDefault="002418B1" w:rsidP="00497924">
      <w:pPr>
        <w:pStyle w:val="1"/>
        <w:spacing w:before="87"/>
        <w:ind w:left="884" w:right="812"/>
        <w:jc w:val="center"/>
      </w:pPr>
      <w:r>
        <w:t>Вінниця</w:t>
      </w:r>
      <w:r w:rsidR="00045823">
        <w:t>-</w:t>
      </w:r>
      <w:r w:rsidR="00B35E04">
        <w:t>202</w:t>
      </w:r>
      <w:r w:rsidR="00045823">
        <w:t>2</w:t>
      </w:r>
    </w:p>
    <w:p w14:paraId="54173710" w14:textId="19A85481" w:rsidR="003335C5" w:rsidRDefault="003335C5" w:rsidP="00497924">
      <w:pPr>
        <w:pStyle w:val="1"/>
        <w:spacing w:before="87"/>
        <w:ind w:left="884" w:right="812"/>
        <w:jc w:val="center"/>
      </w:pPr>
    </w:p>
    <w:p w14:paraId="69BE9DB8" w14:textId="77777777" w:rsidR="003335C5" w:rsidRDefault="003335C5" w:rsidP="00497924">
      <w:pPr>
        <w:pStyle w:val="1"/>
        <w:spacing w:before="87"/>
        <w:ind w:left="884" w:right="812"/>
        <w:jc w:val="center"/>
      </w:pPr>
    </w:p>
    <w:p w14:paraId="6BF604C6" w14:textId="3328EBC2" w:rsidR="003948D6" w:rsidRDefault="002418B1" w:rsidP="002B6910">
      <w:pPr>
        <w:pStyle w:val="a3"/>
        <w:spacing w:line="276" w:lineRule="auto"/>
        <w:ind w:firstLine="709"/>
        <w:jc w:val="both"/>
      </w:pPr>
      <w:r w:rsidRPr="00045823">
        <w:t xml:space="preserve">Робоча програма навчальної дисципліни </w:t>
      </w:r>
      <w:bookmarkStart w:id="0" w:name="_Hlk110951850"/>
      <w:r w:rsidRPr="00045823">
        <w:t>«І</w:t>
      </w:r>
      <w:r w:rsidR="00905DE7" w:rsidRPr="00045823">
        <w:t>нноваційні технології у годівлі сільськогосподарських тварин</w:t>
      </w:r>
      <w:r w:rsidRPr="00045823">
        <w:t>»</w:t>
      </w:r>
      <w:bookmarkEnd w:id="0"/>
      <w:r w:rsidR="00905DE7" w:rsidRPr="00045823">
        <w:t xml:space="preserve"> </w:t>
      </w:r>
      <w:r w:rsidR="00B35E04">
        <w:t>Рівень вищої освіти третій (доктор філософії), спеціальність «Технологія виробництва і переробки продукції тваринництва</w:t>
      </w:r>
      <w:r w:rsidR="00B35E04" w:rsidRPr="00B95820">
        <w:t xml:space="preserve">», </w:t>
      </w:r>
      <w:r w:rsidR="00B95820" w:rsidRPr="00B95820">
        <w:t>галузі</w:t>
      </w:r>
      <w:r w:rsidR="00B95820" w:rsidRPr="00B95820">
        <w:rPr>
          <w:spacing w:val="-1"/>
        </w:rPr>
        <w:t xml:space="preserve"> </w:t>
      </w:r>
      <w:r w:rsidR="00B95820" w:rsidRPr="00B95820">
        <w:t>знань</w:t>
      </w:r>
      <w:r w:rsidR="00B95820" w:rsidRPr="00B95820">
        <w:rPr>
          <w:spacing w:val="-1"/>
        </w:rPr>
        <w:t xml:space="preserve"> </w:t>
      </w:r>
      <w:r w:rsidR="00B95820" w:rsidRPr="00B95820">
        <w:t>«Аграрні</w:t>
      </w:r>
      <w:r w:rsidR="00B95820" w:rsidRPr="00B95820">
        <w:rPr>
          <w:spacing w:val="-3"/>
        </w:rPr>
        <w:t xml:space="preserve"> </w:t>
      </w:r>
      <w:r w:rsidR="00B95820" w:rsidRPr="00B95820">
        <w:t>науки</w:t>
      </w:r>
      <w:r w:rsidR="00B95820" w:rsidRPr="00B95820">
        <w:rPr>
          <w:spacing w:val="1"/>
        </w:rPr>
        <w:t xml:space="preserve"> </w:t>
      </w:r>
      <w:r w:rsidR="00B95820" w:rsidRPr="00B95820">
        <w:t>та</w:t>
      </w:r>
      <w:r w:rsidR="00B95820" w:rsidRPr="00B95820">
        <w:rPr>
          <w:spacing w:val="-1"/>
        </w:rPr>
        <w:t xml:space="preserve"> </w:t>
      </w:r>
      <w:r w:rsidR="00B95820" w:rsidRPr="00B95820">
        <w:t>продовольство»</w:t>
      </w:r>
      <w:r w:rsidR="00B95820">
        <w:t xml:space="preserve">, </w:t>
      </w:r>
      <w:r w:rsidR="00B35E04" w:rsidRPr="00B95820">
        <w:t>202</w:t>
      </w:r>
      <w:r w:rsidR="00513C4B" w:rsidRPr="00B95820">
        <w:t>2</w:t>
      </w:r>
      <w:r w:rsidRPr="00B95820">
        <w:t>р</w:t>
      </w:r>
      <w:r>
        <w:t>.</w:t>
      </w:r>
      <w:r w:rsidR="00905DE7">
        <w:t xml:space="preserve"> </w:t>
      </w:r>
      <w:r>
        <w:t>1</w:t>
      </w:r>
      <w:r w:rsidR="00513C4B">
        <w:t>3</w:t>
      </w:r>
      <w:r w:rsidR="00905DE7">
        <w:t xml:space="preserve"> </w:t>
      </w:r>
      <w:r>
        <w:t>с.</w:t>
      </w:r>
    </w:p>
    <w:p w14:paraId="5822078E" w14:textId="77777777" w:rsidR="003948D6" w:rsidRPr="002B6910" w:rsidRDefault="003948D6" w:rsidP="002B6910">
      <w:pPr>
        <w:pStyle w:val="a3"/>
        <w:spacing w:line="276" w:lineRule="auto"/>
      </w:pPr>
    </w:p>
    <w:p w14:paraId="2BC569E1" w14:textId="77777777" w:rsidR="002B6910" w:rsidRPr="002B6910" w:rsidRDefault="002B6910" w:rsidP="002B6910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2B6910">
        <w:rPr>
          <w:b/>
          <w:bCs/>
          <w:sz w:val="28"/>
          <w:szCs w:val="28"/>
        </w:rPr>
        <w:t>Розробник:  Чудак Р. А.</w:t>
      </w:r>
      <w:r w:rsidRPr="002B6910">
        <w:rPr>
          <w:sz w:val="28"/>
          <w:szCs w:val="28"/>
        </w:rPr>
        <w:t xml:space="preserve">, доктор с.-г. наук </w:t>
      </w:r>
      <w:r w:rsidRPr="002B6910">
        <w:rPr>
          <w:bCs/>
          <w:sz w:val="28"/>
          <w:szCs w:val="28"/>
        </w:rPr>
        <w:t>професор</w:t>
      </w:r>
      <w:r w:rsidRPr="002B6910">
        <w:rPr>
          <w:sz w:val="28"/>
          <w:szCs w:val="28"/>
        </w:rPr>
        <w:t xml:space="preserve"> </w:t>
      </w:r>
      <w:r w:rsidRPr="002B6910">
        <w:rPr>
          <w:bCs/>
          <w:iCs/>
          <w:sz w:val="28"/>
          <w:szCs w:val="28"/>
        </w:rPr>
        <w:t xml:space="preserve">кафедри </w:t>
      </w:r>
      <w:r w:rsidRPr="002B6910">
        <w:rPr>
          <w:bCs/>
          <w:sz w:val="28"/>
          <w:szCs w:val="28"/>
          <w:shd w:val="clear" w:color="auto" w:fill="FFFFFF"/>
        </w:rPr>
        <w:t>технології виробництва, переробки продукції тваринництва та годівлі</w:t>
      </w:r>
      <w:r w:rsidRPr="002B6910">
        <w:rPr>
          <w:bCs/>
          <w:iCs/>
          <w:sz w:val="28"/>
          <w:szCs w:val="28"/>
        </w:rPr>
        <w:t>.</w:t>
      </w:r>
    </w:p>
    <w:p w14:paraId="4F7BAD83" w14:textId="77777777" w:rsidR="002B6910" w:rsidRPr="002B6910" w:rsidRDefault="002B6910" w:rsidP="002B6910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2B6910">
        <w:rPr>
          <w:b/>
          <w:bCs/>
          <w:iCs/>
          <w:sz w:val="28"/>
          <w:szCs w:val="28"/>
        </w:rPr>
        <w:t xml:space="preserve">Лектор: </w:t>
      </w:r>
      <w:r w:rsidRPr="002B6910">
        <w:rPr>
          <w:b/>
          <w:bCs/>
          <w:sz w:val="28"/>
          <w:szCs w:val="28"/>
        </w:rPr>
        <w:t>Чудак Р. А.</w:t>
      </w:r>
      <w:r w:rsidRPr="002B6910">
        <w:rPr>
          <w:sz w:val="28"/>
          <w:szCs w:val="28"/>
        </w:rPr>
        <w:t xml:space="preserve">, доктор с.-г. наук </w:t>
      </w:r>
      <w:r w:rsidRPr="002B6910">
        <w:rPr>
          <w:bCs/>
          <w:sz w:val="28"/>
          <w:szCs w:val="28"/>
        </w:rPr>
        <w:t>професор</w:t>
      </w:r>
      <w:r w:rsidRPr="002B6910">
        <w:rPr>
          <w:sz w:val="28"/>
          <w:szCs w:val="28"/>
        </w:rPr>
        <w:t xml:space="preserve"> </w:t>
      </w:r>
      <w:r w:rsidRPr="002B6910">
        <w:rPr>
          <w:bCs/>
          <w:iCs/>
          <w:sz w:val="28"/>
          <w:szCs w:val="28"/>
        </w:rPr>
        <w:t xml:space="preserve">кафедри </w:t>
      </w:r>
      <w:r w:rsidRPr="002B6910">
        <w:rPr>
          <w:bCs/>
          <w:sz w:val="28"/>
          <w:szCs w:val="28"/>
          <w:shd w:val="clear" w:color="auto" w:fill="FFFFFF"/>
        </w:rPr>
        <w:t>технології виробництва, переробки продукції тваринництва та годівлі</w:t>
      </w:r>
      <w:r w:rsidRPr="002B6910">
        <w:rPr>
          <w:bCs/>
          <w:iCs/>
          <w:sz w:val="28"/>
          <w:szCs w:val="28"/>
        </w:rPr>
        <w:t>.</w:t>
      </w:r>
    </w:p>
    <w:p w14:paraId="56BC4D16" w14:textId="5A637580" w:rsidR="002B6910" w:rsidRPr="002B6910" w:rsidRDefault="00B95820" w:rsidP="002B6910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2B6910">
        <w:rPr>
          <w:b/>
          <w:bCs/>
          <w:iCs/>
          <w:sz w:val="28"/>
          <w:szCs w:val="28"/>
        </w:rPr>
        <w:t>Викладачі</w:t>
      </w:r>
      <w:r w:rsidR="002B6910" w:rsidRPr="002B6910">
        <w:rPr>
          <w:b/>
          <w:bCs/>
          <w:iCs/>
          <w:sz w:val="28"/>
          <w:szCs w:val="28"/>
        </w:rPr>
        <w:t>, які проводять практичні заняття:</w:t>
      </w:r>
    </w:p>
    <w:p w14:paraId="10E61E4F" w14:textId="77777777" w:rsidR="002B6910" w:rsidRPr="002B6910" w:rsidRDefault="002B6910" w:rsidP="002B6910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2B6910">
        <w:rPr>
          <w:b/>
          <w:bCs/>
          <w:sz w:val="28"/>
          <w:szCs w:val="28"/>
        </w:rPr>
        <w:t>Чудак Р. А.</w:t>
      </w:r>
      <w:r w:rsidRPr="002B6910">
        <w:rPr>
          <w:sz w:val="28"/>
          <w:szCs w:val="28"/>
        </w:rPr>
        <w:t xml:space="preserve">, доктор с.-г. наук </w:t>
      </w:r>
      <w:r w:rsidRPr="002B6910">
        <w:rPr>
          <w:bCs/>
          <w:sz w:val="28"/>
          <w:szCs w:val="28"/>
        </w:rPr>
        <w:t>професор</w:t>
      </w:r>
      <w:r w:rsidRPr="002B6910">
        <w:rPr>
          <w:sz w:val="28"/>
          <w:szCs w:val="28"/>
        </w:rPr>
        <w:t xml:space="preserve"> </w:t>
      </w:r>
      <w:r w:rsidRPr="002B6910">
        <w:rPr>
          <w:bCs/>
          <w:iCs/>
          <w:sz w:val="28"/>
          <w:szCs w:val="28"/>
        </w:rPr>
        <w:t xml:space="preserve">кафедри </w:t>
      </w:r>
      <w:r w:rsidRPr="002B6910">
        <w:rPr>
          <w:bCs/>
          <w:sz w:val="28"/>
          <w:szCs w:val="28"/>
          <w:shd w:val="clear" w:color="auto" w:fill="FFFFFF"/>
        </w:rPr>
        <w:t>технології виробництва, переробки продукції тваринництва та годівлі</w:t>
      </w:r>
      <w:r w:rsidRPr="002B6910">
        <w:rPr>
          <w:bCs/>
          <w:iCs/>
          <w:sz w:val="28"/>
          <w:szCs w:val="28"/>
        </w:rPr>
        <w:t>.</w:t>
      </w:r>
    </w:p>
    <w:p w14:paraId="4143CA8A" w14:textId="77777777" w:rsidR="00B35E04" w:rsidRPr="002B6910" w:rsidRDefault="00B35E04" w:rsidP="002B6910">
      <w:pPr>
        <w:pStyle w:val="a3"/>
        <w:spacing w:line="276" w:lineRule="auto"/>
        <w:ind w:firstLine="709"/>
        <w:jc w:val="both"/>
        <w:rPr>
          <w:b/>
        </w:rPr>
      </w:pPr>
    </w:p>
    <w:p w14:paraId="60BDE74F" w14:textId="77777777" w:rsidR="003948D6" w:rsidRPr="002B6910" w:rsidRDefault="003948D6" w:rsidP="002B6910">
      <w:pPr>
        <w:pStyle w:val="a3"/>
        <w:spacing w:line="276" w:lineRule="auto"/>
        <w:ind w:firstLine="709"/>
      </w:pPr>
    </w:p>
    <w:p w14:paraId="30B00165" w14:textId="77777777" w:rsidR="003948D6" w:rsidRDefault="002418B1" w:rsidP="00045823">
      <w:pPr>
        <w:pStyle w:val="a3"/>
        <w:spacing w:line="276" w:lineRule="auto"/>
        <w:ind w:firstLine="709"/>
        <w:jc w:val="both"/>
      </w:pPr>
      <w:r>
        <w:t>Робочу</w:t>
      </w:r>
      <w:r w:rsidR="00604138">
        <w:t xml:space="preserve"> </w:t>
      </w:r>
      <w:r>
        <w:t>програму</w:t>
      </w:r>
      <w:r w:rsidR="00604138">
        <w:t xml:space="preserve"> </w:t>
      </w:r>
      <w:r>
        <w:t>розглянуто</w:t>
      </w:r>
      <w:r w:rsidR="00604138">
        <w:t xml:space="preserve"> </w:t>
      </w:r>
      <w:r>
        <w:t>і</w:t>
      </w:r>
      <w:r w:rsidR="00604138">
        <w:t xml:space="preserve"> </w:t>
      </w:r>
      <w:r>
        <w:t>затверджено</w:t>
      </w:r>
      <w:r w:rsidR="00604138">
        <w:t xml:space="preserve"> </w:t>
      </w:r>
      <w:r>
        <w:t>на</w:t>
      </w:r>
      <w:r w:rsidR="00604138">
        <w:t xml:space="preserve"> </w:t>
      </w:r>
      <w:r>
        <w:t xml:space="preserve">засіданні </w:t>
      </w:r>
      <w:r w:rsidR="00593675">
        <w:t xml:space="preserve">кафедри </w:t>
      </w:r>
      <w:r w:rsidR="009B1588">
        <w:t>технології виробництва, переробки продукції тваринництва та годівлі.</w:t>
      </w:r>
    </w:p>
    <w:p w14:paraId="6B325C27" w14:textId="77777777" w:rsidR="003948D6" w:rsidRDefault="002418B1" w:rsidP="00045823">
      <w:pPr>
        <w:pStyle w:val="a3"/>
        <w:spacing w:line="276" w:lineRule="auto"/>
        <w:ind w:firstLine="709"/>
        <w:jc w:val="both"/>
      </w:pPr>
      <w:r>
        <w:t>Протокол</w:t>
      </w:r>
      <w:r w:rsidR="00604138">
        <w:t xml:space="preserve"> </w:t>
      </w:r>
      <w:r>
        <w:t>від</w:t>
      </w:r>
      <w:r w:rsidR="00604138">
        <w:t xml:space="preserve"> </w:t>
      </w:r>
      <w:r>
        <w:t>«</w:t>
      </w:r>
      <w:r w:rsidR="002D25FC">
        <w:rPr>
          <w:u w:val="single"/>
        </w:rPr>
        <w:t>1</w:t>
      </w:r>
      <w:r w:rsidR="00045823">
        <w:rPr>
          <w:u w:val="single"/>
        </w:rPr>
        <w:t>0</w:t>
      </w:r>
      <w:r>
        <w:t>»</w:t>
      </w:r>
      <w:r w:rsidR="00604138">
        <w:t xml:space="preserve"> </w:t>
      </w:r>
      <w:r w:rsidR="00045823">
        <w:rPr>
          <w:u w:val="single"/>
        </w:rPr>
        <w:t>червня</w:t>
      </w:r>
      <w:r w:rsidR="00604138">
        <w:rPr>
          <w:u w:val="single"/>
        </w:rPr>
        <w:t xml:space="preserve"> </w:t>
      </w:r>
      <w:r w:rsidR="00593675">
        <w:t>202</w:t>
      </w:r>
      <w:r w:rsidR="00045823">
        <w:t>2</w:t>
      </w:r>
      <w:r w:rsidR="00604138">
        <w:t xml:space="preserve"> </w:t>
      </w:r>
      <w:r>
        <w:t>року</w:t>
      </w:r>
      <w:r w:rsidR="00604138">
        <w:t xml:space="preserve"> </w:t>
      </w:r>
      <w:r>
        <w:t>№</w:t>
      </w:r>
      <w:r w:rsidR="00604138">
        <w:t xml:space="preserve"> </w:t>
      </w:r>
      <w:r>
        <w:t>1</w:t>
      </w:r>
      <w:r w:rsidR="00045823">
        <w:t>4</w:t>
      </w:r>
      <w:r>
        <w:t>.</w:t>
      </w:r>
    </w:p>
    <w:p w14:paraId="0606238E" w14:textId="77777777" w:rsidR="003948D6" w:rsidRPr="00604138" w:rsidRDefault="003948D6" w:rsidP="00045823">
      <w:pPr>
        <w:pStyle w:val="a3"/>
        <w:spacing w:line="276" w:lineRule="auto"/>
        <w:ind w:firstLine="709"/>
        <w:jc w:val="both"/>
      </w:pPr>
    </w:p>
    <w:p w14:paraId="348EBAE7" w14:textId="77777777" w:rsidR="00045823" w:rsidRPr="00045823" w:rsidRDefault="00045823" w:rsidP="00045823">
      <w:pPr>
        <w:pStyle w:val="a3"/>
        <w:tabs>
          <w:tab w:val="left" w:pos="3960"/>
          <w:tab w:val="left" w:pos="9250"/>
        </w:tabs>
      </w:pPr>
      <w:r>
        <w:t>В. о. з</w:t>
      </w:r>
      <w:r w:rsidR="002418B1">
        <w:t>авідувач</w:t>
      </w:r>
      <w:r>
        <w:t>а</w:t>
      </w:r>
      <w:r w:rsidR="00604138">
        <w:t xml:space="preserve"> кафедр</w:t>
      </w:r>
      <w:r w:rsidR="00593675">
        <w:t>и________________</w:t>
      </w:r>
      <w:r w:rsidRPr="00045823">
        <w:rPr>
          <w:lang w:eastAsia="ru-RU"/>
        </w:rPr>
        <w:t xml:space="preserve"> </w:t>
      </w:r>
      <w:r w:rsidRPr="00045823">
        <w:t>Ю. М. Побережець</w:t>
      </w:r>
    </w:p>
    <w:p w14:paraId="62A51239" w14:textId="77777777" w:rsidR="003948D6" w:rsidRDefault="003948D6" w:rsidP="00045823">
      <w:pPr>
        <w:pStyle w:val="a3"/>
        <w:tabs>
          <w:tab w:val="left" w:pos="3960"/>
          <w:tab w:val="left" w:pos="9250"/>
        </w:tabs>
        <w:spacing w:line="276" w:lineRule="auto"/>
        <w:ind w:firstLine="709"/>
        <w:jc w:val="both"/>
      </w:pPr>
    </w:p>
    <w:p w14:paraId="71B8FA88" w14:textId="77777777" w:rsidR="003948D6" w:rsidRDefault="003948D6" w:rsidP="00045823">
      <w:pPr>
        <w:pStyle w:val="a3"/>
        <w:spacing w:line="276" w:lineRule="auto"/>
        <w:ind w:firstLine="709"/>
        <w:jc w:val="both"/>
      </w:pPr>
    </w:p>
    <w:p w14:paraId="60702DD6" w14:textId="77777777" w:rsidR="003948D6" w:rsidRPr="00604138" w:rsidRDefault="003948D6" w:rsidP="00045823">
      <w:pPr>
        <w:pStyle w:val="a3"/>
        <w:spacing w:line="276" w:lineRule="auto"/>
        <w:ind w:firstLine="709"/>
        <w:jc w:val="both"/>
      </w:pPr>
    </w:p>
    <w:p w14:paraId="4A9B6374" w14:textId="77777777" w:rsidR="003948D6" w:rsidRDefault="002418B1" w:rsidP="00045823">
      <w:pPr>
        <w:pStyle w:val="a3"/>
        <w:spacing w:line="276" w:lineRule="auto"/>
        <w:ind w:firstLine="709"/>
        <w:jc w:val="both"/>
      </w:pPr>
      <w:r>
        <w:t>Робочу</w:t>
      </w:r>
      <w:r w:rsidR="00604138">
        <w:t xml:space="preserve"> </w:t>
      </w:r>
      <w:r>
        <w:t>програму</w:t>
      </w:r>
      <w:r w:rsidR="00604138">
        <w:t xml:space="preserve"> </w:t>
      </w:r>
      <w:r>
        <w:t>розглянуто</w:t>
      </w:r>
      <w:r w:rsidR="00604138">
        <w:t xml:space="preserve"> </w:t>
      </w:r>
      <w:r>
        <w:t>і</w:t>
      </w:r>
      <w:r w:rsidR="00604138">
        <w:t xml:space="preserve"> </w:t>
      </w:r>
      <w:r>
        <w:t>затверджено</w:t>
      </w:r>
      <w:r w:rsidR="00604138">
        <w:t xml:space="preserve"> </w:t>
      </w:r>
      <w:r>
        <w:t>на</w:t>
      </w:r>
      <w:r w:rsidR="00604138">
        <w:t xml:space="preserve"> </w:t>
      </w:r>
      <w:r>
        <w:t>засіданні</w:t>
      </w:r>
      <w:r w:rsidR="00604138">
        <w:t xml:space="preserve"> </w:t>
      </w:r>
      <w:r>
        <w:t xml:space="preserve">навчально-методичної комісії факультету </w:t>
      </w:r>
      <w:r w:rsidR="00604138">
        <w:t>т</w:t>
      </w:r>
      <w:r>
        <w:t>ехнології виробництва і переробки продукції</w:t>
      </w:r>
      <w:r w:rsidR="00604138">
        <w:t xml:space="preserve"> </w:t>
      </w:r>
      <w:r>
        <w:t>тваринництва</w:t>
      </w:r>
      <w:r w:rsidR="00604138">
        <w:t xml:space="preserve"> </w:t>
      </w:r>
      <w:r>
        <w:t>та</w:t>
      </w:r>
      <w:r w:rsidR="00604138">
        <w:t xml:space="preserve"> </w:t>
      </w:r>
      <w:r>
        <w:t>ветеринарії</w:t>
      </w:r>
    </w:p>
    <w:p w14:paraId="46432485" w14:textId="77777777" w:rsidR="003948D6" w:rsidRPr="00604138" w:rsidRDefault="002418B1" w:rsidP="00045823">
      <w:pPr>
        <w:pStyle w:val="a3"/>
        <w:spacing w:line="276" w:lineRule="auto"/>
        <w:ind w:firstLine="709"/>
        <w:jc w:val="both"/>
      </w:pPr>
      <w:r>
        <w:t>Протокол</w:t>
      </w:r>
      <w:r w:rsidR="00604138">
        <w:t xml:space="preserve"> </w:t>
      </w:r>
      <w:r>
        <w:t>від</w:t>
      </w:r>
      <w:r w:rsidR="00604138">
        <w:t xml:space="preserve"> </w:t>
      </w:r>
      <w:r w:rsidR="009B1588">
        <w:t>15</w:t>
      </w:r>
      <w:r w:rsidR="009B1588" w:rsidRPr="00604138">
        <w:t xml:space="preserve"> </w:t>
      </w:r>
      <w:r w:rsidR="009B1588">
        <w:t>червня</w:t>
      </w:r>
      <w:r w:rsidR="009B1588" w:rsidRPr="00604138">
        <w:t xml:space="preserve"> </w:t>
      </w:r>
      <w:r w:rsidR="009B1588">
        <w:t>2022</w:t>
      </w:r>
      <w:r w:rsidR="009B1588" w:rsidRPr="00604138">
        <w:t xml:space="preserve"> року № </w:t>
      </w:r>
      <w:r w:rsidR="009B1588">
        <w:t>8.</w:t>
      </w:r>
    </w:p>
    <w:p w14:paraId="18DCD1D1" w14:textId="77777777" w:rsidR="003948D6" w:rsidRPr="00604138" w:rsidRDefault="003948D6" w:rsidP="00045823">
      <w:pPr>
        <w:pStyle w:val="a3"/>
        <w:spacing w:line="276" w:lineRule="auto"/>
        <w:ind w:firstLine="709"/>
        <w:jc w:val="both"/>
      </w:pPr>
    </w:p>
    <w:p w14:paraId="6A6A0E0C" w14:textId="77777777" w:rsidR="00045823" w:rsidRPr="00045823" w:rsidRDefault="00045823" w:rsidP="00045823">
      <w:pPr>
        <w:pStyle w:val="a3"/>
      </w:pPr>
      <w:r w:rsidRPr="00045823">
        <w:t xml:space="preserve">Голова  НМК факультету  __________Л. В. Казьмірук </w:t>
      </w:r>
    </w:p>
    <w:p w14:paraId="01A9DB5F" w14:textId="77777777" w:rsidR="00604138" w:rsidRPr="00604138" w:rsidRDefault="00604138" w:rsidP="00045823">
      <w:pPr>
        <w:pStyle w:val="a3"/>
        <w:spacing w:line="276" w:lineRule="auto"/>
        <w:ind w:firstLine="709"/>
        <w:jc w:val="both"/>
      </w:pPr>
    </w:p>
    <w:p w14:paraId="6C518C66" w14:textId="77777777" w:rsidR="003948D6" w:rsidRDefault="002418B1" w:rsidP="00045823">
      <w:pPr>
        <w:pStyle w:val="a3"/>
        <w:tabs>
          <w:tab w:val="left" w:pos="6247"/>
        </w:tabs>
        <w:spacing w:line="276" w:lineRule="auto"/>
        <w:ind w:firstLine="709"/>
        <w:jc w:val="both"/>
      </w:pPr>
      <w:r>
        <w:t>Робочу</w:t>
      </w:r>
      <w:r w:rsidR="00604138">
        <w:t xml:space="preserve"> </w:t>
      </w:r>
      <w:r>
        <w:t>програму</w:t>
      </w:r>
      <w:r w:rsidR="00604138">
        <w:t xml:space="preserve"> </w:t>
      </w:r>
      <w:r>
        <w:t>розглянуто</w:t>
      </w:r>
      <w:r w:rsidR="00604138">
        <w:t xml:space="preserve"> </w:t>
      </w:r>
      <w:r>
        <w:t>і</w:t>
      </w:r>
      <w:r w:rsidR="00604138">
        <w:t xml:space="preserve"> затверджено </w:t>
      </w:r>
      <w:r>
        <w:t>на</w:t>
      </w:r>
      <w:r w:rsidR="00604138">
        <w:t xml:space="preserve"> </w:t>
      </w:r>
      <w:r>
        <w:t>засіданні</w:t>
      </w:r>
      <w:r w:rsidR="00604138">
        <w:t xml:space="preserve"> </w:t>
      </w:r>
      <w:r>
        <w:t>науково-методичної</w:t>
      </w:r>
      <w:r w:rsidR="00604138">
        <w:t xml:space="preserve"> </w:t>
      </w:r>
      <w:r>
        <w:t>комісії</w:t>
      </w:r>
      <w:r w:rsidR="00604138">
        <w:t xml:space="preserve"> </w:t>
      </w:r>
      <w:r>
        <w:t>університету</w:t>
      </w:r>
    </w:p>
    <w:p w14:paraId="0F840A70" w14:textId="77777777" w:rsidR="003948D6" w:rsidRDefault="002418B1" w:rsidP="00045823">
      <w:pPr>
        <w:pStyle w:val="a3"/>
        <w:spacing w:line="276" w:lineRule="auto"/>
        <w:ind w:firstLine="709"/>
        <w:jc w:val="both"/>
      </w:pPr>
      <w:r>
        <w:t>Протокол</w:t>
      </w:r>
      <w:r w:rsidR="00604138">
        <w:t xml:space="preserve"> </w:t>
      </w:r>
      <w:r>
        <w:t>від</w:t>
      </w:r>
      <w:r w:rsidR="00604138">
        <w:t xml:space="preserve"> </w:t>
      </w:r>
      <w:r w:rsidR="00045823">
        <w:t>29</w:t>
      </w:r>
      <w:r w:rsidR="00045823" w:rsidRPr="00604138">
        <w:t xml:space="preserve"> </w:t>
      </w:r>
      <w:r w:rsidR="00045823">
        <w:t>липня</w:t>
      </w:r>
      <w:r w:rsidR="00045823" w:rsidRPr="00604138">
        <w:t xml:space="preserve"> </w:t>
      </w:r>
      <w:r w:rsidR="00045823">
        <w:t>2022</w:t>
      </w:r>
      <w:r w:rsidR="00045823" w:rsidRPr="00604138">
        <w:t xml:space="preserve"> року № 1</w:t>
      </w:r>
      <w:r w:rsidR="00045823">
        <w:t>.</w:t>
      </w:r>
    </w:p>
    <w:p w14:paraId="5791208F" w14:textId="77777777" w:rsidR="00045823" w:rsidRDefault="00045823" w:rsidP="00045823">
      <w:pPr>
        <w:pStyle w:val="a3"/>
        <w:spacing w:line="276" w:lineRule="auto"/>
        <w:ind w:firstLine="709"/>
        <w:jc w:val="both"/>
        <w:rPr>
          <w:u w:val="single"/>
        </w:rPr>
      </w:pPr>
    </w:p>
    <w:p w14:paraId="73917E1D" w14:textId="0A022C5C" w:rsidR="002B6910" w:rsidRPr="00B95820" w:rsidRDefault="002B6910" w:rsidP="00045823">
      <w:pPr>
        <w:pStyle w:val="a3"/>
        <w:spacing w:line="276" w:lineRule="auto"/>
        <w:ind w:firstLine="709"/>
        <w:jc w:val="both"/>
      </w:pPr>
      <w:r w:rsidRPr="00B95820">
        <w:br w:type="page"/>
      </w:r>
    </w:p>
    <w:p w14:paraId="106C7228" w14:textId="77777777" w:rsidR="00604138" w:rsidRDefault="00604138" w:rsidP="00045823">
      <w:pPr>
        <w:pStyle w:val="a3"/>
        <w:spacing w:line="276" w:lineRule="auto"/>
        <w:ind w:firstLine="709"/>
        <w:jc w:val="both"/>
        <w:rPr>
          <w:u w:val="single"/>
        </w:rPr>
      </w:pPr>
    </w:p>
    <w:p w14:paraId="562D7A5A" w14:textId="77777777" w:rsidR="00497924" w:rsidRDefault="00497924" w:rsidP="00045823">
      <w:pPr>
        <w:pStyle w:val="a3"/>
        <w:spacing w:line="276" w:lineRule="auto"/>
        <w:ind w:firstLine="709"/>
        <w:jc w:val="both"/>
        <w:rPr>
          <w:u w:val="single"/>
        </w:rPr>
      </w:pPr>
    </w:p>
    <w:p w14:paraId="29BBA8FC" w14:textId="716A1ADA" w:rsidR="003948D6" w:rsidRDefault="008E51E2" w:rsidP="00604138">
      <w:pPr>
        <w:pStyle w:val="1"/>
        <w:tabs>
          <w:tab w:val="left" w:pos="0"/>
        </w:tabs>
        <w:spacing w:before="6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7728" behindDoc="1" locked="0" layoutInCell="1" allowOverlap="1" wp14:anchorId="4F3A341E" wp14:editId="3672E93A">
                <wp:simplePos x="0" y="0"/>
                <wp:positionH relativeFrom="page">
                  <wp:posOffset>1539240</wp:posOffset>
                </wp:positionH>
                <wp:positionV relativeFrom="paragraph">
                  <wp:posOffset>761365</wp:posOffset>
                </wp:positionV>
                <wp:extent cx="932180" cy="20828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EE196" id="Rectangle 8" o:spid="_x0000_s1026" style="position:absolute;margin-left:121.2pt;margin-top:59.95pt;width:73.4pt;height:16.4pt;z-index:-16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38240" behindDoc="1" locked="0" layoutInCell="1" allowOverlap="1" wp14:anchorId="06EE39AB" wp14:editId="4A1134D5">
                <wp:simplePos x="0" y="0"/>
                <wp:positionH relativeFrom="page">
                  <wp:posOffset>5008880</wp:posOffset>
                </wp:positionH>
                <wp:positionV relativeFrom="paragraph">
                  <wp:posOffset>1290320</wp:posOffset>
                </wp:positionV>
                <wp:extent cx="723900" cy="19431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ACCE" id="Rectangle 7" o:spid="_x0000_s1026" style="position:absolute;margin-left:394.4pt;margin-top:101.6pt;width:57pt;height:15.3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38752" behindDoc="1" locked="0" layoutInCell="1" allowOverlap="1" wp14:anchorId="7C2715A2" wp14:editId="0E0FCD89">
                <wp:simplePos x="0" y="0"/>
                <wp:positionH relativeFrom="page">
                  <wp:posOffset>6293485</wp:posOffset>
                </wp:positionH>
                <wp:positionV relativeFrom="paragraph">
                  <wp:posOffset>1284605</wp:posOffset>
                </wp:positionV>
                <wp:extent cx="499745" cy="1993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005BB" id="Rectangle 6" o:spid="_x0000_s1026" style="position:absolute;margin-left:495.55pt;margin-top:101.15pt;width:39.35pt;height:15.7pt;z-index:-167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" stroked="f">
                <w10:wrap anchorx="page"/>
              </v:rect>
            </w:pict>
          </mc:Fallback>
        </mc:AlternateContent>
      </w:r>
      <w:r w:rsidR="00604138">
        <w:t xml:space="preserve">1. </w:t>
      </w:r>
      <w:r w:rsidR="002418B1">
        <w:t>Опис</w:t>
      </w:r>
      <w:r w:rsidR="00604138">
        <w:t xml:space="preserve"> </w:t>
      </w:r>
      <w:r w:rsidR="002418B1">
        <w:t>навчальної</w:t>
      </w:r>
      <w:r w:rsidR="00604138">
        <w:t xml:space="preserve"> </w:t>
      </w:r>
      <w:r w:rsidR="002418B1">
        <w:t>дисципліни</w:t>
      </w:r>
    </w:p>
    <w:p w14:paraId="1F4EA0AB" w14:textId="77777777" w:rsidR="003948D6" w:rsidRPr="00604138" w:rsidRDefault="003948D6">
      <w:pPr>
        <w:pStyle w:val="a3"/>
        <w:spacing w:before="5"/>
        <w:rPr>
          <w:b/>
        </w:rPr>
      </w:pPr>
    </w:p>
    <w:tbl>
      <w:tblPr>
        <w:tblStyle w:val="TableNormal"/>
        <w:tblW w:w="8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059"/>
        <w:gridCol w:w="1560"/>
        <w:gridCol w:w="258"/>
        <w:gridCol w:w="1159"/>
      </w:tblGrid>
      <w:tr w:rsidR="003948D6" w:rsidRPr="00604138" w14:paraId="585F2946" w14:textId="77777777" w:rsidTr="00B16894">
        <w:trPr>
          <w:trHeight w:val="466"/>
          <w:jc w:val="center"/>
        </w:trPr>
        <w:tc>
          <w:tcPr>
            <w:tcW w:w="2933" w:type="dxa"/>
            <w:vMerge w:val="restart"/>
            <w:vAlign w:val="center"/>
          </w:tcPr>
          <w:p w14:paraId="267680C9" w14:textId="77777777" w:rsidR="003948D6" w:rsidRPr="00604138" w:rsidRDefault="002418B1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Найменування</w:t>
            </w:r>
            <w:r w:rsidR="00604138"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показників</w:t>
            </w:r>
          </w:p>
        </w:tc>
        <w:tc>
          <w:tcPr>
            <w:tcW w:w="3059" w:type="dxa"/>
            <w:vMerge w:val="restart"/>
            <w:vAlign w:val="center"/>
          </w:tcPr>
          <w:p w14:paraId="2B376F7E" w14:textId="77777777" w:rsidR="003948D6" w:rsidRPr="00604138" w:rsidRDefault="002418B1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Галузь</w:t>
            </w:r>
            <w:r w:rsidR="00604138"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знань,</w:t>
            </w:r>
            <w:r w:rsidR="00604138"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напрям</w:t>
            </w:r>
            <w:r w:rsidR="00604138"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підготовки,</w:t>
            </w:r>
            <w:r w:rsidR="00604138"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освітньо-кваліфікаційний</w:t>
            </w:r>
            <w:r w:rsidR="00604138"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рівень</w:t>
            </w:r>
          </w:p>
        </w:tc>
        <w:tc>
          <w:tcPr>
            <w:tcW w:w="2977" w:type="dxa"/>
            <w:gridSpan w:val="3"/>
            <w:tcBorders>
              <w:bottom w:val="single" w:sz="4" w:space="0" w:color="000000"/>
            </w:tcBorders>
            <w:vAlign w:val="center"/>
          </w:tcPr>
          <w:p w14:paraId="08BD11C3" w14:textId="77777777" w:rsidR="003948D6" w:rsidRPr="00604138" w:rsidRDefault="002418B1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Характеристика</w:t>
            </w:r>
            <w:r w:rsidR="00604138"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навчальної</w:t>
            </w:r>
            <w:r w:rsidR="00604138"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дисципліни</w:t>
            </w:r>
          </w:p>
        </w:tc>
      </w:tr>
      <w:tr w:rsidR="003948D6" w:rsidRPr="00604138" w14:paraId="07218C12" w14:textId="77777777" w:rsidTr="00B16894">
        <w:trPr>
          <w:trHeight w:val="512"/>
          <w:jc w:val="center"/>
        </w:trPr>
        <w:tc>
          <w:tcPr>
            <w:tcW w:w="2933" w:type="dxa"/>
            <w:vMerge/>
            <w:tcBorders>
              <w:top w:val="nil"/>
            </w:tcBorders>
            <w:vAlign w:val="center"/>
          </w:tcPr>
          <w:p w14:paraId="55BF4E8D" w14:textId="77777777" w:rsidR="003948D6" w:rsidRPr="00604138" w:rsidRDefault="003948D6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  <w:vAlign w:val="center"/>
          </w:tcPr>
          <w:p w14:paraId="2735552F" w14:textId="77777777" w:rsidR="003948D6" w:rsidRPr="00604138" w:rsidRDefault="003948D6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11BD5F" w14:textId="77777777" w:rsidR="003948D6" w:rsidRPr="00604138" w:rsidRDefault="00604138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д</w:t>
            </w:r>
            <w:r w:rsidR="002418B1" w:rsidRPr="00604138">
              <w:rPr>
                <w:sz w:val="28"/>
                <w:szCs w:val="28"/>
              </w:rPr>
              <w:t>енна</w:t>
            </w:r>
            <w:r>
              <w:rPr>
                <w:sz w:val="28"/>
                <w:szCs w:val="28"/>
              </w:rPr>
              <w:t xml:space="preserve"> </w:t>
            </w:r>
            <w:r w:rsidR="002418B1" w:rsidRPr="00604138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 xml:space="preserve"> </w:t>
            </w:r>
            <w:r w:rsidR="002418B1" w:rsidRPr="00604138">
              <w:rPr>
                <w:sz w:val="28"/>
                <w:szCs w:val="28"/>
              </w:rPr>
              <w:t>навчання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79AC26B" w14:textId="77777777" w:rsidR="003948D6" w:rsidRPr="00604138" w:rsidRDefault="002418B1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заочна</w:t>
            </w:r>
            <w:r w:rsidR="00604138"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форма</w:t>
            </w:r>
          </w:p>
        </w:tc>
      </w:tr>
      <w:tr w:rsidR="002B6910" w:rsidRPr="00604138" w14:paraId="40FE3AB1" w14:textId="77777777" w:rsidTr="00B16894">
        <w:trPr>
          <w:trHeight w:val="670"/>
          <w:jc w:val="center"/>
        </w:trPr>
        <w:tc>
          <w:tcPr>
            <w:tcW w:w="2933" w:type="dxa"/>
            <w:vAlign w:val="center"/>
          </w:tcPr>
          <w:p w14:paraId="2D073222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Кількість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кредитів</w:t>
            </w:r>
            <w:r>
              <w:rPr>
                <w:sz w:val="28"/>
                <w:szCs w:val="28"/>
              </w:rPr>
              <w:t xml:space="preserve"> – 5</w:t>
            </w:r>
          </w:p>
        </w:tc>
        <w:tc>
          <w:tcPr>
            <w:tcW w:w="3059" w:type="dxa"/>
            <w:vMerge w:val="restart"/>
            <w:vAlign w:val="center"/>
          </w:tcPr>
          <w:p w14:paraId="551BC53F" w14:textId="1EF00799" w:rsidR="002B6910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Аграрні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продовольство</w:t>
            </w:r>
          </w:p>
          <w:p w14:paraId="79603439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56AE924" w14:textId="087882E7" w:rsidR="002B6910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«ТВіППТ»</w:t>
            </w:r>
          </w:p>
          <w:p w14:paraId="12429237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17EC919" w14:textId="77777777" w:rsidR="002B6910" w:rsidRPr="002B6910" w:rsidRDefault="002B6910" w:rsidP="00513C4B">
            <w:pPr>
              <w:pStyle w:val="a3"/>
              <w:tabs>
                <w:tab w:val="left" w:pos="2866"/>
                <w:tab w:val="left" w:pos="3527"/>
                <w:tab w:val="left" w:pos="5275"/>
                <w:tab w:val="left" w:pos="7085"/>
                <w:tab w:val="left" w:pos="7394"/>
                <w:tab w:val="left" w:pos="8910"/>
              </w:tabs>
              <w:spacing w:line="357" w:lineRule="auto"/>
              <w:jc w:val="center"/>
            </w:pPr>
            <w:r w:rsidRPr="002B6910">
              <w:t>ОНП Технологія виробництва і переробки продукції тваринництва</w:t>
            </w:r>
          </w:p>
          <w:p w14:paraId="47F56E57" w14:textId="77777777" w:rsidR="002B6910" w:rsidRPr="00593675" w:rsidRDefault="002B6910" w:rsidP="00513C4B">
            <w:pPr>
              <w:jc w:val="center"/>
              <w:rPr>
                <w:sz w:val="28"/>
              </w:rPr>
            </w:pPr>
          </w:p>
          <w:p w14:paraId="2D96EA88" w14:textId="77777777" w:rsidR="002B6910" w:rsidRDefault="002B6910" w:rsidP="00513C4B">
            <w:pPr>
              <w:pStyle w:val="a3"/>
              <w:jc w:val="center"/>
              <w:rPr>
                <w:b/>
                <w:sz w:val="20"/>
              </w:rPr>
            </w:pPr>
          </w:p>
          <w:p w14:paraId="11B01E9A" w14:textId="77777777" w:rsidR="002B6910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81B008C" w14:textId="2C92C074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Третій</w:t>
            </w:r>
            <w:r>
              <w:rPr>
                <w:sz w:val="28"/>
                <w:szCs w:val="28"/>
              </w:rPr>
              <w:t xml:space="preserve"> (</w:t>
            </w:r>
            <w:r w:rsidRPr="00593675">
              <w:rPr>
                <w:sz w:val="28"/>
                <w:szCs w:val="28"/>
              </w:rPr>
              <w:t>доктор філософії)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0EF0A532" w14:textId="77777777" w:rsidR="002B6910" w:rsidRPr="00C536E4" w:rsidRDefault="002B6910" w:rsidP="00513C4B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36E4">
              <w:rPr>
                <w:b/>
                <w:sz w:val="28"/>
                <w:szCs w:val="28"/>
              </w:rPr>
              <w:t>Вибіркова</w:t>
            </w:r>
          </w:p>
        </w:tc>
      </w:tr>
      <w:tr w:rsidR="002B6910" w:rsidRPr="00604138" w14:paraId="45F25FC7" w14:textId="77777777" w:rsidTr="00B16894">
        <w:trPr>
          <w:trHeight w:val="321"/>
          <w:jc w:val="center"/>
        </w:trPr>
        <w:tc>
          <w:tcPr>
            <w:tcW w:w="2933" w:type="dxa"/>
          </w:tcPr>
          <w:p w14:paraId="741E75BC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Атестацій – </w:t>
            </w:r>
            <w:r w:rsidRPr="00604138">
              <w:rPr>
                <w:sz w:val="28"/>
                <w:szCs w:val="28"/>
              </w:rPr>
              <w:t>2</w:t>
            </w:r>
          </w:p>
        </w:tc>
        <w:tc>
          <w:tcPr>
            <w:tcW w:w="3059" w:type="dxa"/>
            <w:vMerge/>
          </w:tcPr>
          <w:p w14:paraId="4F979A8B" w14:textId="1F171F62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06109A0C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підготовки:</w:t>
            </w:r>
          </w:p>
        </w:tc>
      </w:tr>
      <w:tr w:rsidR="002B6910" w:rsidRPr="00604138" w14:paraId="379783AC" w14:textId="77777777" w:rsidTr="002B6910">
        <w:trPr>
          <w:trHeight w:val="320"/>
          <w:jc w:val="center"/>
        </w:trPr>
        <w:tc>
          <w:tcPr>
            <w:tcW w:w="2933" w:type="dxa"/>
          </w:tcPr>
          <w:p w14:paraId="7E512F94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Змістових</w:t>
            </w:r>
            <w:r>
              <w:rPr>
                <w:sz w:val="28"/>
                <w:szCs w:val="28"/>
              </w:rPr>
              <w:t xml:space="preserve"> розділів – </w:t>
            </w:r>
            <w:r w:rsidRPr="00604138">
              <w:rPr>
                <w:sz w:val="28"/>
                <w:szCs w:val="28"/>
              </w:rPr>
              <w:t>2</w:t>
            </w:r>
          </w:p>
        </w:tc>
        <w:tc>
          <w:tcPr>
            <w:tcW w:w="3059" w:type="dxa"/>
            <w:vMerge/>
          </w:tcPr>
          <w:p w14:paraId="0B9B3C40" w14:textId="4500BFA6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14:paraId="5D6323E9" w14:textId="7FAFEEA6" w:rsidR="002B6910" w:rsidRPr="00604138" w:rsidRDefault="0056693A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6910" w:rsidRPr="00604138">
              <w:rPr>
                <w:sz w:val="28"/>
                <w:szCs w:val="28"/>
              </w:rPr>
              <w:t>-й</w:t>
            </w:r>
          </w:p>
        </w:tc>
        <w:tc>
          <w:tcPr>
            <w:tcW w:w="1159" w:type="dxa"/>
          </w:tcPr>
          <w:p w14:paraId="3F65987B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–</w:t>
            </w:r>
          </w:p>
        </w:tc>
      </w:tr>
      <w:tr w:rsidR="002B6910" w:rsidRPr="00604138" w14:paraId="71DD7BBE" w14:textId="77777777" w:rsidTr="002B6910">
        <w:trPr>
          <w:trHeight w:val="60"/>
          <w:jc w:val="center"/>
        </w:trPr>
        <w:tc>
          <w:tcPr>
            <w:tcW w:w="2933" w:type="dxa"/>
          </w:tcPr>
          <w:p w14:paraId="4AA320EB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Індивідуальне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науково-дослідне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завдання</w:t>
            </w:r>
          </w:p>
        </w:tc>
        <w:tc>
          <w:tcPr>
            <w:tcW w:w="3059" w:type="dxa"/>
            <w:vMerge/>
          </w:tcPr>
          <w:p w14:paraId="6F32C37D" w14:textId="24BA449A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98296BD" w14:textId="77777777" w:rsidR="002B6910" w:rsidRPr="00C536E4" w:rsidRDefault="002B6910" w:rsidP="00513C4B">
            <w:pPr>
              <w:pStyle w:val="1"/>
              <w:jc w:val="center"/>
              <w:rPr>
                <w:b w:val="0"/>
              </w:rPr>
            </w:pPr>
            <w:r w:rsidRPr="00C536E4">
              <w:rPr>
                <w:b w:val="0"/>
              </w:rPr>
              <w:t>семестр</w:t>
            </w:r>
          </w:p>
        </w:tc>
      </w:tr>
      <w:tr w:rsidR="002B6910" w:rsidRPr="00604138" w14:paraId="011E584C" w14:textId="77777777" w:rsidTr="002B6910">
        <w:trPr>
          <w:trHeight w:val="330"/>
          <w:jc w:val="center"/>
        </w:trPr>
        <w:tc>
          <w:tcPr>
            <w:tcW w:w="2933" w:type="dxa"/>
            <w:vMerge w:val="restart"/>
          </w:tcPr>
          <w:p w14:paraId="58E112DF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Загальна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кількість</w:t>
            </w:r>
            <w:r>
              <w:rPr>
                <w:sz w:val="28"/>
                <w:szCs w:val="28"/>
              </w:rPr>
              <w:t xml:space="preserve"> годин – </w:t>
            </w:r>
            <w:r w:rsidRPr="00604138">
              <w:rPr>
                <w:sz w:val="28"/>
                <w:szCs w:val="28"/>
              </w:rPr>
              <w:t>150</w:t>
            </w:r>
          </w:p>
        </w:tc>
        <w:tc>
          <w:tcPr>
            <w:tcW w:w="3059" w:type="dxa"/>
            <w:vMerge/>
          </w:tcPr>
          <w:p w14:paraId="4D9DCFC0" w14:textId="0AE35502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14:paraId="3A37D151" w14:textId="4A4E69C1" w:rsidR="002B6910" w:rsidRPr="00604138" w:rsidRDefault="0056693A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6910" w:rsidRPr="00604138">
              <w:rPr>
                <w:sz w:val="28"/>
                <w:szCs w:val="28"/>
              </w:rPr>
              <w:t>-й</w:t>
            </w:r>
          </w:p>
        </w:tc>
        <w:tc>
          <w:tcPr>
            <w:tcW w:w="1159" w:type="dxa"/>
          </w:tcPr>
          <w:p w14:paraId="0A65DEBB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–</w:t>
            </w:r>
          </w:p>
        </w:tc>
      </w:tr>
      <w:tr w:rsidR="002B6910" w:rsidRPr="00604138" w14:paraId="482C949F" w14:textId="77777777" w:rsidTr="002B6910">
        <w:trPr>
          <w:trHeight w:val="265"/>
          <w:jc w:val="center"/>
        </w:trPr>
        <w:tc>
          <w:tcPr>
            <w:tcW w:w="2933" w:type="dxa"/>
            <w:vMerge/>
            <w:tcBorders>
              <w:top w:val="nil"/>
            </w:tcBorders>
          </w:tcPr>
          <w:p w14:paraId="042DFD1B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14:paraId="7353AFB3" w14:textId="637496EC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C8868E2" w14:textId="77777777" w:rsidR="002B6910" w:rsidRPr="00C536E4" w:rsidRDefault="002B6910" w:rsidP="00513C4B">
            <w:pPr>
              <w:pStyle w:val="1"/>
              <w:jc w:val="center"/>
              <w:rPr>
                <w:b w:val="0"/>
              </w:rPr>
            </w:pPr>
            <w:r w:rsidRPr="00C536E4">
              <w:rPr>
                <w:b w:val="0"/>
              </w:rPr>
              <w:t>лекції</w:t>
            </w:r>
          </w:p>
        </w:tc>
      </w:tr>
      <w:tr w:rsidR="002B6910" w:rsidRPr="00604138" w14:paraId="2C69BEAC" w14:textId="77777777" w:rsidTr="00B16894">
        <w:trPr>
          <w:trHeight w:val="330"/>
          <w:jc w:val="center"/>
        </w:trPr>
        <w:tc>
          <w:tcPr>
            <w:tcW w:w="2933" w:type="dxa"/>
            <w:vMerge w:val="restart"/>
          </w:tcPr>
          <w:p w14:paraId="714E6E9A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Тижневих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годин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денної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форми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навчання: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аудиторних</w:t>
            </w:r>
            <w:r>
              <w:rPr>
                <w:sz w:val="28"/>
                <w:szCs w:val="28"/>
              </w:rPr>
              <w:t xml:space="preserve"> – </w:t>
            </w:r>
            <w:r w:rsidRPr="006041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Pr="00604138">
              <w:rPr>
                <w:sz w:val="28"/>
                <w:szCs w:val="28"/>
              </w:rPr>
              <w:t>самостійної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роботи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студента</w:t>
            </w:r>
            <w:r>
              <w:rPr>
                <w:sz w:val="28"/>
                <w:szCs w:val="28"/>
              </w:rPr>
              <w:t xml:space="preserve"> – </w:t>
            </w:r>
            <w:r w:rsidRPr="00604138">
              <w:rPr>
                <w:sz w:val="28"/>
                <w:szCs w:val="28"/>
              </w:rPr>
              <w:t>4</w:t>
            </w:r>
          </w:p>
        </w:tc>
        <w:tc>
          <w:tcPr>
            <w:tcW w:w="3059" w:type="dxa"/>
            <w:vMerge/>
          </w:tcPr>
          <w:p w14:paraId="65B264B9" w14:textId="5B68BED8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14:paraId="07CEE8D9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59" w:type="dxa"/>
          </w:tcPr>
          <w:p w14:paraId="27C785EE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–</w:t>
            </w:r>
          </w:p>
        </w:tc>
      </w:tr>
      <w:tr w:rsidR="002B6910" w:rsidRPr="00604138" w14:paraId="2DF23BFF" w14:textId="77777777" w:rsidTr="002B6910">
        <w:trPr>
          <w:trHeight w:val="321"/>
          <w:jc w:val="center"/>
        </w:trPr>
        <w:tc>
          <w:tcPr>
            <w:tcW w:w="2933" w:type="dxa"/>
            <w:vMerge/>
            <w:tcBorders>
              <w:top w:val="nil"/>
            </w:tcBorders>
          </w:tcPr>
          <w:p w14:paraId="6FC4A3B3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14:paraId="65C8F459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952F0F1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практичні,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семінарські</w:t>
            </w:r>
          </w:p>
        </w:tc>
      </w:tr>
      <w:tr w:rsidR="002B6910" w:rsidRPr="00604138" w14:paraId="2B4C9BBA" w14:textId="77777777" w:rsidTr="002B6910">
        <w:trPr>
          <w:trHeight w:val="326"/>
          <w:jc w:val="center"/>
        </w:trPr>
        <w:tc>
          <w:tcPr>
            <w:tcW w:w="2933" w:type="dxa"/>
            <w:vMerge/>
            <w:tcBorders>
              <w:top w:val="nil"/>
            </w:tcBorders>
          </w:tcPr>
          <w:p w14:paraId="40F47570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14:paraId="7D4A0E52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14:paraId="1D144851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59" w:type="dxa"/>
          </w:tcPr>
          <w:p w14:paraId="2E270DE3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–</w:t>
            </w:r>
          </w:p>
        </w:tc>
      </w:tr>
      <w:tr w:rsidR="002B6910" w:rsidRPr="00604138" w14:paraId="328DDA26" w14:textId="77777777" w:rsidTr="002B6910">
        <w:trPr>
          <w:trHeight w:val="319"/>
          <w:jc w:val="center"/>
        </w:trPr>
        <w:tc>
          <w:tcPr>
            <w:tcW w:w="2933" w:type="dxa"/>
            <w:vMerge/>
            <w:tcBorders>
              <w:top w:val="nil"/>
            </w:tcBorders>
          </w:tcPr>
          <w:p w14:paraId="34FEF561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14:paraId="341856AB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24C19C17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лабораторні</w:t>
            </w:r>
          </w:p>
        </w:tc>
      </w:tr>
      <w:tr w:rsidR="002B6910" w:rsidRPr="00604138" w14:paraId="68DCA5F5" w14:textId="77777777" w:rsidTr="002B6910">
        <w:trPr>
          <w:trHeight w:val="321"/>
          <w:jc w:val="center"/>
        </w:trPr>
        <w:tc>
          <w:tcPr>
            <w:tcW w:w="2933" w:type="dxa"/>
            <w:vMerge/>
            <w:tcBorders>
              <w:top w:val="nil"/>
            </w:tcBorders>
          </w:tcPr>
          <w:p w14:paraId="06F6BBB3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14:paraId="428B77FA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B868344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59" w:type="dxa"/>
          </w:tcPr>
          <w:p w14:paraId="7266B28C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B6910" w:rsidRPr="00604138" w14:paraId="7FBCA921" w14:textId="77777777" w:rsidTr="002B6910">
        <w:trPr>
          <w:trHeight w:val="321"/>
          <w:jc w:val="center"/>
        </w:trPr>
        <w:tc>
          <w:tcPr>
            <w:tcW w:w="2933" w:type="dxa"/>
            <w:vMerge/>
            <w:tcBorders>
              <w:top w:val="nil"/>
            </w:tcBorders>
          </w:tcPr>
          <w:p w14:paraId="73D7A701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14:paraId="332ECCFF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257B2163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самостійна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робота</w:t>
            </w:r>
          </w:p>
        </w:tc>
      </w:tr>
      <w:tr w:rsidR="002B6910" w:rsidRPr="00604138" w14:paraId="17ACB981" w14:textId="77777777" w:rsidTr="002B6910">
        <w:trPr>
          <w:trHeight w:val="316"/>
          <w:jc w:val="center"/>
        </w:trPr>
        <w:tc>
          <w:tcPr>
            <w:tcW w:w="2933" w:type="dxa"/>
            <w:vMerge/>
            <w:tcBorders>
              <w:top w:val="nil"/>
            </w:tcBorders>
          </w:tcPr>
          <w:p w14:paraId="03B152D9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14:paraId="44C40C0C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14:paraId="300F118F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159" w:type="dxa"/>
          </w:tcPr>
          <w:p w14:paraId="4D2175B0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–</w:t>
            </w:r>
          </w:p>
        </w:tc>
      </w:tr>
      <w:tr w:rsidR="002B6910" w:rsidRPr="00604138" w14:paraId="67308EE3" w14:textId="77777777" w:rsidTr="002B6910">
        <w:trPr>
          <w:trHeight w:val="366"/>
          <w:jc w:val="center"/>
        </w:trPr>
        <w:tc>
          <w:tcPr>
            <w:tcW w:w="2933" w:type="dxa"/>
            <w:vMerge/>
            <w:tcBorders>
              <w:top w:val="nil"/>
            </w:tcBorders>
          </w:tcPr>
          <w:p w14:paraId="5855582A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14:paraId="5D2415FA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4C6C060A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Індивідуальні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завдання:</w:t>
            </w:r>
          </w:p>
        </w:tc>
      </w:tr>
      <w:tr w:rsidR="002B6910" w:rsidRPr="00604138" w14:paraId="7947E103" w14:textId="77777777" w:rsidTr="002B6910">
        <w:trPr>
          <w:trHeight w:val="652"/>
          <w:jc w:val="center"/>
        </w:trPr>
        <w:tc>
          <w:tcPr>
            <w:tcW w:w="2933" w:type="dxa"/>
            <w:vMerge/>
            <w:tcBorders>
              <w:top w:val="nil"/>
            </w:tcBorders>
          </w:tcPr>
          <w:p w14:paraId="4CE691D3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14:paraId="4475330E" w14:textId="77777777" w:rsidR="002B6910" w:rsidRPr="00604138" w:rsidRDefault="002B6910" w:rsidP="00513C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F346D09" w14:textId="77777777" w:rsidR="002B6910" w:rsidRPr="00604138" w:rsidRDefault="002B6910" w:rsidP="00513C4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0413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604138">
              <w:rPr>
                <w:sz w:val="28"/>
                <w:szCs w:val="28"/>
              </w:rPr>
              <w:t>контролю:</w:t>
            </w:r>
            <w:r w:rsidRPr="00593675">
              <w:rPr>
                <w:sz w:val="28"/>
                <w:szCs w:val="28"/>
              </w:rPr>
              <w:t xml:space="preserve"> залік</w:t>
            </w:r>
          </w:p>
        </w:tc>
      </w:tr>
    </w:tbl>
    <w:p w14:paraId="55901BC3" w14:textId="77777777" w:rsidR="003948D6" w:rsidRPr="00604138" w:rsidRDefault="003948D6" w:rsidP="00604138">
      <w:pPr>
        <w:pStyle w:val="a3"/>
        <w:spacing w:line="276" w:lineRule="auto"/>
      </w:pPr>
    </w:p>
    <w:p w14:paraId="1485E26E" w14:textId="77777777" w:rsidR="003948D6" w:rsidRDefault="003948D6">
      <w:pPr>
        <w:pStyle w:val="a3"/>
        <w:spacing w:before="10"/>
        <w:rPr>
          <w:b/>
          <w:sz w:val="15"/>
        </w:rPr>
      </w:pPr>
    </w:p>
    <w:p w14:paraId="6F4C6096" w14:textId="77777777" w:rsidR="00A408F7" w:rsidRPr="0086105F" w:rsidRDefault="00A408F7" w:rsidP="00B16894">
      <w:pPr>
        <w:spacing w:line="276" w:lineRule="auto"/>
        <w:ind w:firstLine="709"/>
        <w:jc w:val="both"/>
        <w:rPr>
          <w:sz w:val="28"/>
          <w:szCs w:val="28"/>
        </w:rPr>
      </w:pPr>
      <w:r w:rsidRPr="0086105F">
        <w:rPr>
          <w:sz w:val="28"/>
          <w:szCs w:val="28"/>
        </w:rPr>
        <w:t>Програма навчальної дисципліни передбачає перезарахування кредитів освітніх компонентів, отриманих студентами, які навчались за програмою  академічної мобільності, неформальної та інформальної освіти за наявності відповідних підтверджуючих документів.</w:t>
      </w:r>
    </w:p>
    <w:p w14:paraId="60225765" w14:textId="77777777" w:rsidR="00A408F7" w:rsidRPr="009B21C6" w:rsidRDefault="00A408F7" w:rsidP="00B16894">
      <w:pPr>
        <w:spacing w:line="276" w:lineRule="auto"/>
        <w:ind w:firstLine="709"/>
        <w:jc w:val="both"/>
        <w:rPr>
          <w:sz w:val="28"/>
          <w:szCs w:val="28"/>
        </w:rPr>
      </w:pPr>
      <w:r w:rsidRPr="0086105F">
        <w:rPr>
          <w:sz w:val="28"/>
          <w:szCs w:val="28"/>
        </w:rPr>
        <w:t>Передбачено розробка аудіокурсу, дистанційних online курсів для здобувачів з особливими освітніми проблемами (інклюзивної освіти).</w:t>
      </w:r>
    </w:p>
    <w:p w14:paraId="207FB61A" w14:textId="77777777" w:rsidR="00A408F7" w:rsidRPr="000953D9" w:rsidRDefault="00A408F7" w:rsidP="00B16894">
      <w:pPr>
        <w:spacing w:line="276" w:lineRule="auto"/>
        <w:ind w:firstLine="709"/>
        <w:jc w:val="both"/>
        <w:rPr>
          <w:b/>
          <w:bCs/>
          <w:color w:val="FF0000"/>
        </w:rPr>
      </w:pPr>
    </w:p>
    <w:p w14:paraId="4621938C" w14:textId="410A4DCF" w:rsidR="002B6910" w:rsidRDefault="00C536E4" w:rsidP="00B16894">
      <w:pPr>
        <w:pStyle w:val="a3"/>
        <w:spacing w:line="276" w:lineRule="auto"/>
        <w:ind w:firstLine="709"/>
        <w:jc w:val="both"/>
      </w:pPr>
      <w:r w:rsidRPr="00513C4B">
        <w:t xml:space="preserve"> </w:t>
      </w:r>
      <w:r w:rsidR="002B6910">
        <w:br w:type="page"/>
      </w:r>
    </w:p>
    <w:p w14:paraId="5A4EF0DB" w14:textId="77777777" w:rsidR="002B6910" w:rsidRPr="008254EE" w:rsidRDefault="002B6910" w:rsidP="002B6910">
      <w:pPr>
        <w:pStyle w:val="2"/>
        <w:tabs>
          <w:tab w:val="left" w:pos="6450"/>
        </w:tabs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uk-UA"/>
        </w:rPr>
      </w:pPr>
      <w:r w:rsidRPr="008254EE">
        <w:rPr>
          <w:rFonts w:ascii="Times New Roman" w:hAnsi="Times New Roman" w:cs="Times New Roman"/>
          <w:i w:val="0"/>
          <w:iCs w:val="0"/>
          <w:spacing w:val="-1"/>
          <w:lang w:val="uk-UA"/>
        </w:rPr>
        <w:lastRenderedPageBreak/>
        <w:t>Призначення</w:t>
      </w:r>
      <w:r w:rsidRPr="008254EE">
        <w:rPr>
          <w:rFonts w:ascii="Times New Roman" w:hAnsi="Times New Roman" w:cs="Times New Roman"/>
          <w:i w:val="0"/>
          <w:iCs w:val="0"/>
          <w:spacing w:val="-16"/>
          <w:lang w:val="uk-UA"/>
        </w:rPr>
        <w:t xml:space="preserve"> </w:t>
      </w:r>
      <w:r w:rsidRPr="008254EE">
        <w:rPr>
          <w:rFonts w:ascii="Times New Roman" w:hAnsi="Times New Roman" w:cs="Times New Roman"/>
          <w:i w:val="0"/>
          <w:iCs w:val="0"/>
          <w:spacing w:val="-1"/>
          <w:lang w:val="uk-UA"/>
        </w:rPr>
        <w:t>навчальної</w:t>
      </w:r>
      <w:r w:rsidRPr="008254EE">
        <w:rPr>
          <w:rFonts w:ascii="Times New Roman" w:hAnsi="Times New Roman" w:cs="Times New Roman"/>
          <w:i w:val="0"/>
          <w:iCs w:val="0"/>
          <w:spacing w:val="-12"/>
          <w:lang w:val="uk-UA"/>
        </w:rPr>
        <w:t xml:space="preserve"> </w:t>
      </w:r>
      <w:r w:rsidRPr="008254EE">
        <w:rPr>
          <w:rFonts w:ascii="Times New Roman" w:hAnsi="Times New Roman" w:cs="Times New Roman"/>
          <w:i w:val="0"/>
          <w:iCs w:val="0"/>
          <w:lang w:val="uk-UA"/>
        </w:rPr>
        <w:t>дисципліни.</w:t>
      </w:r>
    </w:p>
    <w:p w14:paraId="217AE61D" w14:textId="6AFEA84F" w:rsidR="002B6910" w:rsidRPr="00B95820" w:rsidRDefault="002B6910" w:rsidP="00B95820">
      <w:pPr>
        <w:pStyle w:val="2"/>
        <w:tabs>
          <w:tab w:val="left" w:pos="645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</w:pPr>
      <w:bookmarkStart w:id="1" w:name="_Hlk110176270"/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Освітня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компонента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«Інноваційні технології у годівлі сільськогосподарських тварин» вивчається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з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навчальним планом підготовки здобувачів третього вищого рівня освіти (доктор філософії), 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за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спеціальністю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204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«Технологія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виробництва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і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переробки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продукції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="00B95820"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тваринництва» 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галузі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spacing w:val="-1"/>
          <w:lang w:val="uk-UA"/>
        </w:rPr>
        <w:t xml:space="preserve"> 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знань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spacing w:val="-1"/>
          <w:lang w:val="uk-UA"/>
        </w:rPr>
        <w:t xml:space="preserve"> 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«Аграрні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spacing w:val="-3"/>
          <w:lang w:val="uk-UA"/>
        </w:rPr>
        <w:t xml:space="preserve"> 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науки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spacing w:val="1"/>
          <w:lang w:val="uk-UA"/>
        </w:rPr>
        <w:t xml:space="preserve"> 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та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spacing w:val="-1"/>
          <w:lang w:val="uk-UA"/>
        </w:rPr>
        <w:t xml:space="preserve"> </w:t>
      </w:r>
      <w:r w:rsidRPr="00B95820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продовольство».</w:t>
      </w:r>
    </w:p>
    <w:bookmarkEnd w:id="1"/>
    <w:p w14:paraId="4DDC29CF" w14:textId="401CC699" w:rsidR="00B95820" w:rsidRPr="00B95820" w:rsidRDefault="002B6910" w:rsidP="00B95820">
      <w:pPr>
        <w:pStyle w:val="a3"/>
        <w:spacing w:line="276" w:lineRule="auto"/>
        <w:ind w:firstLine="720"/>
        <w:jc w:val="both"/>
      </w:pPr>
      <w:r w:rsidRPr="00B95820">
        <w:t>Освітня</w:t>
      </w:r>
      <w:r w:rsidRPr="00B95820">
        <w:rPr>
          <w:spacing w:val="1"/>
        </w:rPr>
        <w:t xml:space="preserve"> </w:t>
      </w:r>
      <w:r w:rsidRPr="00B95820">
        <w:t>компонента</w:t>
      </w:r>
      <w:r w:rsidRPr="00B95820">
        <w:rPr>
          <w:spacing w:val="1"/>
        </w:rPr>
        <w:t xml:space="preserve"> </w:t>
      </w:r>
      <w:r w:rsidR="00B95820" w:rsidRPr="00B95820">
        <w:t>«Інноваційні технології у годівлі сільськогосподарських тварин» – це дисципліна, яка відкриває суть, механізми створення, принципи застосування і реалізації інноваційних технологій у годівлі сільськогосподарських тварин.</w:t>
      </w:r>
    </w:p>
    <w:p w14:paraId="404BA56C" w14:textId="123CC34B" w:rsidR="002B6910" w:rsidRPr="00B95820" w:rsidRDefault="002B6910" w:rsidP="00B95820">
      <w:pPr>
        <w:pStyle w:val="a3"/>
        <w:spacing w:line="276" w:lineRule="auto"/>
        <w:ind w:firstLine="709"/>
        <w:jc w:val="both"/>
      </w:pPr>
      <w:r w:rsidRPr="00B95820">
        <w:rPr>
          <w:b/>
          <w:iCs/>
        </w:rPr>
        <w:t>Метою</w:t>
      </w:r>
      <w:r w:rsidRPr="00B95820">
        <w:rPr>
          <w:b/>
          <w:iCs/>
          <w:spacing w:val="1"/>
        </w:rPr>
        <w:t xml:space="preserve"> </w:t>
      </w:r>
      <w:r w:rsidRPr="00B95820">
        <w:rPr>
          <w:b/>
          <w:iCs/>
        </w:rPr>
        <w:t>вивчення</w:t>
      </w:r>
      <w:r w:rsidRPr="00B95820">
        <w:rPr>
          <w:b/>
          <w:iCs/>
          <w:spacing w:val="1"/>
        </w:rPr>
        <w:t xml:space="preserve"> </w:t>
      </w:r>
      <w:r w:rsidRPr="00B95820">
        <w:rPr>
          <w:b/>
          <w:iCs/>
        </w:rPr>
        <w:t>навчальної</w:t>
      </w:r>
      <w:r w:rsidRPr="00B95820">
        <w:rPr>
          <w:b/>
          <w:iCs/>
          <w:spacing w:val="1"/>
        </w:rPr>
        <w:t xml:space="preserve"> </w:t>
      </w:r>
      <w:r w:rsidRPr="00B95820">
        <w:rPr>
          <w:b/>
          <w:iCs/>
        </w:rPr>
        <w:t>дисципліни</w:t>
      </w:r>
      <w:r w:rsidRPr="00B95820">
        <w:rPr>
          <w:b/>
          <w:i/>
          <w:spacing w:val="1"/>
        </w:rPr>
        <w:t xml:space="preserve"> </w:t>
      </w:r>
      <w:bookmarkStart w:id="2" w:name="_Hlk110951973"/>
      <w:r w:rsidRPr="00C50FFE">
        <w:t xml:space="preserve">є </w:t>
      </w:r>
      <w:r w:rsidRPr="00A773AC">
        <w:rPr>
          <w:rFonts w:eastAsia="Georgia"/>
        </w:rPr>
        <w:t>підготовка висококваліфікованих</w:t>
      </w:r>
      <w:r>
        <w:rPr>
          <w:rFonts w:eastAsia="Georgia"/>
        </w:rPr>
        <w:t xml:space="preserve"> фахівців</w:t>
      </w:r>
      <w:r w:rsidRPr="00A773AC">
        <w:rPr>
          <w:rFonts w:eastAsia="Georgia"/>
        </w:rPr>
        <w:t xml:space="preserve">, </w:t>
      </w:r>
      <w:r>
        <w:rPr>
          <w:rFonts w:eastAsia="Georgia"/>
        </w:rPr>
        <w:t>з технології виробництва і переробки продукції тваринництва, спроможних</w:t>
      </w:r>
      <w:r w:rsidRPr="00A773AC">
        <w:rPr>
          <w:rFonts w:eastAsia="Georgia"/>
        </w:rPr>
        <w:t xml:space="preserve"> </w:t>
      </w:r>
      <w:r>
        <w:rPr>
          <w:rFonts w:eastAsia="Georgia"/>
        </w:rPr>
        <w:t xml:space="preserve">розв’язувати галузеві проблеми </w:t>
      </w:r>
      <w:r w:rsidRPr="00A773AC">
        <w:rPr>
          <w:rFonts w:eastAsia="Georgia"/>
        </w:rPr>
        <w:t>дослідницько-інноваційн</w:t>
      </w:r>
      <w:r>
        <w:rPr>
          <w:rFonts w:eastAsia="Georgia"/>
        </w:rPr>
        <w:t>ого</w:t>
      </w:r>
      <w:r w:rsidRPr="00A773AC">
        <w:rPr>
          <w:rFonts w:eastAsia="Georgia"/>
        </w:rPr>
        <w:t xml:space="preserve"> та професійн</w:t>
      </w:r>
      <w:r>
        <w:rPr>
          <w:rFonts w:eastAsia="Georgia"/>
        </w:rPr>
        <w:t>ого спрямування</w:t>
      </w:r>
      <w:r w:rsidRPr="00FD5F8D">
        <w:t xml:space="preserve"> </w:t>
      </w:r>
      <w:r>
        <w:t xml:space="preserve">та технологічні </w:t>
      </w:r>
      <w:r w:rsidRPr="00C50FFE">
        <w:t>рішення</w:t>
      </w:r>
      <w:r>
        <w:t xml:space="preserve"> </w:t>
      </w:r>
      <w:r w:rsidRPr="00C50FFE">
        <w:t>інноваційних технологій</w:t>
      </w:r>
      <w:r>
        <w:t xml:space="preserve"> </w:t>
      </w:r>
      <w:r w:rsidRPr="00C50FFE">
        <w:t>у</w:t>
      </w:r>
      <w:r>
        <w:t xml:space="preserve"> </w:t>
      </w:r>
      <w:r w:rsidRPr="00C50FFE">
        <w:t>годівлі</w:t>
      </w:r>
      <w:r>
        <w:t xml:space="preserve"> </w:t>
      </w:r>
      <w:r w:rsidRPr="00C50FFE">
        <w:t>тварин</w:t>
      </w:r>
      <w:r>
        <w:rPr>
          <w:rFonts w:eastAsia="Georgia"/>
        </w:rPr>
        <w:t xml:space="preserve">, </w:t>
      </w:r>
      <w:r w:rsidRPr="00A773AC">
        <w:rPr>
          <w:rFonts w:eastAsia="Georgia"/>
        </w:rPr>
        <w:t xml:space="preserve">що передбачають </w:t>
      </w:r>
      <w:r>
        <w:rPr>
          <w:rFonts w:eastAsia="Georgia"/>
        </w:rPr>
        <w:t>формування</w:t>
      </w:r>
      <w:r w:rsidRPr="00A773AC">
        <w:rPr>
          <w:rFonts w:eastAsia="Georgia"/>
        </w:rPr>
        <w:t xml:space="preserve"> нових цілісних знань, практи</w:t>
      </w:r>
      <w:r>
        <w:rPr>
          <w:rFonts w:eastAsia="Georgia"/>
        </w:rPr>
        <w:t>чних навичок</w:t>
      </w:r>
      <w:r w:rsidRPr="00A773AC">
        <w:rPr>
          <w:rFonts w:eastAsia="Georgia"/>
        </w:rPr>
        <w:t xml:space="preserve"> на основі </w:t>
      </w:r>
      <w:r>
        <w:rPr>
          <w:rFonts w:eastAsia="Georgia"/>
        </w:rPr>
        <w:t>набуття</w:t>
      </w:r>
      <w:r w:rsidRPr="00A773AC">
        <w:rPr>
          <w:rFonts w:eastAsia="Georgia"/>
        </w:rPr>
        <w:t xml:space="preserve"> </w:t>
      </w:r>
      <w:r>
        <w:rPr>
          <w:rFonts w:eastAsia="Georgia"/>
        </w:rPr>
        <w:t>аспірантами</w:t>
      </w:r>
      <w:r w:rsidRPr="00A773AC">
        <w:rPr>
          <w:rFonts w:eastAsia="Georgia"/>
        </w:rPr>
        <w:t xml:space="preserve"> програмних компетентностей, виконання оригінальн</w:t>
      </w:r>
      <w:r>
        <w:rPr>
          <w:rFonts w:eastAsia="Georgia"/>
        </w:rPr>
        <w:t>их досліджень</w:t>
      </w:r>
      <w:r w:rsidRPr="001A119E">
        <w:rPr>
          <w:rFonts w:eastAsia="Georgia"/>
        </w:rPr>
        <w:t xml:space="preserve">, </w:t>
      </w:r>
      <w:r w:rsidRPr="001A119E">
        <w:rPr>
          <w:spacing w:val="-6"/>
        </w:rPr>
        <w:t xml:space="preserve">впровадження перспективних технологічних розробок у </w:t>
      </w:r>
      <w:r w:rsidRPr="00B95820">
        <w:rPr>
          <w:spacing w:val="-6"/>
        </w:rPr>
        <w:t>виробництво продуктів тваринництва</w:t>
      </w:r>
      <w:r w:rsidRPr="00B95820">
        <w:t>.</w:t>
      </w:r>
    </w:p>
    <w:p w14:paraId="0993B6E1" w14:textId="6C12DCC5" w:rsidR="00B95820" w:rsidRPr="00B95820" w:rsidRDefault="00B95820" w:rsidP="00B95820">
      <w:pPr>
        <w:pStyle w:val="a3"/>
        <w:spacing w:line="276" w:lineRule="auto"/>
        <w:ind w:firstLine="720"/>
        <w:jc w:val="both"/>
      </w:pPr>
      <w:bookmarkStart w:id="3" w:name="_Hlk110951994"/>
      <w:bookmarkEnd w:id="2"/>
      <w:r w:rsidRPr="00B95820">
        <w:rPr>
          <w:i/>
        </w:rPr>
        <w:t xml:space="preserve">Завданням </w:t>
      </w:r>
      <w:r w:rsidRPr="00B95820">
        <w:t xml:space="preserve">дисципліни є: виробити у здобувачів практичні навички розробки та реалізації інноваційних технологічних рішень у годівлі тварин; засвоїти суть і значення інновацій у годівлі тварин та виробити алгоритм застосування набутих теоретичних і практичних знань у виробничій діяльності фахівців </w:t>
      </w:r>
      <w:r w:rsidRPr="00B95820">
        <w:rPr>
          <w:rFonts w:eastAsia="Georgia"/>
        </w:rPr>
        <w:t>з технології виробництва і переробки продукції тваринництва</w:t>
      </w:r>
      <w:r w:rsidRPr="00B95820">
        <w:t>.</w:t>
      </w:r>
    </w:p>
    <w:p w14:paraId="3B82FA47" w14:textId="02DB99B4" w:rsidR="002B6910" w:rsidRPr="00B95820" w:rsidRDefault="002B6910" w:rsidP="00B95820">
      <w:pPr>
        <w:pStyle w:val="a5"/>
        <w:tabs>
          <w:tab w:val="left" w:pos="1762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4" w:name="_Hlk110952024"/>
      <w:bookmarkEnd w:id="3"/>
      <w:r w:rsidRPr="00B95820">
        <w:rPr>
          <w:sz w:val="28"/>
          <w:szCs w:val="28"/>
        </w:rPr>
        <w:t>Дисципліна «Інноваційні технології у годівлі сільськогосподарських тварин» належить до вибіркової навчальної дисциплін, загального</w:t>
      </w:r>
      <w:r w:rsidRPr="00B95820">
        <w:rPr>
          <w:spacing w:val="-1"/>
          <w:sz w:val="28"/>
          <w:szCs w:val="28"/>
        </w:rPr>
        <w:t xml:space="preserve"> </w:t>
      </w:r>
      <w:r w:rsidRPr="00B95820">
        <w:rPr>
          <w:sz w:val="28"/>
          <w:szCs w:val="28"/>
        </w:rPr>
        <w:t>циклу;</w:t>
      </w:r>
    </w:p>
    <w:p w14:paraId="2AC84DFC" w14:textId="77777777" w:rsidR="002B6910" w:rsidRPr="00B95820" w:rsidRDefault="002B6910" w:rsidP="00B95820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</w:pPr>
      <w:r w:rsidRPr="00B95820">
        <w:t>при вивченні даної дисципліни використовуються знання, отриманні з таких дисциплін (перереквізітів): «Методика дослідної справи», «Сучасні технологічні моделі розвитку тваринництва», «Інноваційні методи використання генетичних ресурсів».</w:t>
      </w:r>
    </w:p>
    <w:p w14:paraId="5C44D6EA" w14:textId="26760FFE" w:rsidR="002B6910" w:rsidRPr="00B95820" w:rsidRDefault="002B6910" w:rsidP="00B95820">
      <w:pPr>
        <w:pStyle w:val="a5"/>
        <w:numPr>
          <w:ilvl w:val="0"/>
          <w:numId w:val="10"/>
        </w:numPr>
        <w:tabs>
          <w:tab w:val="left" w:pos="148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5820">
        <w:rPr>
          <w:sz w:val="28"/>
          <w:szCs w:val="28"/>
        </w:rPr>
        <w:t>основні</w:t>
      </w:r>
      <w:r w:rsidRPr="00B95820">
        <w:rPr>
          <w:spacing w:val="1"/>
          <w:sz w:val="28"/>
          <w:szCs w:val="28"/>
        </w:rPr>
        <w:t xml:space="preserve"> </w:t>
      </w:r>
      <w:r w:rsidRPr="00B95820">
        <w:rPr>
          <w:sz w:val="28"/>
          <w:szCs w:val="28"/>
        </w:rPr>
        <w:t>положення</w:t>
      </w:r>
      <w:r w:rsidRPr="00B95820">
        <w:rPr>
          <w:spacing w:val="1"/>
          <w:sz w:val="28"/>
          <w:szCs w:val="28"/>
        </w:rPr>
        <w:t xml:space="preserve"> </w:t>
      </w:r>
      <w:r w:rsidRPr="00B95820">
        <w:rPr>
          <w:sz w:val="28"/>
          <w:szCs w:val="28"/>
        </w:rPr>
        <w:t>навчальної</w:t>
      </w:r>
      <w:r w:rsidRPr="00B95820">
        <w:rPr>
          <w:spacing w:val="1"/>
          <w:sz w:val="28"/>
          <w:szCs w:val="28"/>
        </w:rPr>
        <w:t xml:space="preserve"> </w:t>
      </w:r>
      <w:r w:rsidRPr="00B95820">
        <w:rPr>
          <w:sz w:val="28"/>
          <w:szCs w:val="28"/>
        </w:rPr>
        <w:t>дисципліни</w:t>
      </w:r>
      <w:r w:rsidRPr="00B95820">
        <w:rPr>
          <w:spacing w:val="1"/>
          <w:sz w:val="28"/>
          <w:szCs w:val="28"/>
        </w:rPr>
        <w:t xml:space="preserve"> </w:t>
      </w:r>
      <w:r w:rsidRPr="00B95820">
        <w:rPr>
          <w:sz w:val="28"/>
          <w:szCs w:val="28"/>
        </w:rPr>
        <w:t>мають</w:t>
      </w:r>
      <w:r w:rsidRPr="00B95820">
        <w:rPr>
          <w:spacing w:val="1"/>
          <w:sz w:val="28"/>
          <w:szCs w:val="28"/>
        </w:rPr>
        <w:t xml:space="preserve"> </w:t>
      </w:r>
      <w:r w:rsidRPr="00B95820">
        <w:rPr>
          <w:sz w:val="28"/>
          <w:szCs w:val="28"/>
        </w:rPr>
        <w:t>застосовуватись</w:t>
      </w:r>
      <w:r w:rsidRPr="00B95820">
        <w:rPr>
          <w:spacing w:val="1"/>
          <w:sz w:val="28"/>
          <w:szCs w:val="28"/>
        </w:rPr>
        <w:t xml:space="preserve"> </w:t>
      </w:r>
      <w:r w:rsidRPr="00B95820">
        <w:rPr>
          <w:sz w:val="28"/>
          <w:szCs w:val="28"/>
        </w:rPr>
        <w:t>при</w:t>
      </w:r>
      <w:r w:rsidRPr="00B95820">
        <w:rPr>
          <w:spacing w:val="-67"/>
          <w:sz w:val="28"/>
          <w:szCs w:val="28"/>
        </w:rPr>
        <w:t xml:space="preserve"> </w:t>
      </w:r>
      <w:r w:rsidRPr="00B95820">
        <w:rPr>
          <w:sz w:val="28"/>
          <w:szCs w:val="28"/>
        </w:rPr>
        <w:t>вивченні таких дисциплін (постреквізитів): «</w:t>
      </w:r>
      <w:r w:rsidR="00B95820" w:rsidRPr="00B95820">
        <w:rPr>
          <w:sz w:val="28"/>
          <w:szCs w:val="28"/>
          <w:lang w:eastAsia="ru-RU"/>
        </w:rPr>
        <w:t>Перспективні технології виробництва продукції тваринництва</w:t>
      </w:r>
      <w:r w:rsidRPr="00B95820">
        <w:rPr>
          <w:rStyle w:val="fontstyle01"/>
          <w:rFonts w:ascii="Times New Roman" w:hAnsi="Times New Roman"/>
          <w:color w:val="auto"/>
          <w:sz w:val="28"/>
          <w:szCs w:val="28"/>
        </w:rPr>
        <w:t>»</w:t>
      </w:r>
      <w:r w:rsidRPr="00B95820">
        <w:rPr>
          <w:sz w:val="28"/>
          <w:szCs w:val="28"/>
        </w:rPr>
        <w:t>.</w:t>
      </w:r>
    </w:p>
    <w:bookmarkEnd w:id="4"/>
    <w:p w14:paraId="4357D5F1" w14:textId="5CC2F9A6" w:rsidR="002B6910" w:rsidRPr="00B95820" w:rsidRDefault="002B6910" w:rsidP="00B16894">
      <w:pPr>
        <w:pStyle w:val="a3"/>
        <w:spacing w:line="276" w:lineRule="auto"/>
        <w:ind w:firstLine="709"/>
        <w:jc w:val="both"/>
        <w:rPr>
          <w:color w:val="FF0000"/>
        </w:rPr>
      </w:pPr>
      <w:r w:rsidRPr="00B95820">
        <w:rPr>
          <w:color w:val="FF0000"/>
        </w:rPr>
        <w:br w:type="page"/>
      </w:r>
    </w:p>
    <w:p w14:paraId="3EF04FBD" w14:textId="77777777" w:rsidR="00C536E4" w:rsidRPr="00513C4B" w:rsidRDefault="00C536E4" w:rsidP="00B16894">
      <w:pPr>
        <w:pStyle w:val="a3"/>
        <w:spacing w:line="276" w:lineRule="auto"/>
        <w:ind w:firstLine="709"/>
        <w:jc w:val="both"/>
      </w:pPr>
    </w:p>
    <w:p w14:paraId="11262C31" w14:textId="77777777" w:rsidR="003948D6" w:rsidRDefault="00593675" w:rsidP="006E36A2">
      <w:pPr>
        <w:pStyle w:val="1"/>
        <w:tabs>
          <w:tab w:val="left" w:pos="0"/>
        </w:tabs>
        <w:spacing w:line="360" w:lineRule="auto"/>
        <w:jc w:val="center"/>
      </w:pPr>
      <w:r>
        <w:t>2</w:t>
      </w:r>
      <w:r w:rsidR="006E36A2" w:rsidRPr="006E36A2">
        <w:t xml:space="preserve">. </w:t>
      </w:r>
      <w:r>
        <w:t>Компетентності та результати навчання</w:t>
      </w:r>
    </w:p>
    <w:p w14:paraId="007A0E79" w14:textId="77777777" w:rsidR="00593675" w:rsidRDefault="00593675" w:rsidP="00213827">
      <w:pPr>
        <w:pStyle w:val="a5"/>
        <w:tabs>
          <w:tab w:val="left" w:pos="1056"/>
          <w:tab w:val="left" w:pos="2475"/>
          <w:tab w:val="left" w:pos="3299"/>
          <w:tab w:val="left" w:pos="3675"/>
          <w:tab w:val="left" w:pos="5082"/>
          <w:tab w:val="left" w:pos="7003"/>
          <w:tab w:val="left" w:pos="8309"/>
          <w:tab w:val="left" w:pos="10156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 результаті вивчення навчальної дисципліни здобувач вищої освіти повинен володіти інтегральними, загальними</w:t>
      </w:r>
      <w:r w:rsidR="00497924">
        <w:rPr>
          <w:sz w:val="28"/>
        </w:rPr>
        <w:t xml:space="preserve"> та фаховими компетен</w:t>
      </w:r>
      <w:r>
        <w:rPr>
          <w:sz w:val="28"/>
        </w:rPr>
        <w:t>тностями</w:t>
      </w:r>
      <w:r w:rsidR="0063169E">
        <w:rPr>
          <w:sz w:val="28"/>
        </w:rPr>
        <w:t>, зокрема:</w:t>
      </w:r>
    </w:p>
    <w:p w14:paraId="6589F40C" w14:textId="77777777" w:rsidR="0063169E" w:rsidRDefault="0063169E" w:rsidP="00213827">
      <w:pPr>
        <w:pStyle w:val="a3"/>
        <w:spacing w:line="276" w:lineRule="auto"/>
        <w:ind w:firstLine="709"/>
        <w:jc w:val="both"/>
      </w:pPr>
      <w:r w:rsidRPr="0063169E">
        <w:rPr>
          <w:i/>
        </w:rPr>
        <w:t>Інтегральні</w:t>
      </w:r>
      <w:r w:rsidR="006E36A2" w:rsidRPr="0063169E">
        <w:rPr>
          <w:i/>
        </w:rPr>
        <w:t xml:space="preserve"> </w:t>
      </w:r>
      <w:r w:rsidRPr="0063169E">
        <w:rPr>
          <w:i/>
        </w:rPr>
        <w:t>компетентності (ІК):</w:t>
      </w:r>
      <w:r w:rsidR="006E36A2">
        <w:rPr>
          <w:b/>
        </w:rPr>
        <w:t xml:space="preserve"> </w:t>
      </w:r>
      <w:r w:rsidR="006E36A2">
        <w:t xml:space="preserve"> </w:t>
      </w:r>
    </w:p>
    <w:p w14:paraId="7864641F" w14:textId="77777777" w:rsidR="003948D6" w:rsidRDefault="0063169E" w:rsidP="00213827">
      <w:pPr>
        <w:pStyle w:val="a3"/>
        <w:spacing w:line="276" w:lineRule="auto"/>
        <w:ind w:firstLine="709"/>
        <w:jc w:val="both"/>
      </w:pPr>
      <w:bookmarkStart w:id="5" w:name="_Hlk110952048"/>
      <w:r>
        <w:t>З</w:t>
      </w:r>
      <w:r w:rsidR="002418B1">
        <w:t>датність</w:t>
      </w:r>
      <w:r w:rsidR="006E36A2">
        <w:t xml:space="preserve"> </w:t>
      </w:r>
      <w:r w:rsidR="002418B1">
        <w:t>розв’язувати</w:t>
      </w:r>
      <w:r w:rsidR="006E36A2">
        <w:t xml:space="preserve"> </w:t>
      </w:r>
      <w:r w:rsidR="00A408F7">
        <w:t xml:space="preserve">комплексні </w:t>
      </w:r>
      <w:r w:rsidR="002418B1">
        <w:t>проблеми</w:t>
      </w:r>
      <w:r w:rsidR="00A408F7">
        <w:t xml:space="preserve"> в галузі професійної та дослідно-інноваційної</w:t>
      </w:r>
      <w:r w:rsidR="00B01A8E">
        <w:t xml:space="preserve"> діяльності, що передбачає глибоке переосмислення наявних та створення нових цілісних знань та професійної практики</w:t>
      </w:r>
      <w:r w:rsidR="002418B1">
        <w:t>.</w:t>
      </w:r>
    </w:p>
    <w:p w14:paraId="0A560763" w14:textId="77777777" w:rsidR="002B6910" w:rsidRPr="002B6910" w:rsidRDefault="002B6910" w:rsidP="002B6910">
      <w:pPr>
        <w:pStyle w:val="a3"/>
        <w:spacing w:after="7"/>
        <w:ind w:firstLine="708"/>
        <w:jc w:val="both"/>
        <w:rPr>
          <w:i/>
          <w:iCs/>
        </w:rPr>
      </w:pPr>
      <w:r w:rsidRPr="002B6910">
        <w:rPr>
          <w:i/>
          <w:iCs/>
        </w:rPr>
        <w:t>Загальні компетенції:</w:t>
      </w:r>
    </w:p>
    <w:p w14:paraId="21660755" w14:textId="77777777" w:rsidR="002B6910" w:rsidRDefault="002B6910" w:rsidP="002B6910">
      <w:pPr>
        <w:pStyle w:val="a3"/>
        <w:spacing w:after="7"/>
        <w:ind w:firstLine="708"/>
        <w:jc w:val="both"/>
      </w:pPr>
      <w:r w:rsidRPr="006460C0">
        <w:t>ЗК1. Здатність до абстрактного мислення, аналізу та синтезу</w:t>
      </w:r>
    </w:p>
    <w:p w14:paraId="6233FB5A" w14:textId="77777777" w:rsidR="002B6910" w:rsidRPr="006460C0" w:rsidRDefault="002B6910" w:rsidP="002B6910">
      <w:pPr>
        <w:pStyle w:val="a3"/>
        <w:spacing w:after="7"/>
        <w:ind w:firstLine="708"/>
        <w:jc w:val="both"/>
      </w:pPr>
      <w:r>
        <w:t>ЗК 6. Здатність критично сприймати та аналізувати наукову інформацію, генерувати нові ідеї (креативність), приймати обґрунтовані рішення та створювати інтелектуальну власність, впроваджуючи ї у виробництво</w:t>
      </w:r>
    </w:p>
    <w:p w14:paraId="507C6112" w14:textId="77777777" w:rsidR="002B6910" w:rsidRPr="002B6910" w:rsidRDefault="002B6910" w:rsidP="002B6910">
      <w:pPr>
        <w:pStyle w:val="a3"/>
        <w:spacing w:after="7"/>
        <w:ind w:firstLine="708"/>
        <w:jc w:val="both"/>
        <w:rPr>
          <w:i/>
          <w:iCs/>
        </w:rPr>
      </w:pPr>
    </w:p>
    <w:p w14:paraId="22EDFE7D" w14:textId="0F743395" w:rsidR="002B6910" w:rsidRPr="002B6910" w:rsidRDefault="002B6910" w:rsidP="002B691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2B6910">
        <w:rPr>
          <w:i/>
          <w:iCs/>
          <w:sz w:val="28"/>
          <w:szCs w:val="28"/>
        </w:rPr>
        <w:t>пеціальні (фахові) компетентності (ФК)</w:t>
      </w:r>
      <w:r>
        <w:rPr>
          <w:i/>
          <w:iCs/>
          <w:sz w:val="28"/>
          <w:szCs w:val="28"/>
        </w:rPr>
        <w:t>:</w:t>
      </w:r>
    </w:p>
    <w:p w14:paraId="211C1653" w14:textId="256863D9" w:rsidR="002B6910" w:rsidRPr="002208C9" w:rsidRDefault="002B6910" w:rsidP="002B6910">
      <w:pPr>
        <w:pStyle w:val="a3"/>
        <w:spacing w:after="7"/>
        <w:ind w:firstLine="708"/>
        <w:jc w:val="both"/>
        <w:rPr>
          <w:b/>
          <w:bCs/>
        </w:rPr>
      </w:pPr>
      <w:r w:rsidRPr="006460C0">
        <w:t>ФК</w:t>
      </w:r>
      <w:r>
        <w:t xml:space="preserve"> 2. </w:t>
      </w:r>
      <w:r w:rsidRPr="00F528F2">
        <w:t>Здатність до комплексного підходу у володінні інформацією щодо сучасного стану і тенденцій розвитку світової і вітчизняної сільськогосподарської науки</w:t>
      </w:r>
      <w:r>
        <w:t>.</w:t>
      </w:r>
    </w:p>
    <w:p w14:paraId="4D913C74" w14:textId="30CB542C" w:rsidR="002B6910" w:rsidRDefault="002B6910" w:rsidP="002B6910">
      <w:pPr>
        <w:pStyle w:val="a3"/>
        <w:spacing w:after="7"/>
        <w:ind w:firstLine="708"/>
        <w:jc w:val="both"/>
      </w:pPr>
      <w:r w:rsidRPr="002208C9">
        <w:rPr>
          <w:bCs/>
        </w:rPr>
        <w:t>ФК 4</w:t>
      </w:r>
      <w:r>
        <w:rPr>
          <w:bCs/>
        </w:rPr>
        <w:t>.</w:t>
      </w:r>
      <w:r w:rsidRPr="002208C9">
        <w:t xml:space="preserve"> </w:t>
      </w:r>
      <w:r w:rsidRPr="00F528F2">
        <w:t>Комплексність у виявленні, постановці та вирішенні наукових задач та проблем у технології виробництва і переробки продуктів тваринництва</w:t>
      </w:r>
    </w:p>
    <w:p w14:paraId="57C900DC" w14:textId="77777777" w:rsidR="002B6910" w:rsidRDefault="002B6910" w:rsidP="002B6910">
      <w:pPr>
        <w:pStyle w:val="a3"/>
        <w:spacing w:after="7"/>
        <w:ind w:firstLine="708"/>
        <w:jc w:val="both"/>
      </w:pPr>
      <w:r>
        <w:t xml:space="preserve">ФК 5. Здатність набувати нові знання, виконувати, аналізувати та критично оцінювати результати експериментальної роботи </w:t>
      </w:r>
    </w:p>
    <w:p w14:paraId="5532E624" w14:textId="77777777" w:rsidR="002B6910" w:rsidRPr="002208C9" w:rsidRDefault="002B6910" w:rsidP="002B6910">
      <w:pPr>
        <w:pStyle w:val="a3"/>
        <w:spacing w:after="7"/>
        <w:ind w:firstLine="708"/>
        <w:jc w:val="both"/>
        <w:rPr>
          <w:bCs/>
        </w:rPr>
      </w:pPr>
    </w:p>
    <w:p w14:paraId="1CB3D456" w14:textId="77777777" w:rsidR="002B6910" w:rsidRPr="002B6910" w:rsidRDefault="002B6910" w:rsidP="002B6910">
      <w:pPr>
        <w:pStyle w:val="a3"/>
        <w:spacing w:after="7"/>
        <w:ind w:firstLine="708"/>
        <w:jc w:val="both"/>
        <w:rPr>
          <w:i/>
          <w:iCs/>
        </w:rPr>
      </w:pPr>
      <w:r w:rsidRPr="002B6910">
        <w:rPr>
          <w:i/>
          <w:iCs/>
        </w:rPr>
        <w:t>Програмні результати навчання:</w:t>
      </w:r>
    </w:p>
    <w:p w14:paraId="39E5B83E" w14:textId="77777777" w:rsidR="002B6910" w:rsidRDefault="002B6910" w:rsidP="002B6910">
      <w:pPr>
        <w:pStyle w:val="a3"/>
        <w:spacing w:after="7"/>
        <w:ind w:firstLine="518"/>
        <w:jc w:val="both"/>
      </w:pPr>
      <w:r w:rsidRPr="006460C0">
        <w:t xml:space="preserve">ПРН2. </w:t>
      </w:r>
      <w:r>
        <w:t>Демонструвати теоретичні знання та практичні навички під час здійснення наукових досліджень у лабораторних та виробничих умовах</w:t>
      </w:r>
    </w:p>
    <w:p w14:paraId="3CD9E390" w14:textId="77777777" w:rsidR="002B6910" w:rsidRDefault="002B6910" w:rsidP="002B6910">
      <w:pPr>
        <w:pStyle w:val="a3"/>
        <w:spacing w:after="7"/>
        <w:ind w:firstLine="518"/>
        <w:jc w:val="both"/>
      </w:pPr>
      <w:r>
        <w:t xml:space="preserve">ПРН3. </w:t>
      </w:r>
      <w:r w:rsidRPr="006460C0">
        <w:t>Проводити підготов</w:t>
      </w:r>
      <w:r>
        <w:t>ку та публікувати наукові статі,</w:t>
      </w:r>
      <w:r w:rsidRPr="006460C0">
        <w:t xml:space="preserve"> монографії, науково-методич</w:t>
      </w:r>
      <w:r>
        <w:t>ні рекомендації, тези доповідей у фахових виданнях України та науково-метричних платформах</w:t>
      </w:r>
    </w:p>
    <w:p w14:paraId="0DFBD844" w14:textId="77777777" w:rsidR="002B6910" w:rsidRDefault="002B6910" w:rsidP="002B6910">
      <w:pPr>
        <w:pStyle w:val="a3"/>
        <w:spacing w:after="7"/>
        <w:ind w:firstLine="518"/>
        <w:jc w:val="both"/>
      </w:pPr>
      <w:r>
        <w:t>ПРН 6. Впроваджувати сучасні досягнення світового виробництва, передових технологій, результатів наукових досліджень у виробництво та навчальний процес</w:t>
      </w:r>
    </w:p>
    <w:p w14:paraId="11A47116" w14:textId="6C931E4C" w:rsidR="002B6910" w:rsidRPr="006460C0" w:rsidRDefault="002B6910" w:rsidP="002B6910">
      <w:pPr>
        <w:pStyle w:val="a3"/>
        <w:spacing w:after="7"/>
        <w:ind w:firstLine="518"/>
        <w:jc w:val="both"/>
      </w:pPr>
      <w:r>
        <w:t>ПРН 7. Аналізувати та впроваджувати результати наукових досліджень вітчизняних та зарубіжних авторів.</w:t>
      </w:r>
    </w:p>
    <w:bookmarkEnd w:id="5"/>
    <w:p w14:paraId="0CDE0F6F" w14:textId="77777777" w:rsidR="0063169E" w:rsidRPr="0063169E" w:rsidRDefault="0063169E" w:rsidP="00213827">
      <w:pPr>
        <w:pStyle w:val="a5"/>
        <w:tabs>
          <w:tab w:val="left" w:pos="1552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Вивчення даної дисципліни формує у здобув</w:t>
      </w:r>
      <w:r w:rsidR="00497924">
        <w:rPr>
          <w:sz w:val="28"/>
          <w:szCs w:val="28"/>
        </w:rPr>
        <w:t>ачів освіти соціальні навички (</w:t>
      </w:r>
      <w:r>
        <w:rPr>
          <w:sz w:val="28"/>
          <w:szCs w:val="28"/>
          <w:lang w:val="en-US"/>
        </w:rPr>
        <w:t>sofskils</w:t>
      </w:r>
      <w:r w:rsidRPr="0063169E">
        <w:rPr>
          <w:sz w:val="28"/>
          <w:szCs w:val="28"/>
        </w:rPr>
        <w:t>)</w:t>
      </w:r>
      <w:r>
        <w:rPr>
          <w:sz w:val="28"/>
          <w:szCs w:val="28"/>
        </w:rPr>
        <w:t>: комунікативність (реалізується через: метод роботи в парах та групах), лідерські навички (реалізуються через: робота в групах)</w:t>
      </w:r>
    </w:p>
    <w:p w14:paraId="3E02CC52" w14:textId="0368FBBF" w:rsidR="00BE1F22" w:rsidRDefault="00BE1F22" w:rsidP="00213827">
      <w:pPr>
        <w:pStyle w:val="1"/>
        <w:spacing w:line="360" w:lineRule="auto"/>
      </w:pPr>
    </w:p>
    <w:p w14:paraId="6D8E871B" w14:textId="0FE203E8" w:rsidR="002B6910" w:rsidRDefault="002B6910" w:rsidP="00213827">
      <w:pPr>
        <w:pStyle w:val="1"/>
        <w:spacing w:line="360" w:lineRule="auto"/>
      </w:pPr>
    </w:p>
    <w:p w14:paraId="6CBCA0BD" w14:textId="77777777" w:rsidR="002B6910" w:rsidRDefault="002B6910" w:rsidP="00213827">
      <w:pPr>
        <w:pStyle w:val="1"/>
        <w:spacing w:line="360" w:lineRule="auto"/>
      </w:pPr>
    </w:p>
    <w:p w14:paraId="0C654C12" w14:textId="77777777" w:rsidR="000A4E60" w:rsidRPr="00234AE0" w:rsidRDefault="0063169E" w:rsidP="00B16894">
      <w:pPr>
        <w:pStyle w:val="1"/>
        <w:spacing w:line="360" w:lineRule="auto"/>
        <w:jc w:val="center"/>
      </w:pPr>
      <w:r>
        <w:t>3</w:t>
      </w:r>
      <w:r w:rsidR="00234AE0" w:rsidRPr="00234AE0">
        <w:t>. ПРОГРАМА НАВЧАЛЬНОЇ ДИСЦИПЛІНИ</w:t>
      </w:r>
    </w:p>
    <w:p w14:paraId="2523FFB2" w14:textId="77777777" w:rsidR="003948D6" w:rsidRPr="00234AE0" w:rsidRDefault="002418B1" w:rsidP="00B16894">
      <w:pPr>
        <w:pStyle w:val="1"/>
        <w:spacing w:line="360" w:lineRule="auto"/>
        <w:jc w:val="center"/>
        <w:rPr>
          <w:b w:val="0"/>
        </w:rPr>
      </w:pPr>
      <w:r w:rsidRPr="00234AE0">
        <w:t>Атестація</w:t>
      </w:r>
      <w:r w:rsidR="00234AE0">
        <w:t xml:space="preserve"> </w:t>
      </w:r>
      <w:r w:rsidRPr="00234AE0">
        <w:t>1.</w:t>
      </w:r>
      <w:r w:rsidR="00234AE0">
        <w:t xml:space="preserve"> </w:t>
      </w:r>
      <w:r w:rsidRPr="00234AE0">
        <w:t>Основи</w:t>
      </w:r>
      <w:r w:rsidR="00234AE0" w:rsidRPr="00234AE0">
        <w:t xml:space="preserve"> </w:t>
      </w:r>
      <w:r w:rsidRPr="00234AE0">
        <w:t>поживності</w:t>
      </w:r>
      <w:r w:rsidR="00234AE0" w:rsidRPr="00234AE0">
        <w:t xml:space="preserve"> </w:t>
      </w:r>
      <w:r w:rsidRPr="00234AE0">
        <w:t>кормів,</w:t>
      </w:r>
      <w:r w:rsidR="00234AE0" w:rsidRPr="00234AE0">
        <w:t xml:space="preserve"> </w:t>
      </w:r>
      <w:r w:rsidRPr="00234AE0">
        <w:t>корми,</w:t>
      </w:r>
      <w:r w:rsidR="00234AE0" w:rsidRPr="00234AE0">
        <w:t xml:space="preserve"> </w:t>
      </w:r>
      <w:r w:rsidRPr="00234AE0">
        <w:t>їх</w:t>
      </w:r>
      <w:r w:rsidR="00234AE0" w:rsidRPr="00234AE0">
        <w:t xml:space="preserve"> </w:t>
      </w:r>
      <w:r w:rsidRPr="00234AE0">
        <w:t>хімічний</w:t>
      </w:r>
      <w:r w:rsidR="00234AE0" w:rsidRPr="00234AE0">
        <w:t xml:space="preserve"> </w:t>
      </w:r>
      <w:r w:rsidRPr="00234AE0">
        <w:t>склад</w:t>
      </w:r>
      <w:r w:rsidR="00234AE0" w:rsidRPr="00234AE0">
        <w:t xml:space="preserve"> </w:t>
      </w:r>
      <w:r w:rsidRPr="00234AE0">
        <w:t>та</w:t>
      </w:r>
      <w:r w:rsidR="00234AE0" w:rsidRPr="00234AE0">
        <w:t xml:space="preserve"> </w:t>
      </w:r>
      <w:r w:rsidRPr="00234AE0">
        <w:t>використання</w:t>
      </w:r>
      <w:r w:rsidR="00234AE0" w:rsidRPr="00234AE0">
        <w:t xml:space="preserve"> </w:t>
      </w:r>
      <w:r w:rsidRPr="00234AE0">
        <w:t>у</w:t>
      </w:r>
      <w:r w:rsidR="00234AE0" w:rsidRPr="00234AE0">
        <w:t xml:space="preserve"> </w:t>
      </w:r>
      <w:r w:rsidRPr="00234AE0">
        <w:t>годівлі</w:t>
      </w:r>
      <w:r w:rsidR="00234AE0" w:rsidRPr="00234AE0">
        <w:t xml:space="preserve"> </w:t>
      </w:r>
      <w:r w:rsidR="00234AE0">
        <w:t>тварин</w:t>
      </w:r>
    </w:p>
    <w:p w14:paraId="71150922" w14:textId="77777777" w:rsidR="003948D6" w:rsidRPr="00234AE0" w:rsidRDefault="002418B1" w:rsidP="00B16894">
      <w:pPr>
        <w:pStyle w:val="a3"/>
        <w:spacing w:line="276" w:lineRule="auto"/>
        <w:ind w:firstLine="709"/>
        <w:jc w:val="both"/>
      </w:pPr>
      <w:r w:rsidRPr="00234AE0">
        <w:rPr>
          <w:b/>
        </w:rPr>
        <w:t>Тема</w:t>
      </w:r>
      <w:r w:rsidR="00234AE0">
        <w:rPr>
          <w:b/>
        </w:rPr>
        <w:t xml:space="preserve"> </w:t>
      </w:r>
      <w:r w:rsidRPr="00234AE0">
        <w:rPr>
          <w:b/>
        </w:rPr>
        <w:t>1.</w:t>
      </w:r>
      <w:r w:rsidR="00234AE0">
        <w:rPr>
          <w:b/>
        </w:rPr>
        <w:t xml:space="preserve"> </w:t>
      </w:r>
      <w:r w:rsidRPr="00234AE0">
        <w:t>Розвиток</w:t>
      </w:r>
      <w:r w:rsidR="00234AE0">
        <w:t xml:space="preserve"> </w:t>
      </w:r>
      <w:r w:rsidRPr="00234AE0">
        <w:t>науки</w:t>
      </w:r>
      <w:r w:rsidR="00234AE0">
        <w:t xml:space="preserve"> </w:t>
      </w:r>
      <w:r w:rsidRPr="00234AE0">
        <w:t>про</w:t>
      </w:r>
      <w:r w:rsidR="00234AE0">
        <w:t xml:space="preserve"> </w:t>
      </w:r>
      <w:r w:rsidRPr="00234AE0">
        <w:t>годівлю</w:t>
      </w:r>
      <w:r w:rsidR="00234AE0">
        <w:t xml:space="preserve"> </w:t>
      </w:r>
      <w:r w:rsidRPr="00234AE0">
        <w:t>і</w:t>
      </w:r>
      <w:r w:rsidR="00234AE0">
        <w:t xml:space="preserve"> </w:t>
      </w:r>
      <w:r w:rsidRPr="00234AE0">
        <w:t>оцінка</w:t>
      </w:r>
      <w:r w:rsidR="00234AE0">
        <w:t xml:space="preserve"> </w:t>
      </w:r>
      <w:r w:rsidRPr="00234AE0">
        <w:t>поживності</w:t>
      </w:r>
      <w:r w:rsidR="00234AE0">
        <w:t xml:space="preserve"> </w:t>
      </w:r>
      <w:r w:rsidRPr="00234AE0">
        <w:t>кормів.</w:t>
      </w:r>
    </w:p>
    <w:p w14:paraId="4F0C4367" w14:textId="77777777" w:rsidR="003948D6" w:rsidRPr="00234AE0" w:rsidRDefault="002418B1" w:rsidP="00B16894">
      <w:pPr>
        <w:pStyle w:val="a3"/>
        <w:spacing w:line="276" w:lineRule="auto"/>
        <w:ind w:firstLine="709"/>
        <w:jc w:val="both"/>
      </w:pPr>
      <w:r w:rsidRPr="00234AE0">
        <w:rPr>
          <w:b/>
        </w:rPr>
        <w:t>Тема</w:t>
      </w:r>
      <w:r w:rsidR="00234AE0">
        <w:rPr>
          <w:b/>
        </w:rPr>
        <w:t xml:space="preserve"> </w:t>
      </w:r>
      <w:r w:rsidRPr="00234AE0">
        <w:rPr>
          <w:b/>
        </w:rPr>
        <w:t>2.</w:t>
      </w:r>
      <w:r w:rsidR="00234AE0">
        <w:rPr>
          <w:b/>
        </w:rPr>
        <w:t xml:space="preserve"> </w:t>
      </w:r>
      <w:r w:rsidRPr="00234AE0">
        <w:t>Класифікація</w:t>
      </w:r>
      <w:r w:rsidR="00234AE0">
        <w:t xml:space="preserve"> </w:t>
      </w:r>
      <w:r w:rsidRPr="00234AE0">
        <w:t>кормів.</w:t>
      </w:r>
      <w:r w:rsidR="00234AE0">
        <w:t xml:space="preserve"> </w:t>
      </w:r>
      <w:r w:rsidRPr="00234AE0">
        <w:t>Характеристика</w:t>
      </w:r>
      <w:r w:rsidR="00234AE0">
        <w:t xml:space="preserve"> </w:t>
      </w:r>
      <w:r w:rsidRPr="00234AE0">
        <w:t>грубих,</w:t>
      </w:r>
      <w:r w:rsidR="00234AE0">
        <w:t xml:space="preserve"> </w:t>
      </w:r>
      <w:r w:rsidRPr="00234AE0">
        <w:t>соковитих</w:t>
      </w:r>
      <w:r w:rsidR="00234AE0">
        <w:t xml:space="preserve"> </w:t>
      </w:r>
      <w:r w:rsidRPr="00234AE0">
        <w:t>кормів.</w:t>
      </w:r>
    </w:p>
    <w:p w14:paraId="2482AF8B" w14:textId="77777777" w:rsidR="003948D6" w:rsidRPr="00234AE0" w:rsidRDefault="002418B1" w:rsidP="00B16894">
      <w:pPr>
        <w:pStyle w:val="a3"/>
        <w:spacing w:line="276" w:lineRule="auto"/>
        <w:ind w:firstLine="709"/>
        <w:jc w:val="both"/>
      </w:pPr>
      <w:r w:rsidRPr="00234AE0">
        <w:rPr>
          <w:b/>
        </w:rPr>
        <w:t>Тема</w:t>
      </w:r>
      <w:r w:rsidR="00234AE0">
        <w:rPr>
          <w:b/>
        </w:rPr>
        <w:t xml:space="preserve"> </w:t>
      </w:r>
      <w:r w:rsidRPr="00234AE0">
        <w:rPr>
          <w:b/>
        </w:rPr>
        <w:t>3.</w:t>
      </w:r>
      <w:r w:rsidR="00234AE0">
        <w:rPr>
          <w:b/>
        </w:rPr>
        <w:t xml:space="preserve"> </w:t>
      </w:r>
      <w:r w:rsidRPr="00234AE0">
        <w:t>Характеристика</w:t>
      </w:r>
      <w:r w:rsidR="00234AE0">
        <w:t xml:space="preserve"> </w:t>
      </w:r>
      <w:r w:rsidRPr="00234AE0">
        <w:t>зернових</w:t>
      </w:r>
      <w:r w:rsidR="00234AE0">
        <w:t xml:space="preserve"> </w:t>
      </w:r>
      <w:r w:rsidRPr="00234AE0">
        <w:t>кормів,</w:t>
      </w:r>
      <w:r w:rsidR="00234AE0">
        <w:t xml:space="preserve"> </w:t>
      </w:r>
      <w:r w:rsidRPr="00234AE0">
        <w:t>відходів</w:t>
      </w:r>
      <w:r w:rsidR="00234AE0">
        <w:t xml:space="preserve"> </w:t>
      </w:r>
      <w:r w:rsidRPr="00234AE0">
        <w:t>виробництв</w:t>
      </w:r>
      <w:r w:rsidR="00234AE0">
        <w:t xml:space="preserve"> </w:t>
      </w:r>
      <w:r w:rsidRPr="00234AE0">
        <w:t>та</w:t>
      </w:r>
      <w:r w:rsidR="00234AE0">
        <w:t xml:space="preserve"> </w:t>
      </w:r>
      <w:r w:rsidRPr="00234AE0">
        <w:t>кормів</w:t>
      </w:r>
      <w:r w:rsidR="00234AE0">
        <w:t xml:space="preserve"> </w:t>
      </w:r>
      <w:r w:rsidRPr="00234AE0">
        <w:t>тваринного</w:t>
      </w:r>
      <w:r w:rsidR="00234AE0">
        <w:t xml:space="preserve"> </w:t>
      </w:r>
      <w:r w:rsidRPr="00234AE0">
        <w:t>походження.</w:t>
      </w:r>
      <w:r w:rsidR="00234AE0">
        <w:t xml:space="preserve"> </w:t>
      </w:r>
      <w:r w:rsidRPr="00234AE0">
        <w:t>Комбікорми</w:t>
      </w:r>
      <w:r w:rsidR="00234AE0">
        <w:t xml:space="preserve"> </w:t>
      </w:r>
      <w:r w:rsidRPr="00234AE0">
        <w:t>та</w:t>
      </w:r>
      <w:r w:rsidR="00234AE0">
        <w:t xml:space="preserve"> </w:t>
      </w:r>
      <w:r w:rsidRPr="00234AE0">
        <w:t>кормові</w:t>
      </w:r>
      <w:r w:rsidR="00234AE0">
        <w:t xml:space="preserve"> </w:t>
      </w:r>
      <w:r w:rsidRPr="00234AE0">
        <w:t>добавки.</w:t>
      </w:r>
    </w:p>
    <w:p w14:paraId="44953B44" w14:textId="77777777" w:rsidR="00234AE0" w:rsidRDefault="002418B1" w:rsidP="00B16894">
      <w:pPr>
        <w:pStyle w:val="1"/>
        <w:spacing w:line="276" w:lineRule="auto"/>
        <w:ind w:firstLine="709"/>
        <w:jc w:val="both"/>
        <w:rPr>
          <w:b w:val="0"/>
        </w:rPr>
      </w:pPr>
      <w:r w:rsidRPr="00234AE0">
        <w:t>Атестація</w:t>
      </w:r>
      <w:r w:rsidR="00234AE0">
        <w:t xml:space="preserve"> </w:t>
      </w:r>
      <w:r w:rsidRPr="00234AE0">
        <w:t>2.</w:t>
      </w:r>
      <w:r w:rsidR="00234AE0">
        <w:t xml:space="preserve"> </w:t>
      </w:r>
      <w:r w:rsidRPr="00234AE0">
        <w:t>Нормована годівля тварин</w:t>
      </w:r>
    </w:p>
    <w:p w14:paraId="2C0F7C64" w14:textId="77777777" w:rsidR="003948D6" w:rsidRPr="00234AE0" w:rsidRDefault="002418B1" w:rsidP="00B16894">
      <w:pPr>
        <w:pStyle w:val="1"/>
        <w:spacing w:line="276" w:lineRule="auto"/>
        <w:ind w:firstLine="709"/>
        <w:jc w:val="both"/>
      </w:pPr>
      <w:r w:rsidRPr="00234AE0">
        <w:t>Тема</w:t>
      </w:r>
      <w:r w:rsidR="00234AE0" w:rsidRPr="00234AE0">
        <w:t xml:space="preserve"> </w:t>
      </w:r>
      <w:r w:rsidRPr="00234AE0">
        <w:t>4.</w:t>
      </w:r>
      <w:r w:rsidRPr="00234AE0">
        <w:rPr>
          <w:b w:val="0"/>
        </w:rPr>
        <w:t xml:space="preserve"> Основи</w:t>
      </w:r>
      <w:r w:rsidR="00234AE0" w:rsidRPr="00234AE0">
        <w:rPr>
          <w:b w:val="0"/>
        </w:rPr>
        <w:t xml:space="preserve"> </w:t>
      </w:r>
      <w:r w:rsidRPr="00234AE0">
        <w:rPr>
          <w:b w:val="0"/>
        </w:rPr>
        <w:t>годівлі</w:t>
      </w:r>
      <w:r w:rsidR="00234AE0" w:rsidRPr="00234AE0">
        <w:rPr>
          <w:b w:val="0"/>
        </w:rPr>
        <w:t xml:space="preserve"> </w:t>
      </w:r>
      <w:r w:rsidRPr="00234AE0">
        <w:rPr>
          <w:b w:val="0"/>
        </w:rPr>
        <w:t>великої</w:t>
      </w:r>
      <w:r w:rsidR="00234AE0" w:rsidRPr="00234AE0">
        <w:rPr>
          <w:b w:val="0"/>
        </w:rPr>
        <w:t xml:space="preserve"> </w:t>
      </w:r>
      <w:r w:rsidRPr="00234AE0">
        <w:rPr>
          <w:b w:val="0"/>
        </w:rPr>
        <w:t>рогатої</w:t>
      </w:r>
      <w:r w:rsidR="00234AE0" w:rsidRPr="00234AE0">
        <w:rPr>
          <w:b w:val="0"/>
        </w:rPr>
        <w:t xml:space="preserve"> </w:t>
      </w:r>
      <w:r w:rsidRPr="00234AE0">
        <w:rPr>
          <w:b w:val="0"/>
        </w:rPr>
        <w:t>худоби.</w:t>
      </w:r>
    </w:p>
    <w:p w14:paraId="6923D640" w14:textId="77777777" w:rsidR="003948D6" w:rsidRPr="00234AE0" w:rsidRDefault="002418B1" w:rsidP="00B16894">
      <w:pPr>
        <w:spacing w:line="276" w:lineRule="auto"/>
        <w:ind w:firstLine="709"/>
        <w:jc w:val="both"/>
        <w:rPr>
          <w:sz w:val="28"/>
          <w:szCs w:val="28"/>
        </w:rPr>
      </w:pPr>
      <w:r w:rsidRPr="00234AE0">
        <w:rPr>
          <w:b/>
          <w:sz w:val="28"/>
          <w:szCs w:val="28"/>
        </w:rPr>
        <w:t>Тема</w:t>
      </w:r>
      <w:r w:rsidR="00234AE0">
        <w:rPr>
          <w:b/>
          <w:sz w:val="28"/>
          <w:szCs w:val="28"/>
        </w:rPr>
        <w:t xml:space="preserve"> </w:t>
      </w:r>
      <w:r w:rsidRPr="00234AE0">
        <w:rPr>
          <w:b/>
          <w:sz w:val="28"/>
          <w:szCs w:val="28"/>
        </w:rPr>
        <w:t>5.</w:t>
      </w:r>
      <w:r w:rsidR="00234AE0">
        <w:rPr>
          <w:b/>
          <w:sz w:val="28"/>
          <w:szCs w:val="28"/>
        </w:rPr>
        <w:t xml:space="preserve"> </w:t>
      </w:r>
      <w:r w:rsidRPr="00234AE0">
        <w:rPr>
          <w:sz w:val="28"/>
          <w:szCs w:val="28"/>
        </w:rPr>
        <w:t>Годівля</w:t>
      </w:r>
      <w:r w:rsidR="00234AE0">
        <w:rPr>
          <w:sz w:val="28"/>
          <w:szCs w:val="28"/>
        </w:rPr>
        <w:t xml:space="preserve"> </w:t>
      </w:r>
      <w:r w:rsidRPr="00234AE0">
        <w:rPr>
          <w:sz w:val="28"/>
          <w:szCs w:val="28"/>
        </w:rPr>
        <w:t>овець</w:t>
      </w:r>
      <w:r w:rsidR="00234AE0">
        <w:rPr>
          <w:sz w:val="28"/>
          <w:szCs w:val="28"/>
        </w:rPr>
        <w:t xml:space="preserve"> </w:t>
      </w:r>
      <w:r w:rsidRPr="00234AE0">
        <w:rPr>
          <w:sz w:val="28"/>
          <w:szCs w:val="28"/>
        </w:rPr>
        <w:t>та</w:t>
      </w:r>
      <w:r w:rsidR="00234AE0">
        <w:rPr>
          <w:sz w:val="28"/>
          <w:szCs w:val="28"/>
        </w:rPr>
        <w:t xml:space="preserve"> </w:t>
      </w:r>
      <w:r w:rsidRPr="00234AE0">
        <w:rPr>
          <w:sz w:val="28"/>
          <w:szCs w:val="28"/>
        </w:rPr>
        <w:t>коней</w:t>
      </w:r>
    </w:p>
    <w:p w14:paraId="1EDF51DC" w14:textId="77777777" w:rsidR="003948D6" w:rsidRPr="00234AE0" w:rsidRDefault="002418B1" w:rsidP="00B16894">
      <w:pPr>
        <w:spacing w:line="276" w:lineRule="auto"/>
        <w:ind w:firstLine="709"/>
        <w:jc w:val="both"/>
        <w:rPr>
          <w:sz w:val="28"/>
          <w:szCs w:val="28"/>
        </w:rPr>
      </w:pPr>
      <w:r w:rsidRPr="00234AE0">
        <w:rPr>
          <w:b/>
          <w:sz w:val="28"/>
          <w:szCs w:val="28"/>
        </w:rPr>
        <w:t>Тема</w:t>
      </w:r>
      <w:r w:rsidR="00234AE0">
        <w:rPr>
          <w:b/>
          <w:sz w:val="28"/>
          <w:szCs w:val="28"/>
        </w:rPr>
        <w:t xml:space="preserve"> </w:t>
      </w:r>
      <w:r w:rsidRPr="00234AE0">
        <w:rPr>
          <w:b/>
          <w:sz w:val="28"/>
          <w:szCs w:val="28"/>
        </w:rPr>
        <w:t>6</w:t>
      </w:r>
      <w:r w:rsidRPr="00234AE0">
        <w:rPr>
          <w:sz w:val="28"/>
          <w:szCs w:val="28"/>
        </w:rPr>
        <w:t>.</w:t>
      </w:r>
      <w:r w:rsidR="00234AE0">
        <w:rPr>
          <w:sz w:val="28"/>
          <w:szCs w:val="28"/>
        </w:rPr>
        <w:t xml:space="preserve"> </w:t>
      </w:r>
      <w:r w:rsidRPr="00234AE0">
        <w:rPr>
          <w:sz w:val="28"/>
          <w:szCs w:val="28"/>
        </w:rPr>
        <w:t>Годівля</w:t>
      </w:r>
      <w:r w:rsidR="00234AE0">
        <w:rPr>
          <w:sz w:val="28"/>
          <w:szCs w:val="28"/>
        </w:rPr>
        <w:t xml:space="preserve"> </w:t>
      </w:r>
      <w:r w:rsidRPr="00234AE0">
        <w:rPr>
          <w:sz w:val="28"/>
          <w:szCs w:val="28"/>
        </w:rPr>
        <w:t>свиней.</w:t>
      </w:r>
    </w:p>
    <w:p w14:paraId="78541B04" w14:textId="77777777" w:rsidR="003948D6" w:rsidRPr="00234AE0" w:rsidRDefault="002418B1" w:rsidP="00B16894">
      <w:pPr>
        <w:pStyle w:val="a3"/>
        <w:spacing w:line="276" w:lineRule="auto"/>
        <w:ind w:firstLine="709"/>
        <w:jc w:val="both"/>
      </w:pPr>
      <w:r w:rsidRPr="00234AE0">
        <w:rPr>
          <w:b/>
        </w:rPr>
        <w:t>Тема</w:t>
      </w:r>
      <w:r w:rsidR="00234AE0">
        <w:rPr>
          <w:b/>
        </w:rPr>
        <w:t xml:space="preserve"> </w:t>
      </w:r>
      <w:r w:rsidRPr="00234AE0">
        <w:rPr>
          <w:b/>
        </w:rPr>
        <w:t>7.</w:t>
      </w:r>
      <w:r w:rsidR="00234AE0">
        <w:rPr>
          <w:b/>
        </w:rPr>
        <w:t xml:space="preserve"> </w:t>
      </w:r>
      <w:r w:rsidRPr="00234AE0">
        <w:t>Годівля</w:t>
      </w:r>
      <w:r w:rsidR="00234AE0">
        <w:t xml:space="preserve"> </w:t>
      </w:r>
      <w:r w:rsidRPr="00234AE0">
        <w:t>сільськогосподарської</w:t>
      </w:r>
      <w:r w:rsidR="00234AE0">
        <w:t xml:space="preserve"> </w:t>
      </w:r>
      <w:r w:rsidRPr="00234AE0">
        <w:t>птиці.</w:t>
      </w:r>
    </w:p>
    <w:p w14:paraId="4D9D6E33" w14:textId="77777777" w:rsidR="00234AE0" w:rsidRDefault="002418B1" w:rsidP="00213827">
      <w:pPr>
        <w:pStyle w:val="a3"/>
        <w:spacing w:line="276" w:lineRule="auto"/>
        <w:ind w:firstLine="709"/>
        <w:jc w:val="both"/>
      </w:pPr>
      <w:r w:rsidRPr="00234AE0">
        <w:rPr>
          <w:b/>
        </w:rPr>
        <w:t>Тема</w:t>
      </w:r>
      <w:r w:rsidR="00234AE0">
        <w:rPr>
          <w:b/>
        </w:rPr>
        <w:t xml:space="preserve"> </w:t>
      </w:r>
      <w:r w:rsidRPr="00234AE0">
        <w:rPr>
          <w:b/>
        </w:rPr>
        <w:t>8.</w:t>
      </w:r>
      <w:r w:rsidR="00234AE0">
        <w:rPr>
          <w:b/>
        </w:rPr>
        <w:t xml:space="preserve"> </w:t>
      </w:r>
      <w:r w:rsidRPr="00234AE0">
        <w:t>Годівля</w:t>
      </w:r>
      <w:r w:rsidR="00234AE0">
        <w:t xml:space="preserve"> </w:t>
      </w:r>
      <w:r w:rsidRPr="00234AE0">
        <w:t>кролів,</w:t>
      </w:r>
      <w:r w:rsidR="00234AE0">
        <w:t xml:space="preserve"> </w:t>
      </w:r>
      <w:r w:rsidRPr="00234AE0">
        <w:t>хутрових</w:t>
      </w:r>
      <w:r w:rsidR="00234AE0">
        <w:t xml:space="preserve"> </w:t>
      </w:r>
      <w:r w:rsidRPr="00234AE0">
        <w:t>звірів</w:t>
      </w:r>
      <w:r w:rsidR="00234AE0">
        <w:t xml:space="preserve"> </w:t>
      </w:r>
      <w:r w:rsidRPr="00234AE0">
        <w:t>і</w:t>
      </w:r>
      <w:r w:rsidR="00234AE0">
        <w:t xml:space="preserve"> </w:t>
      </w:r>
      <w:r w:rsidRPr="00234AE0">
        <w:t>тварин</w:t>
      </w:r>
      <w:r w:rsidR="00234AE0">
        <w:t xml:space="preserve"> </w:t>
      </w:r>
      <w:r w:rsidRPr="00234AE0">
        <w:t>інших</w:t>
      </w:r>
      <w:r w:rsidR="00234AE0">
        <w:t xml:space="preserve"> </w:t>
      </w:r>
      <w:r w:rsidRPr="00234AE0">
        <w:t>видів.</w:t>
      </w:r>
    </w:p>
    <w:p w14:paraId="2B997D36" w14:textId="77777777" w:rsidR="00213827" w:rsidRDefault="00213827" w:rsidP="00213827">
      <w:pPr>
        <w:pStyle w:val="a3"/>
        <w:spacing w:line="276" w:lineRule="auto"/>
        <w:ind w:firstLine="709"/>
        <w:jc w:val="both"/>
      </w:pPr>
    </w:p>
    <w:p w14:paraId="3A653C8F" w14:textId="77777777" w:rsidR="003948D6" w:rsidRPr="00535A91" w:rsidRDefault="00535A91" w:rsidP="00535A91">
      <w:pPr>
        <w:pStyle w:val="a5"/>
        <w:tabs>
          <w:tab w:val="left" w:pos="96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35A91">
        <w:rPr>
          <w:b/>
          <w:sz w:val="28"/>
          <w:szCs w:val="28"/>
        </w:rPr>
        <w:t>4. СТРУКТУРА</w:t>
      </w:r>
      <w:r>
        <w:rPr>
          <w:b/>
          <w:sz w:val="28"/>
          <w:szCs w:val="28"/>
        </w:rPr>
        <w:t xml:space="preserve"> </w:t>
      </w:r>
      <w:r w:rsidRPr="00535A91">
        <w:rPr>
          <w:b/>
          <w:sz w:val="28"/>
          <w:szCs w:val="28"/>
        </w:rPr>
        <w:t>НАВЧАЛЬНОЇ</w:t>
      </w:r>
      <w:r>
        <w:rPr>
          <w:b/>
          <w:sz w:val="28"/>
          <w:szCs w:val="28"/>
        </w:rPr>
        <w:t xml:space="preserve"> </w:t>
      </w:r>
      <w:r w:rsidRPr="00535A91">
        <w:rPr>
          <w:b/>
          <w:sz w:val="28"/>
          <w:szCs w:val="28"/>
        </w:rPr>
        <w:t>ДИСЦИПЛІНИ</w:t>
      </w:r>
    </w:p>
    <w:tbl>
      <w:tblPr>
        <w:tblStyle w:val="TableNormal"/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74"/>
        <w:gridCol w:w="550"/>
        <w:gridCol w:w="11"/>
        <w:gridCol w:w="539"/>
        <w:gridCol w:w="26"/>
        <w:gridCol w:w="526"/>
        <w:gridCol w:w="42"/>
        <w:gridCol w:w="508"/>
        <w:gridCol w:w="57"/>
        <w:gridCol w:w="565"/>
        <w:gridCol w:w="53"/>
        <w:gridCol w:w="549"/>
        <w:gridCol w:w="66"/>
        <w:gridCol w:w="10"/>
        <w:gridCol w:w="298"/>
        <w:gridCol w:w="56"/>
        <w:gridCol w:w="12"/>
        <w:gridCol w:w="306"/>
        <w:gridCol w:w="47"/>
        <w:gridCol w:w="13"/>
        <w:gridCol w:w="315"/>
        <w:gridCol w:w="37"/>
        <w:gridCol w:w="15"/>
        <w:gridCol w:w="322"/>
        <w:gridCol w:w="53"/>
        <w:gridCol w:w="369"/>
        <w:gridCol w:w="6"/>
        <w:gridCol w:w="42"/>
      </w:tblGrid>
      <w:tr w:rsidR="003948D6" w:rsidRPr="00E56554" w14:paraId="0F5166FC" w14:textId="77777777" w:rsidTr="00B16894">
        <w:trPr>
          <w:trHeight w:val="60"/>
          <w:jc w:val="center"/>
        </w:trPr>
        <w:tc>
          <w:tcPr>
            <w:tcW w:w="2581" w:type="dxa"/>
            <w:vMerge w:val="restart"/>
            <w:vAlign w:val="center"/>
          </w:tcPr>
          <w:p w14:paraId="58D11FC7" w14:textId="77777777" w:rsidR="003948D6" w:rsidRPr="00E56554" w:rsidRDefault="002418B1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Назви</w:t>
            </w:r>
            <w:r w:rsidR="00535A91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змістових</w:t>
            </w:r>
            <w:r w:rsidR="00535A91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модулів</w:t>
            </w:r>
            <w:r w:rsidR="00535A91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і</w:t>
            </w:r>
            <w:r w:rsidR="00535A91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тем</w:t>
            </w:r>
          </w:p>
        </w:tc>
        <w:tc>
          <w:tcPr>
            <w:tcW w:w="6167" w:type="dxa"/>
            <w:gridSpan w:val="28"/>
            <w:vAlign w:val="center"/>
          </w:tcPr>
          <w:p w14:paraId="69BCE95C" w14:textId="77777777" w:rsidR="003948D6" w:rsidRPr="00E56554" w:rsidRDefault="002418B1" w:rsidP="00497924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Кількість</w:t>
            </w:r>
            <w:r w:rsidR="00535A91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годин</w:t>
            </w:r>
          </w:p>
        </w:tc>
      </w:tr>
      <w:tr w:rsidR="003948D6" w:rsidRPr="00E56554" w14:paraId="653C2FAF" w14:textId="77777777" w:rsidTr="00B16894">
        <w:trPr>
          <w:trHeight w:val="60"/>
          <w:jc w:val="center"/>
        </w:trPr>
        <w:tc>
          <w:tcPr>
            <w:tcW w:w="2581" w:type="dxa"/>
            <w:vMerge/>
            <w:tcBorders>
              <w:top w:val="nil"/>
            </w:tcBorders>
            <w:vAlign w:val="center"/>
          </w:tcPr>
          <w:p w14:paraId="40E88EFD" w14:textId="77777777" w:rsidR="003948D6" w:rsidRPr="00E56554" w:rsidRDefault="003948D6" w:rsidP="00497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  <w:gridSpan w:val="10"/>
            <w:vAlign w:val="center"/>
          </w:tcPr>
          <w:p w14:paraId="34C257A7" w14:textId="77777777" w:rsidR="003948D6" w:rsidRPr="00E56554" w:rsidRDefault="00E56554" w:rsidP="00497924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д</w:t>
            </w:r>
            <w:r w:rsidR="002418B1" w:rsidRPr="00E56554">
              <w:rPr>
                <w:sz w:val="24"/>
                <w:szCs w:val="24"/>
              </w:rPr>
              <w:t>енна</w:t>
            </w:r>
            <w:r w:rsidR="00535A91" w:rsidRPr="00E56554">
              <w:rPr>
                <w:sz w:val="24"/>
                <w:szCs w:val="24"/>
              </w:rPr>
              <w:t xml:space="preserve"> </w:t>
            </w:r>
            <w:r w:rsidR="002418B1" w:rsidRPr="00E56554">
              <w:rPr>
                <w:sz w:val="24"/>
                <w:szCs w:val="24"/>
              </w:rPr>
              <w:t>форма</w:t>
            </w:r>
          </w:p>
        </w:tc>
        <w:tc>
          <w:tcPr>
            <w:tcW w:w="2569" w:type="dxa"/>
            <w:gridSpan w:val="18"/>
            <w:vAlign w:val="center"/>
          </w:tcPr>
          <w:p w14:paraId="1EA9700C" w14:textId="77777777" w:rsidR="003948D6" w:rsidRPr="00E56554" w:rsidRDefault="00535A91" w:rsidP="00497924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з</w:t>
            </w:r>
            <w:r w:rsidR="002418B1" w:rsidRPr="00E56554">
              <w:rPr>
                <w:sz w:val="24"/>
                <w:szCs w:val="24"/>
              </w:rPr>
              <w:t>аочна</w:t>
            </w:r>
            <w:r w:rsidRPr="00E56554">
              <w:rPr>
                <w:sz w:val="24"/>
                <w:szCs w:val="24"/>
              </w:rPr>
              <w:t xml:space="preserve"> </w:t>
            </w:r>
            <w:r w:rsidR="002418B1" w:rsidRPr="00E56554">
              <w:rPr>
                <w:sz w:val="24"/>
                <w:szCs w:val="24"/>
              </w:rPr>
              <w:t>форма</w:t>
            </w:r>
          </w:p>
        </w:tc>
      </w:tr>
      <w:tr w:rsidR="00373758" w:rsidRPr="00E56554" w14:paraId="619613D5" w14:textId="77777777" w:rsidTr="00B16894">
        <w:trPr>
          <w:trHeight w:val="60"/>
          <w:jc w:val="center"/>
        </w:trPr>
        <w:tc>
          <w:tcPr>
            <w:tcW w:w="2581" w:type="dxa"/>
            <w:vMerge/>
            <w:tcBorders>
              <w:top w:val="nil"/>
            </w:tcBorders>
            <w:vAlign w:val="center"/>
          </w:tcPr>
          <w:p w14:paraId="50FE36AC" w14:textId="77777777" w:rsidR="003948D6" w:rsidRPr="00E56554" w:rsidRDefault="003948D6" w:rsidP="00497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vAlign w:val="center"/>
          </w:tcPr>
          <w:p w14:paraId="4384461E" w14:textId="77777777" w:rsidR="003948D6" w:rsidRPr="00E56554" w:rsidRDefault="002418B1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усього</w:t>
            </w:r>
          </w:p>
        </w:tc>
        <w:tc>
          <w:tcPr>
            <w:tcW w:w="2824" w:type="dxa"/>
            <w:gridSpan w:val="9"/>
            <w:vAlign w:val="center"/>
          </w:tcPr>
          <w:p w14:paraId="4482BA60" w14:textId="77777777" w:rsidR="003948D6" w:rsidRPr="00E56554" w:rsidRDefault="002418B1" w:rsidP="00497924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у</w:t>
            </w:r>
            <w:r w:rsidR="00535A91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тому</w:t>
            </w:r>
            <w:r w:rsidR="00535A91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числі</w:t>
            </w:r>
          </w:p>
        </w:tc>
        <w:tc>
          <w:tcPr>
            <w:tcW w:w="602" w:type="dxa"/>
            <w:gridSpan w:val="2"/>
            <w:vMerge w:val="restart"/>
            <w:textDirection w:val="btLr"/>
            <w:vAlign w:val="center"/>
          </w:tcPr>
          <w:p w14:paraId="6634C7AB" w14:textId="77777777" w:rsidR="003948D6" w:rsidRPr="00B16894" w:rsidRDefault="002418B1" w:rsidP="00497924">
            <w:pPr>
              <w:pStyle w:val="TableParagraph"/>
              <w:jc w:val="center"/>
              <w:rPr>
                <w:sz w:val="20"/>
                <w:szCs w:val="20"/>
              </w:rPr>
            </w:pPr>
            <w:r w:rsidRPr="00B16894">
              <w:rPr>
                <w:sz w:val="20"/>
                <w:szCs w:val="20"/>
              </w:rPr>
              <w:t>усього</w:t>
            </w:r>
          </w:p>
        </w:tc>
        <w:tc>
          <w:tcPr>
            <w:tcW w:w="1967" w:type="dxa"/>
            <w:gridSpan w:val="16"/>
            <w:vAlign w:val="center"/>
          </w:tcPr>
          <w:p w14:paraId="11DCE050" w14:textId="77777777" w:rsidR="003948D6" w:rsidRPr="00E56554" w:rsidRDefault="002418B1" w:rsidP="00497924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у</w:t>
            </w:r>
            <w:r w:rsidR="00535A91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тому</w:t>
            </w:r>
            <w:r w:rsidR="00535A91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числі</w:t>
            </w:r>
          </w:p>
        </w:tc>
      </w:tr>
      <w:tr w:rsidR="00373758" w14:paraId="5DD89E26" w14:textId="77777777" w:rsidTr="00B16894">
        <w:trPr>
          <w:gridAfter w:val="2"/>
          <w:wAfter w:w="48" w:type="dxa"/>
          <w:cantSplit/>
          <w:trHeight w:val="575"/>
          <w:jc w:val="center"/>
        </w:trPr>
        <w:tc>
          <w:tcPr>
            <w:tcW w:w="2581" w:type="dxa"/>
            <w:vMerge/>
            <w:tcBorders>
              <w:top w:val="nil"/>
            </w:tcBorders>
            <w:vAlign w:val="center"/>
          </w:tcPr>
          <w:p w14:paraId="5583CA1D" w14:textId="77777777" w:rsidR="003948D6" w:rsidRPr="00E56554" w:rsidRDefault="003948D6" w:rsidP="00497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  <w:vAlign w:val="center"/>
          </w:tcPr>
          <w:p w14:paraId="3BED9E6A" w14:textId="77777777" w:rsidR="003948D6" w:rsidRPr="00E56554" w:rsidRDefault="003948D6" w:rsidP="00497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25E32738" w14:textId="77777777" w:rsidR="003948D6" w:rsidRPr="00B16894" w:rsidRDefault="002418B1" w:rsidP="00497924">
            <w:pPr>
              <w:pStyle w:val="TableParagraph"/>
              <w:jc w:val="center"/>
              <w:rPr>
                <w:sz w:val="18"/>
                <w:szCs w:val="18"/>
              </w:rPr>
            </w:pPr>
            <w:r w:rsidRPr="00B16894">
              <w:rPr>
                <w:w w:val="99"/>
                <w:sz w:val="18"/>
                <w:szCs w:val="18"/>
              </w:rPr>
              <w:t>л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14:paraId="1664599A" w14:textId="77777777" w:rsidR="003948D6" w:rsidRPr="00B16894" w:rsidRDefault="002418B1" w:rsidP="00497924">
            <w:pPr>
              <w:pStyle w:val="TableParagraph"/>
              <w:spacing w:line="322" w:lineRule="exact"/>
              <w:jc w:val="center"/>
              <w:rPr>
                <w:sz w:val="18"/>
                <w:szCs w:val="18"/>
              </w:rPr>
            </w:pPr>
            <w:r w:rsidRPr="00B16894">
              <w:rPr>
                <w:sz w:val="18"/>
                <w:szCs w:val="18"/>
              </w:rPr>
              <w:t>лаб</w:t>
            </w:r>
          </w:p>
        </w:tc>
        <w:tc>
          <w:tcPr>
            <w:tcW w:w="568" w:type="dxa"/>
            <w:gridSpan w:val="2"/>
            <w:vAlign w:val="center"/>
          </w:tcPr>
          <w:p w14:paraId="22CE1CA6" w14:textId="77777777" w:rsidR="003948D6" w:rsidRPr="00B16894" w:rsidRDefault="002418B1" w:rsidP="00497924">
            <w:pPr>
              <w:pStyle w:val="TableParagraph"/>
              <w:jc w:val="center"/>
              <w:rPr>
                <w:sz w:val="18"/>
                <w:szCs w:val="18"/>
              </w:rPr>
            </w:pPr>
            <w:r w:rsidRPr="00B16894">
              <w:rPr>
                <w:w w:val="99"/>
                <w:sz w:val="18"/>
                <w:szCs w:val="18"/>
              </w:rPr>
              <w:t>п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14:paraId="582DCC84" w14:textId="77777777" w:rsidR="003948D6" w:rsidRPr="00B16894" w:rsidRDefault="002418B1" w:rsidP="00497924">
            <w:pPr>
              <w:pStyle w:val="TableParagraph"/>
              <w:spacing w:line="322" w:lineRule="exact"/>
              <w:jc w:val="center"/>
              <w:rPr>
                <w:sz w:val="18"/>
                <w:szCs w:val="18"/>
              </w:rPr>
            </w:pPr>
            <w:r w:rsidRPr="00B16894">
              <w:rPr>
                <w:sz w:val="18"/>
                <w:szCs w:val="18"/>
              </w:rPr>
              <w:t>інд</w:t>
            </w:r>
          </w:p>
        </w:tc>
        <w:tc>
          <w:tcPr>
            <w:tcW w:w="565" w:type="dxa"/>
            <w:textDirection w:val="btLr"/>
            <w:vAlign w:val="center"/>
          </w:tcPr>
          <w:p w14:paraId="700BD757" w14:textId="77777777" w:rsidR="003948D6" w:rsidRPr="00B16894" w:rsidRDefault="002418B1" w:rsidP="00497924">
            <w:pPr>
              <w:pStyle w:val="TableParagraph"/>
              <w:jc w:val="center"/>
              <w:rPr>
                <w:sz w:val="18"/>
                <w:szCs w:val="18"/>
              </w:rPr>
            </w:pPr>
            <w:r w:rsidRPr="00B16894">
              <w:rPr>
                <w:sz w:val="18"/>
                <w:szCs w:val="18"/>
              </w:rPr>
              <w:t>с.р.</w:t>
            </w:r>
          </w:p>
        </w:tc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11511A52" w14:textId="77777777" w:rsidR="003948D6" w:rsidRPr="00E56554" w:rsidRDefault="003948D6" w:rsidP="00497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vAlign w:val="center"/>
          </w:tcPr>
          <w:p w14:paraId="6F6B7D0D" w14:textId="77777777" w:rsidR="003948D6" w:rsidRPr="00B16894" w:rsidRDefault="002418B1" w:rsidP="00497924">
            <w:pPr>
              <w:pStyle w:val="TableParagraph"/>
              <w:jc w:val="center"/>
              <w:rPr>
                <w:sz w:val="18"/>
                <w:szCs w:val="18"/>
              </w:rPr>
            </w:pPr>
            <w:r w:rsidRPr="00B16894">
              <w:rPr>
                <w:w w:val="99"/>
                <w:sz w:val="18"/>
                <w:szCs w:val="18"/>
              </w:rPr>
              <w:t>л</w:t>
            </w:r>
          </w:p>
        </w:tc>
        <w:tc>
          <w:tcPr>
            <w:tcW w:w="374" w:type="dxa"/>
            <w:gridSpan w:val="3"/>
            <w:vAlign w:val="center"/>
          </w:tcPr>
          <w:p w14:paraId="09A93D95" w14:textId="77777777" w:rsidR="003948D6" w:rsidRPr="00B16894" w:rsidRDefault="002418B1" w:rsidP="00497924">
            <w:pPr>
              <w:pStyle w:val="TableParagraph"/>
              <w:jc w:val="center"/>
              <w:rPr>
                <w:sz w:val="18"/>
                <w:szCs w:val="18"/>
              </w:rPr>
            </w:pPr>
            <w:r w:rsidRPr="00B16894">
              <w:rPr>
                <w:w w:val="99"/>
                <w:sz w:val="18"/>
                <w:szCs w:val="18"/>
              </w:rPr>
              <w:t>п</w:t>
            </w:r>
          </w:p>
        </w:tc>
        <w:tc>
          <w:tcPr>
            <w:tcW w:w="375" w:type="dxa"/>
            <w:gridSpan w:val="3"/>
            <w:textDirection w:val="btLr"/>
            <w:vAlign w:val="center"/>
          </w:tcPr>
          <w:p w14:paraId="3CAC394C" w14:textId="77777777" w:rsidR="003948D6" w:rsidRPr="00B16894" w:rsidRDefault="002418B1" w:rsidP="00497924">
            <w:pPr>
              <w:pStyle w:val="TableParagraph"/>
              <w:jc w:val="center"/>
              <w:rPr>
                <w:sz w:val="18"/>
                <w:szCs w:val="18"/>
              </w:rPr>
            </w:pPr>
            <w:r w:rsidRPr="00B16894">
              <w:rPr>
                <w:sz w:val="18"/>
                <w:szCs w:val="18"/>
              </w:rPr>
              <w:t>лаб</w:t>
            </w:r>
          </w:p>
        </w:tc>
        <w:tc>
          <w:tcPr>
            <w:tcW w:w="374" w:type="dxa"/>
            <w:gridSpan w:val="3"/>
            <w:textDirection w:val="btLr"/>
            <w:vAlign w:val="center"/>
          </w:tcPr>
          <w:p w14:paraId="361EECFB" w14:textId="77777777" w:rsidR="003948D6" w:rsidRPr="00B16894" w:rsidRDefault="002418B1" w:rsidP="00497924">
            <w:pPr>
              <w:pStyle w:val="TableParagraph"/>
              <w:spacing w:line="322" w:lineRule="exact"/>
              <w:jc w:val="center"/>
              <w:rPr>
                <w:sz w:val="18"/>
                <w:szCs w:val="18"/>
              </w:rPr>
            </w:pPr>
            <w:r w:rsidRPr="00B16894">
              <w:rPr>
                <w:sz w:val="18"/>
                <w:szCs w:val="18"/>
              </w:rPr>
              <w:t>інд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14:paraId="5B7620E3" w14:textId="77777777" w:rsidR="003948D6" w:rsidRPr="00B16894" w:rsidRDefault="002418B1" w:rsidP="00497924">
            <w:pPr>
              <w:pStyle w:val="TableParagraph"/>
              <w:spacing w:line="319" w:lineRule="exact"/>
              <w:jc w:val="center"/>
              <w:rPr>
                <w:sz w:val="18"/>
                <w:szCs w:val="18"/>
              </w:rPr>
            </w:pPr>
            <w:r w:rsidRPr="00B16894">
              <w:rPr>
                <w:sz w:val="18"/>
                <w:szCs w:val="18"/>
              </w:rPr>
              <w:t>с.р</w:t>
            </w:r>
            <w:r w:rsidRPr="00B16894">
              <w:rPr>
                <w:w w:val="99"/>
                <w:sz w:val="18"/>
                <w:szCs w:val="18"/>
              </w:rPr>
              <w:t>.</w:t>
            </w:r>
          </w:p>
        </w:tc>
      </w:tr>
      <w:tr w:rsidR="003948D6" w:rsidRPr="00E56554" w14:paraId="2F2719A6" w14:textId="77777777" w:rsidTr="00B16894">
        <w:trPr>
          <w:trHeight w:val="577"/>
          <w:jc w:val="center"/>
        </w:trPr>
        <w:tc>
          <w:tcPr>
            <w:tcW w:w="8748" w:type="dxa"/>
            <w:gridSpan w:val="29"/>
          </w:tcPr>
          <w:p w14:paraId="5A37F10B" w14:textId="77777777" w:rsidR="003948D6" w:rsidRPr="00E56554" w:rsidRDefault="002418B1" w:rsidP="004979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56554">
              <w:rPr>
                <w:b/>
                <w:sz w:val="24"/>
                <w:szCs w:val="24"/>
              </w:rPr>
              <w:t>Атестація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1</w:t>
            </w:r>
            <w:r w:rsidRPr="00E56554">
              <w:rPr>
                <w:sz w:val="24"/>
                <w:szCs w:val="24"/>
              </w:rPr>
              <w:t>.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Основи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поживності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кормів,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корми,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їх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хімічний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склад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та</w:t>
            </w:r>
            <w:r w:rsidR="00535A91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використання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у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годівлі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тварин.</w:t>
            </w:r>
          </w:p>
        </w:tc>
      </w:tr>
      <w:tr w:rsidR="00373758" w:rsidRPr="00E56554" w14:paraId="2C396E3E" w14:textId="77777777" w:rsidTr="00A229F6">
        <w:trPr>
          <w:gridAfter w:val="2"/>
          <w:wAfter w:w="48" w:type="dxa"/>
          <w:trHeight w:val="1400"/>
          <w:jc w:val="center"/>
        </w:trPr>
        <w:tc>
          <w:tcPr>
            <w:tcW w:w="2581" w:type="dxa"/>
          </w:tcPr>
          <w:p w14:paraId="0A0FC94E" w14:textId="77777777" w:rsidR="003948D6" w:rsidRPr="00E56554" w:rsidRDefault="002418B1" w:rsidP="00497924">
            <w:pPr>
              <w:pStyle w:val="TableParagraph"/>
              <w:tabs>
                <w:tab w:val="left" w:pos="2303"/>
              </w:tabs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Тема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1.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Роль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 xml:space="preserve">годівлі і </w:t>
            </w:r>
            <w:r w:rsidR="00E56554" w:rsidRPr="00E56554">
              <w:rPr>
                <w:sz w:val="24"/>
                <w:szCs w:val="24"/>
              </w:rPr>
              <w:t xml:space="preserve">живлення тварин </w:t>
            </w:r>
            <w:r w:rsidRPr="00E56554">
              <w:rPr>
                <w:spacing w:val="-4"/>
                <w:sz w:val="24"/>
                <w:szCs w:val="24"/>
              </w:rPr>
              <w:t>у</w:t>
            </w:r>
            <w:r w:rsidR="00E56554" w:rsidRPr="00E56554">
              <w:rPr>
                <w:spacing w:val="-4"/>
                <w:sz w:val="24"/>
                <w:szCs w:val="24"/>
              </w:rPr>
              <w:t xml:space="preserve"> </w:t>
            </w:r>
            <w:r w:rsidR="00E56554" w:rsidRPr="00E56554">
              <w:rPr>
                <w:sz w:val="24"/>
                <w:szCs w:val="24"/>
              </w:rPr>
              <w:t>п</w:t>
            </w:r>
            <w:r w:rsidRPr="00E56554">
              <w:rPr>
                <w:sz w:val="24"/>
                <w:szCs w:val="24"/>
              </w:rPr>
              <w:t>ідвищенні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продуктивності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тварин.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pacing w:val="-1"/>
                <w:sz w:val="24"/>
                <w:szCs w:val="24"/>
              </w:rPr>
              <w:t>Хімічний</w:t>
            </w:r>
            <w:r w:rsidR="00E56554" w:rsidRPr="00E56554">
              <w:rPr>
                <w:spacing w:val="-1"/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склад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кормів.</w:t>
            </w:r>
          </w:p>
        </w:tc>
        <w:tc>
          <w:tcPr>
            <w:tcW w:w="774" w:type="dxa"/>
            <w:vAlign w:val="center"/>
          </w:tcPr>
          <w:p w14:paraId="1AAA5A34" w14:textId="77777777" w:rsidR="003948D6" w:rsidRPr="00E56554" w:rsidRDefault="002418B1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vAlign w:val="center"/>
          </w:tcPr>
          <w:p w14:paraId="14533E75" w14:textId="77777777" w:rsidR="003948D6" w:rsidRPr="00E56554" w:rsidRDefault="002418B1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588FBF81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1DB2B020" w14:textId="77777777" w:rsidR="003948D6" w:rsidRPr="00E56554" w:rsidRDefault="002418B1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6B1B838E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1992C6D0" w14:textId="77777777" w:rsidR="003948D6" w:rsidRPr="00E56554" w:rsidRDefault="002418B1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  <w:gridSpan w:val="2"/>
          </w:tcPr>
          <w:p w14:paraId="2EE1E684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</w:tcPr>
          <w:p w14:paraId="2B551E56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3"/>
          </w:tcPr>
          <w:p w14:paraId="7B798E8C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3"/>
          </w:tcPr>
          <w:p w14:paraId="015E91BD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14:paraId="2409C353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2596FB75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758" w:rsidRPr="00E56554" w14:paraId="6767C32F" w14:textId="77777777" w:rsidTr="00A229F6">
        <w:trPr>
          <w:gridAfter w:val="2"/>
          <w:wAfter w:w="48" w:type="dxa"/>
          <w:trHeight w:val="1234"/>
          <w:jc w:val="center"/>
        </w:trPr>
        <w:tc>
          <w:tcPr>
            <w:tcW w:w="2581" w:type="dxa"/>
          </w:tcPr>
          <w:p w14:paraId="3246FB3B" w14:textId="77777777" w:rsidR="003948D6" w:rsidRPr="00E56554" w:rsidRDefault="002418B1" w:rsidP="00497924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Тема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2.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Класифікація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кормів.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pacing w:val="-1"/>
                <w:sz w:val="24"/>
                <w:szCs w:val="24"/>
              </w:rPr>
              <w:t>Характеристика</w:t>
            </w:r>
            <w:r w:rsidR="00E56554" w:rsidRPr="00E56554">
              <w:rPr>
                <w:spacing w:val="-1"/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грубих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та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соковитих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кормів.</w:t>
            </w:r>
          </w:p>
        </w:tc>
        <w:tc>
          <w:tcPr>
            <w:tcW w:w="774" w:type="dxa"/>
            <w:vAlign w:val="center"/>
          </w:tcPr>
          <w:p w14:paraId="6820D931" w14:textId="77777777" w:rsidR="003948D6" w:rsidRPr="00E56554" w:rsidRDefault="00B2271A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vAlign w:val="center"/>
          </w:tcPr>
          <w:p w14:paraId="4F390B52" w14:textId="77777777" w:rsidR="003948D6" w:rsidRPr="00E56554" w:rsidRDefault="00BE1F22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5A743B21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380D41DF" w14:textId="77777777" w:rsidR="003948D6" w:rsidRPr="00E56554" w:rsidRDefault="00BE1F22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6FA4DC87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22AD230D" w14:textId="77777777" w:rsidR="003948D6" w:rsidRPr="00E56554" w:rsidRDefault="002418B1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  <w:gridSpan w:val="2"/>
          </w:tcPr>
          <w:p w14:paraId="672674E0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</w:tcPr>
          <w:p w14:paraId="495E9655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3"/>
          </w:tcPr>
          <w:p w14:paraId="4CBA165E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3"/>
          </w:tcPr>
          <w:p w14:paraId="19F8E5AC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14:paraId="7C8FC2EF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323647A8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758" w:rsidRPr="00E56554" w14:paraId="04C64DFF" w14:textId="77777777" w:rsidTr="00A229F6">
        <w:trPr>
          <w:gridAfter w:val="2"/>
          <w:wAfter w:w="48" w:type="dxa"/>
          <w:trHeight w:val="1949"/>
          <w:jc w:val="center"/>
        </w:trPr>
        <w:tc>
          <w:tcPr>
            <w:tcW w:w="2581" w:type="dxa"/>
          </w:tcPr>
          <w:p w14:paraId="12B7C309" w14:textId="77777777" w:rsidR="003948D6" w:rsidRPr="00E56554" w:rsidRDefault="002418B1" w:rsidP="00497924">
            <w:pPr>
              <w:pStyle w:val="TableParagraph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Тема 3.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Характеристика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зернових кормів,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відходів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виробництв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та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кормів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тваринного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походження.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Комбікорми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та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кормові</w:t>
            </w:r>
            <w:r w:rsidR="00E56554" w:rsidRP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добавки.</w:t>
            </w:r>
          </w:p>
        </w:tc>
        <w:tc>
          <w:tcPr>
            <w:tcW w:w="774" w:type="dxa"/>
            <w:vAlign w:val="center"/>
          </w:tcPr>
          <w:p w14:paraId="2EC1E565" w14:textId="77777777" w:rsidR="003948D6" w:rsidRPr="00E56554" w:rsidRDefault="00B2271A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0" w:type="dxa"/>
            <w:vAlign w:val="center"/>
          </w:tcPr>
          <w:p w14:paraId="5F8A2536" w14:textId="77777777" w:rsidR="003948D6" w:rsidRPr="00E56554" w:rsidRDefault="00BE1F22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51C27A6F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2CDFCACB" w14:textId="77777777" w:rsidR="003948D6" w:rsidRPr="00E56554" w:rsidRDefault="00BE1F22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207398C0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0DB7D0C6" w14:textId="77777777" w:rsidR="003948D6" w:rsidRPr="00E56554" w:rsidRDefault="002418B1" w:rsidP="00497924">
            <w:pPr>
              <w:pStyle w:val="TableParagraph"/>
              <w:jc w:val="center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20</w:t>
            </w:r>
          </w:p>
        </w:tc>
        <w:tc>
          <w:tcPr>
            <w:tcW w:w="615" w:type="dxa"/>
            <w:gridSpan w:val="2"/>
          </w:tcPr>
          <w:p w14:paraId="5FD0F94B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</w:tcPr>
          <w:p w14:paraId="6EF8A961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3"/>
          </w:tcPr>
          <w:p w14:paraId="5486E719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3"/>
          </w:tcPr>
          <w:p w14:paraId="565C8378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14:paraId="362C872F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654AE1D3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758" w:rsidRPr="00E56554" w14:paraId="128AA1EE" w14:textId="77777777" w:rsidTr="00A229F6">
        <w:trPr>
          <w:gridAfter w:val="2"/>
          <w:wAfter w:w="48" w:type="dxa"/>
          <w:trHeight w:val="330"/>
          <w:jc w:val="center"/>
        </w:trPr>
        <w:tc>
          <w:tcPr>
            <w:tcW w:w="2581" w:type="dxa"/>
          </w:tcPr>
          <w:p w14:paraId="46AAEA28" w14:textId="77777777" w:rsidR="003948D6" w:rsidRPr="00E56554" w:rsidRDefault="002418B1" w:rsidP="004979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56554">
              <w:rPr>
                <w:b/>
                <w:sz w:val="24"/>
                <w:szCs w:val="24"/>
              </w:rPr>
              <w:t>Разом за</w:t>
            </w:r>
            <w:r w:rsidR="00E56554">
              <w:rPr>
                <w:b/>
                <w:sz w:val="24"/>
                <w:szCs w:val="24"/>
              </w:rPr>
              <w:t xml:space="preserve"> а</w:t>
            </w:r>
            <w:r w:rsidRPr="00E56554">
              <w:rPr>
                <w:b/>
                <w:sz w:val="24"/>
                <w:szCs w:val="24"/>
              </w:rPr>
              <w:t>тестацією</w:t>
            </w:r>
            <w:r w:rsid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25E5D50D" w14:textId="77777777" w:rsidR="003948D6" w:rsidRPr="00E56554" w:rsidRDefault="00BE1E4E" w:rsidP="004979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50" w:type="dxa"/>
            <w:vAlign w:val="center"/>
          </w:tcPr>
          <w:p w14:paraId="7D2B295D" w14:textId="77777777" w:rsidR="003948D6" w:rsidRPr="00E56554" w:rsidRDefault="00BE1F22" w:rsidP="004979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0" w:type="dxa"/>
            <w:gridSpan w:val="2"/>
            <w:vAlign w:val="center"/>
          </w:tcPr>
          <w:p w14:paraId="7BDEC639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2C677936" w14:textId="77777777" w:rsidR="003948D6" w:rsidRPr="00E56554" w:rsidRDefault="00BE1F22" w:rsidP="004979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0" w:type="dxa"/>
            <w:gridSpan w:val="2"/>
            <w:vAlign w:val="center"/>
          </w:tcPr>
          <w:p w14:paraId="18A1D3E0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134A0840" w14:textId="77777777" w:rsidR="003948D6" w:rsidRPr="00E56554" w:rsidRDefault="002418B1" w:rsidP="004979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5655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15" w:type="dxa"/>
            <w:gridSpan w:val="2"/>
          </w:tcPr>
          <w:p w14:paraId="1A2B4ADB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</w:tcPr>
          <w:p w14:paraId="09E3719A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3"/>
          </w:tcPr>
          <w:p w14:paraId="7589E3B4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3"/>
          </w:tcPr>
          <w:p w14:paraId="45F16A86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14:paraId="59907384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15AC6AD1" w14:textId="77777777" w:rsidR="003948D6" w:rsidRPr="00E56554" w:rsidRDefault="003948D6" w:rsidP="004979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948D6" w14:paraId="30C7550A" w14:textId="77777777" w:rsidTr="00B16894">
        <w:trPr>
          <w:trHeight w:val="322"/>
          <w:jc w:val="center"/>
        </w:trPr>
        <w:tc>
          <w:tcPr>
            <w:tcW w:w="8748" w:type="dxa"/>
            <w:gridSpan w:val="29"/>
            <w:tcBorders>
              <w:right w:val="single" w:sz="4" w:space="0" w:color="auto"/>
            </w:tcBorders>
          </w:tcPr>
          <w:p w14:paraId="6B72DE4E" w14:textId="77777777" w:rsidR="003948D6" w:rsidRPr="00E56554" w:rsidRDefault="002418B1">
            <w:pPr>
              <w:pStyle w:val="TableParagraph"/>
              <w:spacing w:before="1" w:line="301" w:lineRule="exact"/>
              <w:ind w:left="1117" w:right="536"/>
              <w:jc w:val="center"/>
              <w:rPr>
                <w:b/>
                <w:i/>
                <w:sz w:val="24"/>
                <w:szCs w:val="24"/>
              </w:rPr>
            </w:pPr>
            <w:r w:rsidRPr="00E56554">
              <w:rPr>
                <w:b/>
                <w:sz w:val="24"/>
                <w:szCs w:val="24"/>
              </w:rPr>
              <w:t>Атестація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2.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Основи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нормованої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годівлі</w:t>
            </w:r>
            <w:r w:rsidR="00E56554" w:rsidRPr="00E56554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тварин</w:t>
            </w:r>
          </w:p>
        </w:tc>
      </w:tr>
      <w:tr w:rsidR="00373758" w14:paraId="3B5FDEEE" w14:textId="77777777" w:rsidTr="00A229F6">
        <w:trPr>
          <w:gridAfter w:val="2"/>
          <w:wAfter w:w="48" w:type="dxa"/>
          <w:trHeight w:val="1610"/>
          <w:jc w:val="center"/>
        </w:trPr>
        <w:tc>
          <w:tcPr>
            <w:tcW w:w="2581" w:type="dxa"/>
          </w:tcPr>
          <w:p w14:paraId="6A164077" w14:textId="77777777" w:rsidR="003948D6" w:rsidRPr="00E56554" w:rsidRDefault="002418B1" w:rsidP="00497924">
            <w:pPr>
              <w:pStyle w:val="TableParagraph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lastRenderedPageBreak/>
              <w:t>Тема 4. Основи</w:t>
            </w:r>
            <w:r w:rsid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нормованої годівлі</w:t>
            </w:r>
            <w:r w:rsid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великої рогатої</w:t>
            </w:r>
            <w:r w:rsid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худоби.</w:t>
            </w:r>
            <w:r w:rsid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Годівля</w:t>
            </w:r>
            <w:r w:rsid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різностатевих</w:t>
            </w:r>
            <w:r w:rsidR="00E56554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груп</w:t>
            </w:r>
            <w:r w:rsidR="00E56554" w:rsidRPr="00E56554">
              <w:rPr>
                <w:sz w:val="24"/>
                <w:szCs w:val="24"/>
              </w:rPr>
              <w:t xml:space="preserve"> великої</w:t>
            </w:r>
            <w:r w:rsidR="00E56554">
              <w:rPr>
                <w:sz w:val="24"/>
                <w:szCs w:val="24"/>
              </w:rPr>
              <w:t xml:space="preserve"> </w:t>
            </w:r>
            <w:r w:rsidR="00E56554" w:rsidRPr="00E56554">
              <w:rPr>
                <w:sz w:val="24"/>
                <w:szCs w:val="24"/>
              </w:rPr>
              <w:t>рогатої</w:t>
            </w:r>
            <w:r w:rsidR="00E56554">
              <w:rPr>
                <w:sz w:val="24"/>
                <w:szCs w:val="24"/>
              </w:rPr>
              <w:t xml:space="preserve"> </w:t>
            </w:r>
            <w:r w:rsidR="00E56554" w:rsidRPr="00E56554">
              <w:rPr>
                <w:sz w:val="24"/>
                <w:szCs w:val="24"/>
              </w:rPr>
              <w:t>худоби.</w:t>
            </w:r>
          </w:p>
        </w:tc>
        <w:tc>
          <w:tcPr>
            <w:tcW w:w="774" w:type="dxa"/>
            <w:vAlign w:val="center"/>
          </w:tcPr>
          <w:p w14:paraId="72B3FB48" w14:textId="4C59631C" w:rsidR="003948D6" w:rsidRPr="00E56554" w:rsidRDefault="00BE1E4E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E32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vAlign w:val="center"/>
          </w:tcPr>
          <w:p w14:paraId="7DBBE221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2BDEF843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23E6E7F3" w14:textId="5AD225C4" w:rsidR="003948D6" w:rsidRPr="00E56554" w:rsidRDefault="00F95E32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6C5D254C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4C6CD483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615" w:type="dxa"/>
            <w:gridSpan w:val="2"/>
          </w:tcPr>
          <w:p w14:paraId="062181D5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</w:tcPr>
          <w:p w14:paraId="4E7E6C7E" w14:textId="77777777" w:rsidR="003948D6" w:rsidRPr="00E56554" w:rsidRDefault="0039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3"/>
          </w:tcPr>
          <w:p w14:paraId="63150CBE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5" w:type="dxa"/>
            <w:gridSpan w:val="3"/>
          </w:tcPr>
          <w:p w14:paraId="3996AF3D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90" w:type="dxa"/>
            <w:gridSpan w:val="3"/>
          </w:tcPr>
          <w:p w14:paraId="64CD854F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3B8012D9" w14:textId="77777777" w:rsidR="003948D6" w:rsidRDefault="003948D6">
            <w:pPr>
              <w:pStyle w:val="TableParagraph"/>
              <w:rPr>
                <w:sz w:val="26"/>
              </w:rPr>
            </w:pPr>
          </w:p>
        </w:tc>
      </w:tr>
      <w:tr w:rsidR="00373758" w14:paraId="18B4DDB3" w14:textId="77777777" w:rsidTr="00A229F6">
        <w:trPr>
          <w:gridAfter w:val="2"/>
          <w:wAfter w:w="48" w:type="dxa"/>
          <w:trHeight w:val="181"/>
          <w:jc w:val="center"/>
        </w:trPr>
        <w:tc>
          <w:tcPr>
            <w:tcW w:w="2581" w:type="dxa"/>
          </w:tcPr>
          <w:p w14:paraId="67F830F7" w14:textId="77777777" w:rsidR="003948D6" w:rsidRPr="00E56554" w:rsidRDefault="002418B1" w:rsidP="00497924">
            <w:pPr>
              <w:pStyle w:val="TableParagraph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Тема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5.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Годівля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овець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та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коней</w:t>
            </w:r>
          </w:p>
        </w:tc>
        <w:tc>
          <w:tcPr>
            <w:tcW w:w="774" w:type="dxa"/>
            <w:vAlign w:val="center"/>
          </w:tcPr>
          <w:p w14:paraId="377B7223" w14:textId="31D6F24E" w:rsidR="003948D6" w:rsidRPr="00E56554" w:rsidRDefault="00F95E32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vAlign w:val="center"/>
          </w:tcPr>
          <w:p w14:paraId="15D66C9A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5E111926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50FEB267" w14:textId="73D788FB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60EECF6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15A58784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625" w:type="dxa"/>
            <w:gridSpan w:val="3"/>
          </w:tcPr>
          <w:p w14:paraId="0A4C86E2" w14:textId="77777777" w:rsidR="003948D6" w:rsidRPr="00E56554" w:rsidRDefault="0039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  <w:gridSpan w:val="3"/>
          </w:tcPr>
          <w:p w14:paraId="34DF3ADC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6" w:type="dxa"/>
            <w:gridSpan w:val="3"/>
          </w:tcPr>
          <w:p w14:paraId="72E1CA95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  <w:gridSpan w:val="3"/>
          </w:tcPr>
          <w:p w14:paraId="5B25ACF7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gridSpan w:val="2"/>
          </w:tcPr>
          <w:p w14:paraId="4F695CDE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</w:tcPr>
          <w:p w14:paraId="181C8206" w14:textId="77777777" w:rsidR="003948D6" w:rsidRDefault="003948D6">
            <w:pPr>
              <w:pStyle w:val="TableParagraph"/>
              <w:rPr>
                <w:sz w:val="26"/>
              </w:rPr>
            </w:pPr>
          </w:p>
        </w:tc>
      </w:tr>
      <w:tr w:rsidR="00373758" w14:paraId="5546B712" w14:textId="77777777" w:rsidTr="00A229F6">
        <w:trPr>
          <w:gridAfter w:val="2"/>
          <w:wAfter w:w="48" w:type="dxa"/>
          <w:trHeight w:val="60"/>
          <w:jc w:val="center"/>
        </w:trPr>
        <w:tc>
          <w:tcPr>
            <w:tcW w:w="2581" w:type="dxa"/>
          </w:tcPr>
          <w:p w14:paraId="6DA9D45F" w14:textId="77777777" w:rsidR="003948D6" w:rsidRPr="00E56554" w:rsidRDefault="002418B1" w:rsidP="00497924">
            <w:pPr>
              <w:pStyle w:val="TableParagraph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Тема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6.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Годівля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свиней</w:t>
            </w:r>
          </w:p>
        </w:tc>
        <w:tc>
          <w:tcPr>
            <w:tcW w:w="774" w:type="dxa"/>
            <w:vAlign w:val="center"/>
          </w:tcPr>
          <w:p w14:paraId="27453121" w14:textId="463D6105" w:rsidR="003948D6" w:rsidRPr="00E56554" w:rsidRDefault="00BE1E4E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E32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vAlign w:val="center"/>
          </w:tcPr>
          <w:p w14:paraId="247A9921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0E514E2C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6030B6E3" w14:textId="44524703" w:rsidR="003948D6" w:rsidRPr="00E56554" w:rsidRDefault="00F95E32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50" w:type="dxa"/>
            <w:gridSpan w:val="2"/>
            <w:vAlign w:val="center"/>
          </w:tcPr>
          <w:p w14:paraId="47E5188D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3AEBBD41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625" w:type="dxa"/>
            <w:gridSpan w:val="3"/>
          </w:tcPr>
          <w:p w14:paraId="00C82CE6" w14:textId="77777777" w:rsidR="003948D6" w:rsidRPr="00E56554" w:rsidRDefault="0039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  <w:gridSpan w:val="3"/>
          </w:tcPr>
          <w:p w14:paraId="1A6F3592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6" w:type="dxa"/>
            <w:gridSpan w:val="3"/>
          </w:tcPr>
          <w:p w14:paraId="3766D67E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  <w:gridSpan w:val="3"/>
          </w:tcPr>
          <w:p w14:paraId="7F3F6471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gridSpan w:val="2"/>
          </w:tcPr>
          <w:p w14:paraId="3DFD4248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</w:tcPr>
          <w:p w14:paraId="37E4881E" w14:textId="77777777" w:rsidR="003948D6" w:rsidRDefault="003948D6">
            <w:pPr>
              <w:pStyle w:val="TableParagraph"/>
              <w:rPr>
                <w:sz w:val="26"/>
              </w:rPr>
            </w:pPr>
          </w:p>
        </w:tc>
      </w:tr>
      <w:tr w:rsidR="00373758" w14:paraId="477DD075" w14:textId="77777777" w:rsidTr="00A229F6">
        <w:trPr>
          <w:gridAfter w:val="2"/>
          <w:wAfter w:w="48" w:type="dxa"/>
          <w:trHeight w:val="511"/>
          <w:jc w:val="center"/>
        </w:trPr>
        <w:tc>
          <w:tcPr>
            <w:tcW w:w="2581" w:type="dxa"/>
          </w:tcPr>
          <w:p w14:paraId="14EA1505" w14:textId="77777777" w:rsidR="003948D6" w:rsidRPr="00E56554" w:rsidRDefault="002418B1" w:rsidP="00497924">
            <w:pPr>
              <w:pStyle w:val="TableParagraph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Тема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7.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Годівля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с</w:t>
            </w:r>
            <w:r w:rsidR="00373758">
              <w:rPr>
                <w:sz w:val="24"/>
                <w:szCs w:val="24"/>
              </w:rPr>
              <w:t xml:space="preserve">.-г. </w:t>
            </w:r>
            <w:r w:rsidRPr="00E56554">
              <w:rPr>
                <w:sz w:val="24"/>
                <w:szCs w:val="24"/>
              </w:rPr>
              <w:t>птиці.</w:t>
            </w:r>
          </w:p>
        </w:tc>
        <w:tc>
          <w:tcPr>
            <w:tcW w:w="774" w:type="dxa"/>
            <w:vAlign w:val="center"/>
          </w:tcPr>
          <w:p w14:paraId="73350E5F" w14:textId="77777777" w:rsidR="003948D6" w:rsidRPr="00E56554" w:rsidRDefault="00BE1E4E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vAlign w:val="center"/>
          </w:tcPr>
          <w:p w14:paraId="55753D22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0DB72D7A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475858EB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235800AC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021E7D09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5" w:type="dxa"/>
            <w:gridSpan w:val="3"/>
          </w:tcPr>
          <w:p w14:paraId="66AF7EBC" w14:textId="77777777" w:rsidR="003948D6" w:rsidRPr="00E56554" w:rsidRDefault="0039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  <w:gridSpan w:val="3"/>
          </w:tcPr>
          <w:p w14:paraId="759DE28A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6" w:type="dxa"/>
            <w:gridSpan w:val="3"/>
          </w:tcPr>
          <w:p w14:paraId="4508BCB9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  <w:gridSpan w:val="3"/>
          </w:tcPr>
          <w:p w14:paraId="7B3CD0F5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gridSpan w:val="2"/>
          </w:tcPr>
          <w:p w14:paraId="67293958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</w:tcPr>
          <w:p w14:paraId="3389C601" w14:textId="77777777" w:rsidR="003948D6" w:rsidRDefault="003948D6">
            <w:pPr>
              <w:pStyle w:val="TableParagraph"/>
              <w:rPr>
                <w:sz w:val="26"/>
              </w:rPr>
            </w:pPr>
          </w:p>
        </w:tc>
      </w:tr>
      <w:tr w:rsidR="00373758" w14:paraId="1C2D67F8" w14:textId="77777777" w:rsidTr="00A229F6">
        <w:trPr>
          <w:gridAfter w:val="1"/>
          <w:wAfter w:w="42" w:type="dxa"/>
          <w:trHeight w:val="576"/>
          <w:jc w:val="center"/>
        </w:trPr>
        <w:tc>
          <w:tcPr>
            <w:tcW w:w="2581" w:type="dxa"/>
          </w:tcPr>
          <w:p w14:paraId="40B2E5E8" w14:textId="77777777" w:rsidR="003948D6" w:rsidRPr="00E56554" w:rsidRDefault="002418B1" w:rsidP="00497924">
            <w:pPr>
              <w:pStyle w:val="TableParagraph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Тема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8.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Годівля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кролів, хутрових</w:t>
            </w:r>
            <w:r w:rsidR="00373758">
              <w:rPr>
                <w:sz w:val="24"/>
                <w:szCs w:val="24"/>
              </w:rPr>
              <w:t xml:space="preserve"> </w:t>
            </w:r>
            <w:r w:rsidRPr="00E56554">
              <w:rPr>
                <w:sz w:val="24"/>
                <w:szCs w:val="24"/>
              </w:rPr>
              <w:t>звірів.</w:t>
            </w:r>
          </w:p>
        </w:tc>
        <w:tc>
          <w:tcPr>
            <w:tcW w:w="774" w:type="dxa"/>
            <w:vAlign w:val="center"/>
          </w:tcPr>
          <w:p w14:paraId="2A2AC11C" w14:textId="77777777" w:rsidR="003948D6" w:rsidRPr="00E56554" w:rsidRDefault="00BE1E4E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0" w:type="dxa"/>
            <w:vAlign w:val="center"/>
          </w:tcPr>
          <w:p w14:paraId="453F221E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220CB5A9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5CA1E949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4A7F8E01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1A779934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5" w:type="dxa"/>
            <w:gridSpan w:val="3"/>
          </w:tcPr>
          <w:p w14:paraId="793D1563" w14:textId="77777777" w:rsidR="003948D6" w:rsidRPr="00E56554" w:rsidRDefault="0039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  <w:gridSpan w:val="3"/>
          </w:tcPr>
          <w:p w14:paraId="376A6B54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6" w:type="dxa"/>
            <w:gridSpan w:val="3"/>
          </w:tcPr>
          <w:p w14:paraId="08A452CE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  <w:gridSpan w:val="3"/>
          </w:tcPr>
          <w:p w14:paraId="230961C9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gridSpan w:val="2"/>
          </w:tcPr>
          <w:p w14:paraId="39F9114B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gridSpan w:val="2"/>
          </w:tcPr>
          <w:p w14:paraId="231949B5" w14:textId="77777777" w:rsidR="003948D6" w:rsidRDefault="003948D6">
            <w:pPr>
              <w:pStyle w:val="TableParagraph"/>
              <w:rPr>
                <w:sz w:val="26"/>
              </w:rPr>
            </w:pPr>
          </w:p>
        </w:tc>
      </w:tr>
      <w:tr w:rsidR="00373758" w14:paraId="25925B71" w14:textId="77777777" w:rsidTr="00A229F6">
        <w:trPr>
          <w:gridAfter w:val="1"/>
          <w:wAfter w:w="42" w:type="dxa"/>
          <w:trHeight w:val="360"/>
          <w:jc w:val="center"/>
        </w:trPr>
        <w:tc>
          <w:tcPr>
            <w:tcW w:w="2581" w:type="dxa"/>
          </w:tcPr>
          <w:p w14:paraId="14FA45F3" w14:textId="77777777" w:rsidR="003948D6" w:rsidRPr="00E56554" w:rsidRDefault="002418B1" w:rsidP="0049792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56554">
              <w:rPr>
                <w:b/>
                <w:sz w:val="24"/>
                <w:szCs w:val="24"/>
              </w:rPr>
              <w:t>Разом за</w:t>
            </w:r>
            <w:r w:rsidR="00373758">
              <w:rPr>
                <w:b/>
                <w:sz w:val="24"/>
                <w:szCs w:val="24"/>
              </w:rPr>
              <w:t xml:space="preserve"> а</w:t>
            </w:r>
            <w:r w:rsidRPr="00E56554">
              <w:rPr>
                <w:b/>
                <w:sz w:val="24"/>
                <w:szCs w:val="24"/>
              </w:rPr>
              <w:t>тестацією</w:t>
            </w:r>
            <w:r w:rsidR="00373758">
              <w:rPr>
                <w:b/>
                <w:sz w:val="24"/>
                <w:szCs w:val="24"/>
              </w:rPr>
              <w:t xml:space="preserve"> </w:t>
            </w:r>
            <w:r w:rsidRPr="00E565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605A3F3C" w14:textId="77777777" w:rsidR="003948D6" w:rsidRPr="00E56554" w:rsidRDefault="00BE1E4E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50" w:type="dxa"/>
            <w:vAlign w:val="center"/>
          </w:tcPr>
          <w:p w14:paraId="0138D756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vAlign w:val="center"/>
          </w:tcPr>
          <w:p w14:paraId="7CA9BF5A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171ED9FB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vAlign w:val="center"/>
          </w:tcPr>
          <w:p w14:paraId="159D41FC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4CF9252E" w14:textId="77777777" w:rsidR="003948D6" w:rsidRPr="00E56554" w:rsidRDefault="00B2271A" w:rsidP="00B168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78</w:t>
            </w:r>
          </w:p>
        </w:tc>
        <w:tc>
          <w:tcPr>
            <w:tcW w:w="625" w:type="dxa"/>
            <w:gridSpan w:val="3"/>
          </w:tcPr>
          <w:p w14:paraId="0D143E3D" w14:textId="77777777" w:rsidR="003948D6" w:rsidRPr="00E56554" w:rsidRDefault="0039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  <w:gridSpan w:val="3"/>
          </w:tcPr>
          <w:p w14:paraId="5CA46C8C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6" w:type="dxa"/>
            <w:gridSpan w:val="3"/>
          </w:tcPr>
          <w:p w14:paraId="2AE50E27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  <w:gridSpan w:val="3"/>
          </w:tcPr>
          <w:p w14:paraId="305CB919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gridSpan w:val="2"/>
          </w:tcPr>
          <w:p w14:paraId="7035C022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gridSpan w:val="2"/>
          </w:tcPr>
          <w:p w14:paraId="5918C033" w14:textId="77777777" w:rsidR="003948D6" w:rsidRDefault="003948D6">
            <w:pPr>
              <w:pStyle w:val="TableParagraph"/>
              <w:rPr>
                <w:sz w:val="26"/>
              </w:rPr>
            </w:pPr>
          </w:p>
        </w:tc>
      </w:tr>
      <w:tr w:rsidR="00373758" w14:paraId="40347728" w14:textId="77777777" w:rsidTr="00A229F6">
        <w:trPr>
          <w:gridAfter w:val="1"/>
          <w:wAfter w:w="42" w:type="dxa"/>
          <w:trHeight w:val="60"/>
          <w:jc w:val="center"/>
        </w:trPr>
        <w:tc>
          <w:tcPr>
            <w:tcW w:w="2581" w:type="dxa"/>
          </w:tcPr>
          <w:p w14:paraId="7ACABBA3" w14:textId="77777777" w:rsidR="003948D6" w:rsidRPr="00E56554" w:rsidRDefault="002418B1" w:rsidP="00497924">
            <w:pPr>
              <w:pStyle w:val="TableParagraph"/>
              <w:rPr>
                <w:sz w:val="24"/>
                <w:szCs w:val="24"/>
              </w:rPr>
            </w:pPr>
            <w:r w:rsidRPr="00E56554">
              <w:rPr>
                <w:sz w:val="24"/>
                <w:szCs w:val="24"/>
              </w:rPr>
              <w:t>Всього</w:t>
            </w:r>
          </w:p>
        </w:tc>
        <w:tc>
          <w:tcPr>
            <w:tcW w:w="774" w:type="dxa"/>
            <w:vAlign w:val="center"/>
          </w:tcPr>
          <w:p w14:paraId="4E8D6841" w14:textId="77777777" w:rsidR="003948D6" w:rsidRPr="00E56554" w:rsidRDefault="00B2271A" w:rsidP="00B16894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550" w:type="dxa"/>
            <w:vAlign w:val="center"/>
          </w:tcPr>
          <w:p w14:paraId="21E57230" w14:textId="77777777" w:rsidR="003948D6" w:rsidRPr="00E56554" w:rsidRDefault="00B2271A" w:rsidP="00B16894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  <w:gridSpan w:val="2"/>
            <w:vAlign w:val="center"/>
          </w:tcPr>
          <w:p w14:paraId="7A5A567A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76B48B9D" w14:textId="77777777" w:rsidR="003948D6" w:rsidRPr="00E56554" w:rsidRDefault="00B2271A" w:rsidP="00B16894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  <w:gridSpan w:val="2"/>
            <w:vAlign w:val="center"/>
          </w:tcPr>
          <w:p w14:paraId="075D0BA3" w14:textId="77777777" w:rsidR="003948D6" w:rsidRPr="00E56554" w:rsidRDefault="003948D6" w:rsidP="00B168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17941A99" w14:textId="77777777" w:rsidR="003948D6" w:rsidRPr="00E56554" w:rsidRDefault="00B2271A" w:rsidP="00B16894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625" w:type="dxa"/>
            <w:gridSpan w:val="3"/>
          </w:tcPr>
          <w:p w14:paraId="27CD23C5" w14:textId="77777777" w:rsidR="003948D6" w:rsidRPr="00E56554" w:rsidRDefault="0039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  <w:gridSpan w:val="3"/>
          </w:tcPr>
          <w:p w14:paraId="03E1FB49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6" w:type="dxa"/>
            <w:gridSpan w:val="3"/>
          </w:tcPr>
          <w:p w14:paraId="0F71D446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  <w:gridSpan w:val="3"/>
          </w:tcPr>
          <w:p w14:paraId="1CE9301D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gridSpan w:val="2"/>
          </w:tcPr>
          <w:p w14:paraId="38E7823B" w14:textId="77777777" w:rsidR="003948D6" w:rsidRDefault="003948D6"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gridSpan w:val="2"/>
          </w:tcPr>
          <w:p w14:paraId="247BE608" w14:textId="77777777" w:rsidR="003948D6" w:rsidRDefault="003948D6">
            <w:pPr>
              <w:pStyle w:val="TableParagraph"/>
              <w:rPr>
                <w:sz w:val="26"/>
              </w:rPr>
            </w:pPr>
          </w:p>
        </w:tc>
      </w:tr>
    </w:tbl>
    <w:p w14:paraId="37CC007D" w14:textId="77777777" w:rsidR="00373758" w:rsidRDefault="00373758">
      <w:pPr>
        <w:pStyle w:val="a3"/>
        <w:spacing w:before="3"/>
        <w:rPr>
          <w:b/>
          <w:sz w:val="17"/>
        </w:rPr>
      </w:pPr>
    </w:p>
    <w:p w14:paraId="283B95C7" w14:textId="77777777" w:rsidR="00497924" w:rsidRDefault="00497924" w:rsidP="00373758">
      <w:pPr>
        <w:pStyle w:val="1"/>
        <w:spacing w:line="360" w:lineRule="auto"/>
        <w:jc w:val="center"/>
      </w:pPr>
    </w:p>
    <w:p w14:paraId="10EDA905" w14:textId="60473BC0" w:rsidR="00373758" w:rsidRDefault="00373758" w:rsidP="00373758">
      <w:pPr>
        <w:pStyle w:val="1"/>
        <w:spacing w:line="360" w:lineRule="auto"/>
        <w:jc w:val="center"/>
      </w:pPr>
      <w:r>
        <w:t xml:space="preserve">5. </w:t>
      </w:r>
      <w:r w:rsidRPr="00373758">
        <w:t>ТЕМИ ЛЕКЦІЙНИХ ЗАНЯТЬ</w:t>
      </w:r>
    </w:p>
    <w:tbl>
      <w:tblPr>
        <w:tblW w:w="952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6301"/>
        <w:gridCol w:w="2409"/>
      </w:tblGrid>
      <w:tr w:rsidR="00967337" w:rsidRPr="00967337" w14:paraId="264B56D9" w14:textId="77777777" w:rsidTr="00E05FBA">
        <w:trPr>
          <w:trHeight w:val="318"/>
        </w:trPr>
        <w:tc>
          <w:tcPr>
            <w:tcW w:w="816" w:type="dxa"/>
            <w:vMerge w:val="restart"/>
            <w:shd w:val="clear" w:color="auto" w:fill="auto"/>
          </w:tcPr>
          <w:p w14:paraId="5963DAEE" w14:textId="77777777" w:rsidR="00967337" w:rsidRPr="00967337" w:rsidRDefault="00967337" w:rsidP="00E05FBA">
            <w:pPr>
              <w:pStyle w:val="TableParagraph"/>
              <w:ind w:firstLine="36"/>
              <w:rPr>
                <w:sz w:val="28"/>
                <w:szCs w:val="28"/>
              </w:rPr>
            </w:pPr>
            <w:bookmarkStart w:id="6" w:name="_Hlk110164860"/>
            <w:r w:rsidRPr="00967337">
              <w:rPr>
                <w:sz w:val="28"/>
                <w:szCs w:val="28"/>
              </w:rPr>
              <w:t>№</w:t>
            </w:r>
            <w:r w:rsidRPr="00967337">
              <w:rPr>
                <w:spacing w:val="-67"/>
                <w:sz w:val="28"/>
                <w:szCs w:val="28"/>
              </w:rPr>
              <w:t xml:space="preserve"> </w:t>
            </w:r>
            <w:r w:rsidRPr="00967337">
              <w:rPr>
                <w:spacing w:val="-3"/>
                <w:sz w:val="28"/>
                <w:szCs w:val="28"/>
              </w:rPr>
              <w:t>з/п</w:t>
            </w:r>
          </w:p>
        </w:tc>
        <w:tc>
          <w:tcPr>
            <w:tcW w:w="6301" w:type="dxa"/>
            <w:vMerge w:val="restart"/>
            <w:shd w:val="clear" w:color="auto" w:fill="auto"/>
          </w:tcPr>
          <w:p w14:paraId="66D2D53E" w14:textId="77777777" w:rsidR="00967337" w:rsidRPr="00967337" w:rsidRDefault="00967337" w:rsidP="00E05FBA">
            <w:pPr>
              <w:pStyle w:val="TableParagraph"/>
              <w:rPr>
                <w:sz w:val="28"/>
                <w:szCs w:val="28"/>
              </w:rPr>
            </w:pPr>
          </w:p>
          <w:p w14:paraId="414BA43C" w14:textId="77777777" w:rsidR="00967337" w:rsidRPr="00967337" w:rsidRDefault="00967337" w:rsidP="00E05FBA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Назва</w:t>
            </w:r>
            <w:r w:rsidRPr="00967337">
              <w:rPr>
                <w:spacing w:val="-10"/>
                <w:sz w:val="28"/>
                <w:szCs w:val="28"/>
              </w:rPr>
              <w:t xml:space="preserve"> </w:t>
            </w:r>
            <w:r w:rsidRPr="00967337">
              <w:rPr>
                <w:sz w:val="28"/>
                <w:szCs w:val="28"/>
              </w:rPr>
              <w:t>теми</w:t>
            </w:r>
          </w:p>
        </w:tc>
        <w:tc>
          <w:tcPr>
            <w:tcW w:w="2409" w:type="dxa"/>
            <w:shd w:val="clear" w:color="auto" w:fill="auto"/>
          </w:tcPr>
          <w:p w14:paraId="0DE85D2E" w14:textId="77777777" w:rsidR="00967337" w:rsidRPr="00967337" w:rsidRDefault="00967337" w:rsidP="00E05FBA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Кількість</w:t>
            </w:r>
            <w:r w:rsidRPr="00967337">
              <w:rPr>
                <w:spacing w:val="-13"/>
                <w:sz w:val="28"/>
                <w:szCs w:val="28"/>
              </w:rPr>
              <w:t xml:space="preserve"> </w:t>
            </w:r>
            <w:r w:rsidRPr="00967337">
              <w:rPr>
                <w:sz w:val="28"/>
                <w:szCs w:val="28"/>
              </w:rPr>
              <w:t>годин</w:t>
            </w:r>
          </w:p>
        </w:tc>
      </w:tr>
      <w:tr w:rsidR="00967337" w:rsidRPr="00967337" w14:paraId="6344DDF6" w14:textId="77777777" w:rsidTr="00E05FBA">
        <w:trPr>
          <w:trHeight w:val="302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</w:tcPr>
          <w:p w14:paraId="334F91F5" w14:textId="77777777" w:rsidR="00967337" w:rsidRPr="00967337" w:rsidRDefault="00967337" w:rsidP="00E05F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01" w:type="dxa"/>
            <w:vMerge/>
            <w:tcBorders>
              <w:top w:val="nil"/>
            </w:tcBorders>
            <w:shd w:val="clear" w:color="auto" w:fill="auto"/>
          </w:tcPr>
          <w:p w14:paraId="0E9F36A7" w14:textId="77777777" w:rsidR="00967337" w:rsidRPr="00967337" w:rsidRDefault="00967337" w:rsidP="00E05F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D00658F" w14:textId="77777777" w:rsidR="00967337" w:rsidRPr="00967337" w:rsidRDefault="00967337" w:rsidP="00E05FBA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 xml:space="preserve">Денна  </w:t>
            </w:r>
            <w:r w:rsidRPr="00967337">
              <w:rPr>
                <w:spacing w:val="-67"/>
                <w:sz w:val="28"/>
                <w:szCs w:val="28"/>
              </w:rPr>
              <w:t xml:space="preserve">         </w:t>
            </w:r>
            <w:r w:rsidRPr="00967337">
              <w:rPr>
                <w:spacing w:val="-1"/>
                <w:sz w:val="28"/>
                <w:szCs w:val="28"/>
              </w:rPr>
              <w:t>форма</w:t>
            </w:r>
          </w:p>
        </w:tc>
      </w:tr>
      <w:tr w:rsidR="00967337" w:rsidRPr="00967337" w14:paraId="150F8384" w14:textId="77777777" w:rsidTr="00E05FBA">
        <w:trPr>
          <w:trHeight w:val="642"/>
        </w:trPr>
        <w:tc>
          <w:tcPr>
            <w:tcW w:w="816" w:type="dxa"/>
            <w:shd w:val="clear" w:color="auto" w:fill="auto"/>
          </w:tcPr>
          <w:p w14:paraId="64041D5A" w14:textId="77777777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1.</w:t>
            </w:r>
          </w:p>
        </w:tc>
        <w:tc>
          <w:tcPr>
            <w:tcW w:w="6301" w:type="dxa"/>
            <w:shd w:val="clear" w:color="auto" w:fill="auto"/>
          </w:tcPr>
          <w:p w14:paraId="0CE6F09F" w14:textId="6944763E" w:rsidR="00967337" w:rsidRPr="00967337" w:rsidRDefault="00967337" w:rsidP="00967337">
            <w:pPr>
              <w:pStyle w:val="TableParagraph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 xml:space="preserve">Тема 1. Роль годівлі і живлення тварин </w:t>
            </w:r>
            <w:r w:rsidRPr="00967337">
              <w:rPr>
                <w:spacing w:val="-4"/>
                <w:sz w:val="28"/>
                <w:szCs w:val="28"/>
              </w:rPr>
              <w:t xml:space="preserve">у </w:t>
            </w:r>
            <w:r w:rsidRPr="00967337">
              <w:rPr>
                <w:sz w:val="28"/>
                <w:szCs w:val="28"/>
              </w:rPr>
              <w:t xml:space="preserve">підвищенні продуктивності тварин. </w:t>
            </w:r>
            <w:r w:rsidRPr="00967337">
              <w:rPr>
                <w:spacing w:val="-1"/>
                <w:sz w:val="28"/>
                <w:szCs w:val="28"/>
              </w:rPr>
              <w:t xml:space="preserve">Хімічний </w:t>
            </w:r>
            <w:r w:rsidRPr="00967337">
              <w:rPr>
                <w:sz w:val="28"/>
                <w:szCs w:val="28"/>
              </w:rPr>
              <w:t>склад кормів.</w:t>
            </w:r>
          </w:p>
        </w:tc>
        <w:tc>
          <w:tcPr>
            <w:tcW w:w="2409" w:type="dxa"/>
            <w:shd w:val="clear" w:color="auto" w:fill="auto"/>
          </w:tcPr>
          <w:p w14:paraId="12A9BEF5" w14:textId="55AABF4B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2</w:t>
            </w:r>
          </w:p>
        </w:tc>
      </w:tr>
      <w:tr w:rsidR="00967337" w:rsidRPr="00967337" w14:paraId="70A64FD7" w14:textId="77777777" w:rsidTr="00485FB6">
        <w:trPr>
          <w:trHeight w:val="330"/>
        </w:trPr>
        <w:tc>
          <w:tcPr>
            <w:tcW w:w="816" w:type="dxa"/>
            <w:shd w:val="clear" w:color="auto" w:fill="auto"/>
          </w:tcPr>
          <w:p w14:paraId="0F350F83" w14:textId="77777777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2.</w:t>
            </w:r>
          </w:p>
        </w:tc>
        <w:tc>
          <w:tcPr>
            <w:tcW w:w="6301" w:type="dxa"/>
            <w:shd w:val="clear" w:color="auto" w:fill="auto"/>
          </w:tcPr>
          <w:p w14:paraId="01A0BCAE" w14:textId="02791A1E" w:rsidR="00967337" w:rsidRPr="00967337" w:rsidRDefault="00967337" w:rsidP="00967337">
            <w:pPr>
              <w:pStyle w:val="TableParagraph"/>
              <w:tabs>
                <w:tab w:val="left" w:pos="3605"/>
              </w:tabs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 xml:space="preserve">Тема 2. Класифікація кормів. </w:t>
            </w:r>
            <w:r w:rsidRPr="00967337">
              <w:rPr>
                <w:spacing w:val="-1"/>
                <w:sz w:val="28"/>
                <w:szCs w:val="28"/>
              </w:rPr>
              <w:t xml:space="preserve">Характеристика </w:t>
            </w:r>
            <w:r w:rsidRPr="00967337">
              <w:rPr>
                <w:sz w:val="28"/>
                <w:szCs w:val="28"/>
              </w:rPr>
              <w:t>грубих та соковитих кормів.</w:t>
            </w:r>
          </w:p>
        </w:tc>
        <w:tc>
          <w:tcPr>
            <w:tcW w:w="2409" w:type="dxa"/>
            <w:shd w:val="clear" w:color="auto" w:fill="auto"/>
          </w:tcPr>
          <w:p w14:paraId="0E731982" w14:textId="0BA300D0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2</w:t>
            </w:r>
          </w:p>
        </w:tc>
      </w:tr>
      <w:tr w:rsidR="00967337" w:rsidRPr="00967337" w14:paraId="50FC967F" w14:textId="77777777" w:rsidTr="00485FB6">
        <w:trPr>
          <w:trHeight w:val="395"/>
        </w:trPr>
        <w:tc>
          <w:tcPr>
            <w:tcW w:w="816" w:type="dxa"/>
            <w:shd w:val="clear" w:color="auto" w:fill="auto"/>
          </w:tcPr>
          <w:p w14:paraId="3751D89D" w14:textId="77777777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3.</w:t>
            </w:r>
          </w:p>
        </w:tc>
        <w:tc>
          <w:tcPr>
            <w:tcW w:w="6301" w:type="dxa"/>
            <w:shd w:val="clear" w:color="auto" w:fill="auto"/>
          </w:tcPr>
          <w:p w14:paraId="59EFD7AD" w14:textId="7AEBB275" w:rsidR="00967337" w:rsidRPr="00967337" w:rsidRDefault="00967337" w:rsidP="00967337">
            <w:pPr>
              <w:pStyle w:val="TableParagraph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Тема 3. Характеристика зернових кормів, відходів виробництв та кормів тваринного походження. Комбікорми та кормові добавки.</w:t>
            </w:r>
          </w:p>
        </w:tc>
        <w:tc>
          <w:tcPr>
            <w:tcW w:w="2409" w:type="dxa"/>
            <w:shd w:val="clear" w:color="auto" w:fill="auto"/>
          </w:tcPr>
          <w:p w14:paraId="6131DD1D" w14:textId="0762E69C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2</w:t>
            </w:r>
          </w:p>
        </w:tc>
      </w:tr>
      <w:tr w:rsidR="00967337" w:rsidRPr="00967337" w14:paraId="4F8933A6" w14:textId="77777777" w:rsidTr="00485FB6">
        <w:trPr>
          <w:trHeight w:val="312"/>
        </w:trPr>
        <w:tc>
          <w:tcPr>
            <w:tcW w:w="816" w:type="dxa"/>
            <w:shd w:val="clear" w:color="auto" w:fill="auto"/>
          </w:tcPr>
          <w:p w14:paraId="052674BC" w14:textId="77777777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4.</w:t>
            </w:r>
          </w:p>
        </w:tc>
        <w:tc>
          <w:tcPr>
            <w:tcW w:w="6301" w:type="dxa"/>
            <w:shd w:val="clear" w:color="auto" w:fill="auto"/>
          </w:tcPr>
          <w:p w14:paraId="2F5907AC" w14:textId="30BD0766" w:rsidR="00967337" w:rsidRPr="00967337" w:rsidRDefault="00967337" w:rsidP="00967337">
            <w:pPr>
              <w:pStyle w:val="TableParagraph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Тема 4. Основи нормованої годівлі великої рогатої худоби. Годівля різностатевих груп великої рогатої худоби.</w:t>
            </w:r>
          </w:p>
        </w:tc>
        <w:tc>
          <w:tcPr>
            <w:tcW w:w="2409" w:type="dxa"/>
            <w:shd w:val="clear" w:color="auto" w:fill="auto"/>
          </w:tcPr>
          <w:p w14:paraId="05880DE1" w14:textId="7835A73D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2</w:t>
            </w:r>
          </w:p>
        </w:tc>
      </w:tr>
      <w:tr w:rsidR="00967337" w:rsidRPr="00967337" w14:paraId="5CAA4E9D" w14:textId="77777777" w:rsidTr="00485FB6">
        <w:trPr>
          <w:trHeight w:val="316"/>
        </w:trPr>
        <w:tc>
          <w:tcPr>
            <w:tcW w:w="816" w:type="dxa"/>
            <w:shd w:val="clear" w:color="auto" w:fill="auto"/>
          </w:tcPr>
          <w:p w14:paraId="5D8F4902" w14:textId="77777777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5.</w:t>
            </w:r>
          </w:p>
        </w:tc>
        <w:tc>
          <w:tcPr>
            <w:tcW w:w="6301" w:type="dxa"/>
            <w:shd w:val="clear" w:color="auto" w:fill="auto"/>
          </w:tcPr>
          <w:p w14:paraId="5CF0CC88" w14:textId="5ED1A74C" w:rsidR="00967337" w:rsidRPr="00967337" w:rsidRDefault="00967337" w:rsidP="00967337">
            <w:pPr>
              <w:pStyle w:val="TableParagraph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Тема 5. Годівля овець та коней</w:t>
            </w:r>
          </w:p>
        </w:tc>
        <w:tc>
          <w:tcPr>
            <w:tcW w:w="2409" w:type="dxa"/>
            <w:shd w:val="clear" w:color="auto" w:fill="auto"/>
          </w:tcPr>
          <w:p w14:paraId="1CE37272" w14:textId="3D5DD4AF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2</w:t>
            </w:r>
          </w:p>
        </w:tc>
      </w:tr>
      <w:tr w:rsidR="00967337" w:rsidRPr="00967337" w14:paraId="04B8DD5F" w14:textId="77777777" w:rsidTr="00485FB6">
        <w:trPr>
          <w:trHeight w:val="354"/>
        </w:trPr>
        <w:tc>
          <w:tcPr>
            <w:tcW w:w="816" w:type="dxa"/>
            <w:shd w:val="clear" w:color="auto" w:fill="auto"/>
          </w:tcPr>
          <w:p w14:paraId="0C96B6A7" w14:textId="77777777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6.</w:t>
            </w:r>
          </w:p>
        </w:tc>
        <w:tc>
          <w:tcPr>
            <w:tcW w:w="6301" w:type="dxa"/>
            <w:shd w:val="clear" w:color="auto" w:fill="auto"/>
          </w:tcPr>
          <w:p w14:paraId="0CE9E170" w14:textId="2C0C073F" w:rsidR="00967337" w:rsidRPr="00967337" w:rsidRDefault="00967337" w:rsidP="00967337">
            <w:pPr>
              <w:pStyle w:val="TableParagraph"/>
              <w:tabs>
                <w:tab w:val="left" w:pos="3605"/>
              </w:tabs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Тема 6. Годівля свиней</w:t>
            </w:r>
          </w:p>
        </w:tc>
        <w:tc>
          <w:tcPr>
            <w:tcW w:w="2409" w:type="dxa"/>
            <w:shd w:val="clear" w:color="auto" w:fill="auto"/>
          </w:tcPr>
          <w:p w14:paraId="037A4515" w14:textId="53B50B6D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2</w:t>
            </w:r>
          </w:p>
        </w:tc>
      </w:tr>
      <w:tr w:rsidR="00967337" w:rsidRPr="00967337" w14:paraId="538D4703" w14:textId="77777777" w:rsidTr="00485FB6">
        <w:trPr>
          <w:trHeight w:val="321"/>
        </w:trPr>
        <w:tc>
          <w:tcPr>
            <w:tcW w:w="816" w:type="dxa"/>
            <w:shd w:val="clear" w:color="auto" w:fill="auto"/>
          </w:tcPr>
          <w:p w14:paraId="43113577" w14:textId="77777777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7.</w:t>
            </w:r>
          </w:p>
        </w:tc>
        <w:tc>
          <w:tcPr>
            <w:tcW w:w="6301" w:type="dxa"/>
            <w:shd w:val="clear" w:color="auto" w:fill="auto"/>
          </w:tcPr>
          <w:p w14:paraId="063CF9AA" w14:textId="647EC04B" w:rsidR="00967337" w:rsidRPr="00967337" w:rsidRDefault="00967337" w:rsidP="00967337">
            <w:pPr>
              <w:pStyle w:val="TableParagraph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Тема 7. Годівля с.-г. птиці.</w:t>
            </w:r>
          </w:p>
        </w:tc>
        <w:tc>
          <w:tcPr>
            <w:tcW w:w="2409" w:type="dxa"/>
            <w:shd w:val="clear" w:color="auto" w:fill="auto"/>
          </w:tcPr>
          <w:p w14:paraId="6C42A3A8" w14:textId="638423DF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2</w:t>
            </w:r>
          </w:p>
        </w:tc>
      </w:tr>
      <w:tr w:rsidR="00967337" w:rsidRPr="00967337" w14:paraId="1CBB5C26" w14:textId="77777777" w:rsidTr="00485FB6">
        <w:trPr>
          <w:trHeight w:val="321"/>
        </w:trPr>
        <w:tc>
          <w:tcPr>
            <w:tcW w:w="816" w:type="dxa"/>
            <w:shd w:val="clear" w:color="auto" w:fill="auto"/>
          </w:tcPr>
          <w:p w14:paraId="4ED2CE83" w14:textId="5ACAD7DF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8</w:t>
            </w:r>
          </w:p>
        </w:tc>
        <w:tc>
          <w:tcPr>
            <w:tcW w:w="6301" w:type="dxa"/>
            <w:shd w:val="clear" w:color="auto" w:fill="auto"/>
          </w:tcPr>
          <w:p w14:paraId="08494D63" w14:textId="6DA3F73A" w:rsidR="00967337" w:rsidRPr="00967337" w:rsidRDefault="00967337" w:rsidP="00967337">
            <w:pPr>
              <w:pStyle w:val="TableParagraph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Тема 8. Годівля кролів, хутрових звірів.</w:t>
            </w:r>
          </w:p>
        </w:tc>
        <w:tc>
          <w:tcPr>
            <w:tcW w:w="2409" w:type="dxa"/>
            <w:shd w:val="clear" w:color="auto" w:fill="auto"/>
          </w:tcPr>
          <w:p w14:paraId="7F2A819D" w14:textId="5F610298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67337">
              <w:rPr>
                <w:sz w:val="28"/>
                <w:szCs w:val="28"/>
              </w:rPr>
              <w:t>2</w:t>
            </w:r>
          </w:p>
        </w:tc>
      </w:tr>
      <w:tr w:rsidR="00967337" w:rsidRPr="00967337" w14:paraId="69DB7DF9" w14:textId="77777777" w:rsidTr="00E05FBA">
        <w:trPr>
          <w:trHeight w:val="316"/>
        </w:trPr>
        <w:tc>
          <w:tcPr>
            <w:tcW w:w="816" w:type="dxa"/>
            <w:shd w:val="clear" w:color="auto" w:fill="auto"/>
          </w:tcPr>
          <w:p w14:paraId="6DEA15FA" w14:textId="77777777" w:rsidR="00967337" w:rsidRPr="00967337" w:rsidRDefault="00967337" w:rsidP="00967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1A7F" w14:textId="77777777" w:rsidR="00967337" w:rsidRPr="00967337" w:rsidRDefault="00967337" w:rsidP="00967337">
            <w:pPr>
              <w:pStyle w:val="11"/>
              <w:tabs>
                <w:tab w:val="left" w:pos="2410"/>
              </w:tabs>
              <w:kinsoku w:val="0"/>
              <w:overflowPunct w:val="0"/>
              <w:spacing w:before="0"/>
              <w:ind w:left="0"/>
              <w:contextualSpacing/>
              <w:jc w:val="both"/>
              <w:outlineLvl w:val="9"/>
              <w:rPr>
                <w:b w:val="0"/>
                <w:bCs w:val="0"/>
                <w:spacing w:val="-3"/>
                <w:lang w:val="uk-UA"/>
              </w:rPr>
            </w:pPr>
            <w:r w:rsidRPr="00967337">
              <w:rPr>
                <w:b w:val="0"/>
                <w:bCs w:val="0"/>
                <w:spacing w:val="-3"/>
                <w:lang w:val="uk-UA"/>
              </w:rPr>
              <w:t>Всього</w:t>
            </w:r>
          </w:p>
        </w:tc>
        <w:tc>
          <w:tcPr>
            <w:tcW w:w="2409" w:type="dxa"/>
            <w:shd w:val="clear" w:color="auto" w:fill="auto"/>
          </w:tcPr>
          <w:p w14:paraId="43B74B95" w14:textId="77777777" w:rsidR="00967337" w:rsidRPr="00967337" w:rsidRDefault="00967337" w:rsidP="0096733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967337">
              <w:rPr>
                <w:b/>
                <w:bCs/>
                <w:sz w:val="28"/>
                <w:szCs w:val="28"/>
              </w:rPr>
              <w:t>16</w:t>
            </w:r>
          </w:p>
        </w:tc>
      </w:tr>
      <w:bookmarkEnd w:id="6"/>
    </w:tbl>
    <w:p w14:paraId="717E0AA8" w14:textId="0B6BBFA7" w:rsidR="00967337" w:rsidRDefault="00967337" w:rsidP="00373758">
      <w:pPr>
        <w:pStyle w:val="1"/>
        <w:spacing w:line="360" w:lineRule="auto"/>
        <w:jc w:val="center"/>
      </w:pPr>
    </w:p>
    <w:p w14:paraId="3FA41D72" w14:textId="6D56A91B" w:rsidR="00967337" w:rsidRDefault="00967337" w:rsidP="00373758">
      <w:pPr>
        <w:pStyle w:val="1"/>
        <w:spacing w:line="360" w:lineRule="auto"/>
        <w:jc w:val="center"/>
      </w:pPr>
    </w:p>
    <w:p w14:paraId="1651E4C0" w14:textId="5F38BB7A" w:rsidR="00EE2971" w:rsidRDefault="00EE2971" w:rsidP="00B16894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b/>
          <w:sz w:val="28"/>
        </w:rPr>
      </w:pPr>
    </w:p>
    <w:p w14:paraId="1E7D2E4F" w14:textId="43665142" w:rsidR="00967337" w:rsidRDefault="00967337" w:rsidP="00B16894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b/>
          <w:sz w:val="28"/>
        </w:rPr>
      </w:pPr>
    </w:p>
    <w:p w14:paraId="47483288" w14:textId="37C77847" w:rsidR="00967337" w:rsidRDefault="00967337" w:rsidP="00B16894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b/>
          <w:sz w:val="28"/>
        </w:rPr>
      </w:pPr>
    </w:p>
    <w:p w14:paraId="7A5E12B5" w14:textId="06009E92" w:rsidR="00967337" w:rsidRDefault="00967337" w:rsidP="00B16894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b/>
          <w:sz w:val="28"/>
        </w:rPr>
      </w:pPr>
    </w:p>
    <w:p w14:paraId="60D00168" w14:textId="77777777" w:rsidR="00967337" w:rsidRDefault="00967337" w:rsidP="00B16894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b/>
          <w:sz w:val="28"/>
        </w:rPr>
      </w:pPr>
    </w:p>
    <w:p w14:paraId="39F2EDC7" w14:textId="751C8A67" w:rsidR="003948D6" w:rsidRDefault="00EE2971" w:rsidP="003335C5">
      <w:pPr>
        <w:pStyle w:val="a5"/>
        <w:tabs>
          <w:tab w:val="left" w:pos="0"/>
        </w:tabs>
        <w:ind w:left="0" w:firstLine="0"/>
        <w:jc w:val="center"/>
        <w:rPr>
          <w:sz w:val="17"/>
        </w:rPr>
      </w:pPr>
      <w:r>
        <w:rPr>
          <w:b/>
          <w:sz w:val="28"/>
        </w:rPr>
        <w:lastRenderedPageBreak/>
        <w:t xml:space="preserve">6. </w:t>
      </w:r>
      <w:r w:rsidR="00AE4F24">
        <w:rPr>
          <w:b/>
          <w:sz w:val="28"/>
        </w:rPr>
        <w:t xml:space="preserve">Теми практичних занять 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379"/>
        <w:gridCol w:w="1559"/>
      </w:tblGrid>
      <w:tr w:rsidR="003948D6" w14:paraId="4D9745AC" w14:textId="77777777" w:rsidTr="00513C4B">
        <w:trPr>
          <w:trHeight w:val="60"/>
        </w:trPr>
        <w:tc>
          <w:tcPr>
            <w:tcW w:w="1559" w:type="dxa"/>
            <w:vAlign w:val="center"/>
          </w:tcPr>
          <w:p w14:paraId="3798AD9B" w14:textId="77777777" w:rsidR="003948D6" w:rsidRPr="00EE2971" w:rsidRDefault="002418B1" w:rsidP="00EE2971">
            <w:pPr>
              <w:pStyle w:val="a6"/>
              <w:jc w:val="center"/>
              <w:rPr>
                <w:sz w:val="28"/>
                <w:szCs w:val="28"/>
              </w:rPr>
            </w:pPr>
            <w:r w:rsidRPr="00EE2971">
              <w:rPr>
                <w:sz w:val="28"/>
                <w:szCs w:val="28"/>
              </w:rPr>
              <w:t>№</w:t>
            </w:r>
            <w:r w:rsidR="00EE2971" w:rsidRPr="00EE2971">
              <w:rPr>
                <w:sz w:val="28"/>
                <w:szCs w:val="28"/>
              </w:rPr>
              <w:t xml:space="preserve"> </w:t>
            </w:r>
            <w:r w:rsidRPr="00EE2971">
              <w:rPr>
                <w:sz w:val="28"/>
                <w:szCs w:val="28"/>
              </w:rPr>
              <w:t>з/п</w:t>
            </w:r>
          </w:p>
        </w:tc>
        <w:tc>
          <w:tcPr>
            <w:tcW w:w="6379" w:type="dxa"/>
            <w:vAlign w:val="center"/>
          </w:tcPr>
          <w:p w14:paraId="7748E3A1" w14:textId="77777777" w:rsidR="003948D6" w:rsidRDefault="002418B1" w:rsidP="00EE297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59" w:type="dxa"/>
            <w:vAlign w:val="center"/>
          </w:tcPr>
          <w:p w14:paraId="127412D8" w14:textId="77777777" w:rsidR="003948D6" w:rsidRDefault="002418B1" w:rsidP="00EE2971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  <w:p w14:paraId="42518CE7" w14:textId="4973AE36" w:rsidR="003335C5" w:rsidRPr="003335C5" w:rsidRDefault="003335C5" w:rsidP="00EE2971">
            <w:pPr>
              <w:pStyle w:val="TableParagraph"/>
              <w:spacing w:line="322" w:lineRule="exact"/>
              <w:jc w:val="center"/>
              <w:rPr>
                <w:bCs/>
                <w:sz w:val="28"/>
              </w:rPr>
            </w:pPr>
            <w:r w:rsidRPr="003335C5">
              <w:rPr>
                <w:bCs/>
                <w:sz w:val="28"/>
              </w:rPr>
              <w:t>денна форма</w:t>
            </w:r>
          </w:p>
        </w:tc>
      </w:tr>
      <w:tr w:rsidR="003948D6" w14:paraId="6C34B927" w14:textId="77777777" w:rsidTr="00513C4B">
        <w:trPr>
          <w:trHeight w:val="60"/>
        </w:trPr>
        <w:tc>
          <w:tcPr>
            <w:tcW w:w="1559" w:type="dxa"/>
          </w:tcPr>
          <w:p w14:paraId="486C8845" w14:textId="77777777" w:rsidR="003948D6" w:rsidRDefault="002418B1" w:rsidP="00EE297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9" w:type="dxa"/>
            <w:vAlign w:val="center"/>
          </w:tcPr>
          <w:p w14:paraId="10688A6B" w14:textId="77777777" w:rsidR="00F95E32" w:rsidRPr="00A229F6" w:rsidRDefault="00F95E32" w:rsidP="00EE2971">
            <w:pPr>
              <w:pStyle w:val="TableParagraph"/>
              <w:spacing w:line="301" w:lineRule="exact"/>
              <w:rPr>
                <w:i/>
                <w:iCs/>
                <w:sz w:val="28"/>
                <w:szCs w:val="28"/>
              </w:rPr>
            </w:pPr>
            <w:r w:rsidRPr="00A229F6">
              <w:rPr>
                <w:i/>
                <w:iCs/>
                <w:sz w:val="28"/>
                <w:szCs w:val="28"/>
              </w:rPr>
              <w:t xml:space="preserve">Тема 1. Роль годівлі і живлення тварин </w:t>
            </w:r>
            <w:r w:rsidRPr="00A229F6">
              <w:rPr>
                <w:i/>
                <w:iCs/>
                <w:spacing w:val="-4"/>
                <w:sz w:val="28"/>
                <w:szCs w:val="28"/>
              </w:rPr>
              <w:t xml:space="preserve">у </w:t>
            </w:r>
            <w:r w:rsidRPr="00A229F6">
              <w:rPr>
                <w:i/>
                <w:iCs/>
                <w:sz w:val="28"/>
                <w:szCs w:val="28"/>
              </w:rPr>
              <w:t xml:space="preserve">підвищенні продуктивності тварин. </w:t>
            </w:r>
            <w:r w:rsidRPr="00A229F6">
              <w:rPr>
                <w:i/>
                <w:iCs/>
                <w:spacing w:val="-1"/>
                <w:sz w:val="28"/>
                <w:szCs w:val="28"/>
              </w:rPr>
              <w:t xml:space="preserve">Хімічний </w:t>
            </w:r>
            <w:r w:rsidRPr="00A229F6">
              <w:rPr>
                <w:i/>
                <w:iCs/>
                <w:sz w:val="28"/>
                <w:szCs w:val="28"/>
              </w:rPr>
              <w:t>склад кормів.</w:t>
            </w:r>
          </w:p>
          <w:p w14:paraId="06B494B7" w14:textId="07883BBE" w:rsidR="003948D6" w:rsidRDefault="002418B1" w:rsidP="00EE29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Хімічний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поживність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кормів</w:t>
            </w:r>
            <w:r w:rsidR="00BE1E4E">
              <w:rPr>
                <w:sz w:val="28"/>
              </w:rPr>
              <w:t>, оцінка якості кормів. Чинники, що обумовлюють споживання кормів.</w:t>
            </w:r>
          </w:p>
        </w:tc>
        <w:tc>
          <w:tcPr>
            <w:tcW w:w="1559" w:type="dxa"/>
          </w:tcPr>
          <w:p w14:paraId="58B9D532" w14:textId="77777777" w:rsidR="003948D6" w:rsidRPr="00920612" w:rsidRDefault="002418B1" w:rsidP="00EE297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920612">
              <w:rPr>
                <w:w w:val="99"/>
                <w:sz w:val="28"/>
              </w:rPr>
              <w:t>2</w:t>
            </w:r>
          </w:p>
        </w:tc>
      </w:tr>
      <w:tr w:rsidR="003948D6" w14:paraId="73B06E40" w14:textId="77777777" w:rsidTr="00513C4B">
        <w:trPr>
          <w:trHeight w:val="60"/>
        </w:trPr>
        <w:tc>
          <w:tcPr>
            <w:tcW w:w="1559" w:type="dxa"/>
          </w:tcPr>
          <w:p w14:paraId="3DAFECC7" w14:textId="77777777" w:rsidR="003948D6" w:rsidRDefault="002418B1" w:rsidP="00EE297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79" w:type="dxa"/>
            <w:vAlign w:val="center"/>
          </w:tcPr>
          <w:p w14:paraId="165253D7" w14:textId="77777777" w:rsidR="00F95E32" w:rsidRPr="00A229F6" w:rsidRDefault="00F95E32" w:rsidP="00BE1E4E">
            <w:pPr>
              <w:pStyle w:val="TableParagraph"/>
              <w:spacing w:line="302" w:lineRule="exact"/>
              <w:rPr>
                <w:i/>
                <w:iCs/>
                <w:sz w:val="28"/>
                <w:szCs w:val="28"/>
              </w:rPr>
            </w:pPr>
            <w:r w:rsidRPr="00A229F6">
              <w:rPr>
                <w:i/>
                <w:iCs/>
                <w:sz w:val="28"/>
                <w:szCs w:val="28"/>
              </w:rPr>
              <w:t xml:space="preserve">Тема 2. Класифікація кормів. </w:t>
            </w:r>
            <w:r w:rsidRPr="00A229F6">
              <w:rPr>
                <w:i/>
                <w:iCs/>
                <w:spacing w:val="-1"/>
                <w:sz w:val="28"/>
                <w:szCs w:val="28"/>
              </w:rPr>
              <w:t xml:space="preserve">Характеристика </w:t>
            </w:r>
            <w:r w:rsidRPr="00A229F6">
              <w:rPr>
                <w:i/>
                <w:iCs/>
                <w:sz w:val="28"/>
                <w:szCs w:val="28"/>
              </w:rPr>
              <w:t>грубих та соковитих кормів.</w:t>
            </w:r>
          </w:p>
          <w:p w14:paraId="211B5F71" w14:textId="650BF211" w:rsidR="003948D6" w:rsidRDefault="002418B1" w:rsidP="00BE1E4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Оцінка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кормів.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Грубі,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зелені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корми</w:t>
            </w:r>
            <w:r w:rsidR="00BE1E4E">
              <w:rPr>
                <w:sz w:val="28"/>
              </w:rPr>
              <w:t>, силос та сінаж, облік та оцінка якості.</w:t>
            </w:r>
          </w:p>
        </w:tc>
        <w:tc>
          <w:tcPr>
            <w:tcW w:w="1559" w:type="dxa"/>
          </w:tcPr>
          <w:p w14:paraId="32294107" w14:textId="77777777" w:rsidR="003948D6" w:rsidRPr="00920612" w:rsidRDefault="002418B1" w:rsidP="00EE297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920612">
              <w:rPr>
                <w:w w:val="99"/>
                <w:sz w:val="28"/>
              </w:rPr>
              <w:t>2</w:t>
            </w:r>
          </w:p>
        </w:tc>
      </w:tr>
      <w:tr w:rsidR="003948D6" w14:paraId="185EC1CD" w14:textId="77777777" w:rsidTr="00513C4B">
        <w:trPr>
          <w:trHeight w:val="60"/>
        </w:trPr>
        <w:tc>
          <w:tcPr>
            <w:tcW w:w="1559" w:type="dxa"/>
          </w:tcPr>
          <w:p w14:paraId="52827CBE" w14:textId="77777777" w:rsidR="003948D6" w:rsidRDefault="002418B1" w:rsidP="00EE297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379" w:type="dxa"/>
            <w:vAlign w:val="center"/>
          </w:tcPr>
          <w:p w14:paraId="2F816CD0" w14:textId="77777777" w:rsidR="00F95E32" w:rsidRPr="00A229F6" w:rsidRDefault="00F95E32" w:rsidP="00BE1E4E">
            <w:pPr>
              <w:pStyle w:val="TableParagraph"/>
              <w:spacing w:line="302" w:lineRule="exact"/>
              <w:rPr>
                <w:i/>
                <w:iCs/>
                <w:sz w:val="28"/>
                <w:szCs w:val="28"/>
              </w:rPr>
            </w:pPr>
            <w:r w:rsidRPr="00A229F6">
              <w:rPr>
                <w:i/>
                <w:iCs/>
                <w:sz w:val="28"/>
                <w:szCs w:val="28"/>
              </w:rPr>
              <w:t>Тема 3. Характеристика зернових кормів, відходів виробництв та кормів тваринного походження. Комбікорми та кормові добавки.</w:t>
            </w:r>
          </w:p>
          <w:p w14:paraId="72F869A6" w14:textId="02166085" w:rsidR="003948D6" w:rsidRDefault="00BE1E4E" w:rsidP="00BE1E4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Зернові корми, макухи та шроти, Комбікорми</w:t>
            </w:r>
          </w:p>
        </w:tc>
        <w:tc>
          <w:tcPr>
            <w:tcW w:w="1559" w:type="dxa"/>
          </w:tcPr>
          <w:p w14:paraId="3EFA0356" w14:textId="77777777" w:rsidR="003948D6" w:rsidRPr="00920612" w:rsidRDefault="002418B1" w:rsidP="00EE297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920612">
              <w:rPr>
                <w:w w:val="99"/>
                <w:sz w:val="28"/>
              </w:rPr>
              <w:t>2</w:t>
            </w:r>
          </w:p>
        </w:tc>
      </w:tr>
      <w:tr w:rsidR="003948D6" w14:paraId="716240D2" w14:textId="77777777" w:rsidTr="00513C4B">
        <w:trPr>
          <w:trHeight w:val="60"/>
        </w:trPr>
        <w:tc>
          <w:tcPr>
            <w:tcW w:w="1559" w:type="dxa"/>
          </w:tcPr>
          <w:p w14:paraId="79B93CE3" w14:textId="77777777" w:rsidR="003948D6" w:rsidRPr="00EE2971" w:rsidRDefault="00BE1E4E" w:rsidP="00EE297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379" w:type="dxa"/>
            <w:vAlign w:val="center"/>
          </w:tcPr>
          <w:p w14:paraId="7B3A1240" w14:textId="77777777" w:rsidR="00F95E32" w:rsidRPr="00A229F6" w:rsidRDefault="00F95E32" w:rsidP="00EE2971">
            <w:pPr>
              <w:pStyle w:val="TableParagraph"/>
              <w:spacing w:line="302" w:lineRule="exact"/>
              <w:rPr>
                <w:i/>
                <w:iCs/>
                <w:sz w:val="28"/>
                <w:szCs w:val="28"/>
              </w:rPr>
            </w:pPr>
            <w:r w:rsidRPr="00A229F6">
              <w:rPr>
                <w:i/>
                <w:iCs/>
                <w:sz w:val="28"/>
                <w:szCs w:val="28"/>
              </w:rPr>
              <w:t>Тема 4. Основи нормованої годівлі великої рогатої худоби. Годівля різностатевих груп великої рогатої худоби.</w:t>
            </w:r>
          </w:p>
          <w:p w14:paraId="5261D6F6" w14:textId="29AD5F9F" w:rsidR="003948D6" w:rsidRDefault="002418B1" w:rsidP="00EE297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Годівля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дійних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сухостійних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корів</w:t>
            </w:r>
            <w:r w:rsidR="00BE1E4E">
              <w:rPr>
                <w:sz w:val="28"/>
              </w:rPr>
              <w:t>, нетелей, молодняку</w:t>
            </w:r>
          </w:p>
        </w:tc>
        <w:tc>
          <w:tcPr>
            <w:tcW w:w="1559" w:type="dxa"/>
          </w:tcPr>
          <w:p w14:paraId="0E807702" w14:textId="7186E1C5" w:rsidR="003948D6" w:rsidRPr="00920612" w:rsidRDefault="00F95E32" w:rsidP="00EE297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948D6" w14:paraId="773E12B7" w14:textId="77777777" w:rsidTr="00513C4B">
        <w:trPr>
          <w:trHeight w:val="60"/>
        </w:trPr>
        <w:tc>
          <w:tcPr>
            <w:tcW w:w="1559" w:type="dxa"/>
          </w:tcPr>
          <w:p w14:paraId="615DA1DC" w14:textId="212B476A" w:rsidR="003948D6" w:rsidRPr="00EE2971" w:rsidRDefault="00F95E32" w:rsidP="00EE297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79" w:type="dxa"/>
            <w:vAlign w:val="center"/>
          </w:tcPr>
          <w:p w14:paraId="4AB2BC37" w14:textId="77777777" w:rsidR="00F95E32" w:rsidRPr="00A229F6" w:rsidRDefault="00F95E32" w:rsidP="00EE2971">
            <w:pPr>
              <w:pStyle w:val="TableParagraph"/>
              <w:rPr>
                <w:i/>
                <w:iCs/>
                <w:sz w:val="28"/>
              </w:rPr>
            </w:pPr>
            <w:r w:rsidRPr="00A229F6">
              <w:rPr>
                <w:i/>
                <w:iCs/>
                <w:sz w:val="28"/>
                <w:szCs w:val="28"/>
              </w:rPr>
              <w:t>Тема 6. Годівля свиней</w:t>
            </w:r>
            <w:r w:rsidRPr="00A229F6">
              <w:rPr>
                <w:i/>
                <w:iCs/>
                <w:sz w:val="28"/>
              </w:rPr>
              <w:t xml:space="preserve"> </w:t>
            </w:r>
          </w:p>
          <w:p w14:paraId="60177293" w14:textId="70F03874" w:rsidR="003948D6" w:rsidRDefault="002418B1" w:rsidP="00EE2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Годівля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свиноматок</w:t>
            </w:r>
          </w:p>
        </w:tc>
        <w:tc>
          <w:tcPr>
            <w:tcW w:w="1559" w:type="dxa"/>
          </w:tcPr>
          <w:p w14:paraId="7E9362B1" w14:textId="77777777" w:rsidR="003948D6" w:rsidRPr="00920612" w:rsidRDefault="002418B1" w:rsidP="00EE2971">
            <w:pPr>
              <w:pStyle w:val="TableParagraph"/>
              <w:jc w:val="center"/>
              <w:rPr>
                <w:sz w:val="28"/>
              </w:rPr>
            </w:pPr>
            <w:r w:rsidRPr="00920612">
              <w:rPr>
                <w:w w:val="99"/>
                <w:sz w:val="28"/>
              </w:rPr>
              <w:t>2</w:t>
            </w:r>
          </w:p>
        </w:tc>
      </w:tr>
      <w:tr w:rsidR="003948D6" w14:paraId="0FB8AD37" w14:textId="77777777" w:rsidTr="00513C4B">
        <w:trPr>
          <w:trHeight w:val="60"/>
        </w:trPr>
        <w:tc>
          <w:tcPr>
            <w:tcW w:w="1559" w:type="dxa"/>
          </w:tcPr>
          <w:p w14:paraId="2360DE68" w14:textId="2B0CCA3A" w:rsidR="003948D6" w:rsidRPr="00EE2971" w:rsidRDefault="00F95E32" w:rsidP="00EE297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79" w:type="dxa"/>
            <w:vAlign w:val="center"/>
          </w:tcPr>
          <w:p w14:paraId="11B6C877" w14:textId="77777777" w:rsidR="00F95E32" w:rsidRPr="00A229F6" w:rsidRDefault="00F95E32" w:rsidP="00EE2971">
            <w:pPr>
              <w:pStyle w:val="TableParagraph"/>
              <w:spacing w:line="302" w:lineRule="exact"/>
              <w:rPr>
                <w:i/>
                <w:iCs/>
                <w:sz w:val="28"/>
              </w:rPr>
            </w:pPr>
            <w:r w:rsidRPr="00A229F6">
              <w:rPr>
                <w:i/>
                <w:iCs/>
                <w:sz w:val="28"/>
                <w:szCs w:val="28"/>
              </w:rPr>
              <w:t>Тема 6. Годівля свиней</w:t>
            </w:r>
            <w:r w:rsidRPr="00A229F6">
              <w:rPr>
                <w:i/>
                <w:iCs/>
                <w:sz w:val="28"/>
              </w:rPr>
              <w:t xml:space="preserve"> </w:t>
            </w:r>
          </w:p>
          <w:p w14:paraId="56411339" w14:textId="577A8114" w:rsidR="003948D6" w:rsidRDefault="002418B1" w:rsidP="00EE297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Відгодівля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свиней</w:t>
            </w:r>
          </w:p>
        </w:tc>
        <w:tc>
          <w:tcPr>
            <w:tcW w:w="1559" w:type="dxa"/>
          </w:tcPr>
          <w:p w14:paraId="198B4A93" w14:textId="77777777" w:rsidR="003948D6" w:rsidRPr="00920612" w:rsidRDefault="002418B1" w:rsidP="00EE297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920612">
              <w:rPr>
                <w:w w:val="99"/>
                <w:sz w:val="28"/>
              </w:rPr>
              <w:t>2</w:t>
            </w:r>
          </w:p>
        </w:tc>
      </w:tr>
      <w:tr w:rsidR="003948D6" w14:paraId="06C24FD6" w14:textId="77777777" w:rsidTr="00513C4B">
        <w:trPr>
          <w:trHeight w:val="60"/>
        </w:trPr>
        <w:tc>
          <w:tcPr>
            <w:tcW w:w="1559" w:type="dxa"/>
          </w:tcPr>
          <w:p w14:paraId="3AD9D938" w14:textId="17D9A1C3" w:rsidR="003948D6" w:rsidRPr="00EE2971" w:rsidRDefault="00F95E32" w:rsidP="00EE2971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79" w:type="dxa"/>
            <w:vAlign w:val="center"/>
          </w:tcPr>
          <w:p w14:paraId="5C766814" w14:textId="77777777" w:rsidR="00F95E32" w:rsidRPr="00A229F6" w:rsidRDefault="00F95E32" w:rsidP="00EE2971">
            <w:pPr>
              <w:pStyle w:val="TableParagraph"/>
              <w:spacing w:line="322" w:lineRule="exact"/>
              <w:rPr>
                <w:i/>
                <w:iCs/>
                <w:sz w:val="28"/>
                <w:szCs w:val="28"/>
              </w:rPr>
            </w:pPr>
            <w:r w:rsidRPr="00A229F6">
              <w:rPr>
                <w:i/>
                <w:iCs/>
                <w:sz w:val="28"/>
                <w:szCs w:val="28"/>
              </w:rPr>
              <w:t>Тема 7. Годівля с.-г. птиці.</w:t>
            </w:r>
          </w:p>
          <w:p w14:paraId="526F02B3" w14:textId="4A91F525" w:rsidR="003948D6" w:rsidRDefault="002418B1" w:rsidP="00EE29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Годівля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курок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несучок</w:t>
            </w:r>
          </w:p>
        </w:tc>
        <w:tc>
          <w:tcPr>
            <w:tcW w:w="1559" w:type="dxa"/>
          </w:tcPr>
          <w:p w14:paraId="07C76034" w14:textId="77777777" w:rsidR="003948D6" w:rsidRPr="00920612" w:rsidRDefault="002418B1" w:rsidP="00EE2971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 w:rsidRPr="00920612">
              <w:rPr>
                <w:w w:val="99"/>
                <w:sz w:val="28"/>
              </w:rPr>
              <w:t>2</w:t>
            </w:r>
          </w:p>
        </w:tc>
      </w:tr>
      <w:tr w:rsidR="003948D6" w14:paraId="1DD7F5DB" w14:textId="77777777" w:rsidTr="00513C4B">
        <w:trPr>
          <w:trHeight w:val="60"/>
        </w:trPr>
        <w:tc>
          <w:tcPr>
            <w:tcW w:w="1559" w:type="dxa"/>
          </w:tcPr>
          <w:p w14:paraId="677D66E8" w14:textId="361E055A" w:rsidR="003948D6" w:rsidRPr="00EE2971" w:rsidRDefault="00F95E32" w:rsidP="00EE297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79" w:type="dxa"/>
            <w:vAlign w:val="center"/>
          </w:tcPr>
          <w:p w14:paraId="009BCB6B" w14:textId="77777777" w:rsidR="00F95E32" w:rsidRDefault="00F95E32" w:rsidP="00EE2971">
            <w:pPr>
              <w:pStyle w:val="TableParagraph"/>
              <w:rPr>
                <w:sz w:val="28"/>
                <w:szCs w:val="28"/>
              </w:rPr>
            </w:pPr>
            <w:r w:rsidRPr="00A229F6">
              <w:rPr>
                <w:i/>
                <w:iCs/>
                <w:sz w:val="28"/>
                <w:szCs w:val="28"/>
              </w:rPr>
              <w:t>Тема 8. Годівля кролів, хутрових звірів</w:t>
            </w:r>
            <w:r w:rsidRPr="00967337">
              <w:rPr>
                <w:sz w:val="28"/>
                <w:szCs w:val="28"/>
              </w:rPr>
              <w:t>.</w:t>
            </w:r>
          </w:p>
          <w:p w14:paraId="50E1CBE4" w14:textId="0C38F857" w:rsidR="003948D6" w:rsidRDefault="002418B1" w:rsidP="00EE2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Годівля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кролів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 w:rsidR="00EE2971">
              <w:rPr>
                <w:sz w:val="28"/>
              </w:rPr>
              <w:t xml:space="preserve"> </w:t>
            </w:r>
            <w:r>
              <w:rPr>
                <w:sz w:val="28"/>
              </w:rPr>
              <w:t>норок</w:t>
            </w:r>
          </w:p>
        </w:tc>
        <w:tc>
          <w:tcPr>
            <w:tcW w:w="1559" w:type="dxa"/>
          </w:tcPr>
          <w:p w14:paraId="0157BC1B" w14:textId="77777777" w:rsidR="003948D6" w:rsidRPr="00F95E32" w:rsidRDefault="002418B1" w:rsidP="00EE2971">
            <w:pPr>
              <w:pStyle w:val="TableParagraph"/>
              <w:jc w:val="center"/>
              <w:rPr>
                <w:iCs/>
                <w:sz w:val="28"/>
              </w:rPr>
            </w:pPr>
            <w:r w:rsidRPr="00F95E32">
              <w:rPr>
                <w:iCs/>
                <w:w w:val="99"/>
                <w:sz w:val="28"/>
              </w:rPr>
              <w:t>2</w:t>
            </w:r>
          </w:p>
        </w:tc>
      </w:tr>
      <w:tr w:rsidR="003948D6" w14:paraId="0767D27C" w14:textId="77777777" w:rsidTr="00513C4B">
        <w:trPr>
          <w:trHeight w:val="322"/>
        </w:trPr>
        <w:tc>
          <w:tcPr>
            <w:tcW w:w="1559" w:type="dxa"/>
          </w:tcPr>
          <w:p w14:paraId="00FFA62F" w14:textId="77777777" w:rsidR="003948D6" w:rsidRDefault="003948D6" w:rsidP="00EE2971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</w:tcPr>
          <w:p w14:paraId="6A970CF6" w14:textId="77777777" w:rsidR="003948D6" w:rsidRDefault="002418B1" w:rsidP="00920612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Усього</w:t>
            </w:r>
          </w:p>
        </w:tc>
        <w:tc>
          <w:tcPr>
            <w:tcW w:w="1559" w:type="dxa"/>
          </w:tcPr>
          <w:p w14:paraId="3FD91E2F" w14:textId="75D6CBD0" w:rsidR="003948D6" w:rsidRDefault="00DE45C9" w:rsidP="00EE2971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95E32">
              <w:rPr>
                <w:b/>
                <w:sz w:val="28"/>
              </w:rPr>
              <w:t>6</w:t>
            </w:r>
          </w:p>
        </w:tc>
      </w:tr>
    </w:tbl>
    <w:p w14:paraId="61C5EED1" w14:textId="77777777" w:rsidR="003335C5" w:rsidRDefault="003335C5" w:rsidP="00513C4B">
      <w:pPr>
        <w:pStyle w:val="1"/>
        <w:tabs>
          <w:tab w:val="left" w:pos="0"/>
        </w:tabs>
        <w:spacing w:before="1" w:after="240"/>
        <w:jc w:val="center"/>
      </w:pPr>
    </w:p>
    <w:p w14:paraId="7F7F1054" w14:textId="77777777" w:rsidR="003335C5" w:rsidRDefault="003335C5" w:rsidP="00513C4B">
      <w:pPr>
        <w:pStyle w:val="1"/>
        <w:tabs>
          <w:tab w:val="left" w:pos="0"/>
        </w:tabs>
        <w:spacing w:before="1" w:after="240"/>
        <w:jc w:val="center"/>
      </w:pPr>
    </w:p>
    <w:p w14:paraId="19769C1E" w14:textId="77777777" w:rsidR="003335C5" w:rsidRDefault="003335C5" w:rsidP="00513C4B">
      <w:pPr>
        <w:pStyle w:val="1"/>
        <w:tabs>
          <w:tab w:val="left" w:pos="0"/>
        </w:tabs>
        <w:spacing w:before="1" w:after="240"/>
        <w:jc w:val="center"/>
      </w:pPr>
    </w:p>
    <w:p w14:paraId="73156365" w14:textId="77777777" w:rsidR="003335C5" w:rsidRDefault="003335C5" w:rsidP="00513C4B">
      <w:pPr>
        <w:pStyle w:val="1"/>
        <w:tabs>
          <w:tab w:val="left" w:pos="0"/>
        </w:tabs>
        <w:spacing w:before="1" w:after="240"/>
        <w:jc w:val="center"/>
      </w:pPr>
    </w:p>
    <w:p w14:paraId="22F687B8" w14:textId="77777777" w:rsidR="003335C5" w:rsidRDefault="003335C5" w:rsidP="00513C4B">
      <w:pPr>
        <w:pStyle w:val="1"/>
        <w:tabs>
          <w:tab w:val="left" w:pos="0"/>
        </w:tabs>
        <w:spacing w:before="1" w:after="240"/>
        <w:jc w:val="center"/>
      </w:pPr>
    </w:p>
    <w:p w14:paraId="22EED63A" w14:textId="77777777" w:rsidR="003335C5" w:rsidRDefault="003335C5" w:rsidP="00513C4B">
      <w:pPr>
        <w:pStyle w:val="1"/>
        <w:tabs>
          <w:tab w:val="left" w:pos="0"/>
        </w:tabs>
        <w:spacing w:before="1" w:after="240"/>
        <w:jc w:val="center"/>
      </w:pPr>
    </w:p>
    <w:p w14:paraId="0F1A0ECC" w14:textId="77777777" w:rsidR="003335C5" w:rsidRDefault="003335C5" w:rsidP="00513C4B">
      <w:pPr>
        <w:pStyle w:val="1"/>
        <w:tabs>
          <w:tab w:val="left" w:pos="0"/>
        </w:tabs>
        <w:spacing w:before="1" w:after="240"/>
        <w:jc w:val="center"/>
      </w:pPr>
    </w:p>
    <w:p w14:paraId="6E1B4FB9" w14:textId="77777777" w:rsidR="003335C5" w:rsidRDefault="003335C5" w:rsidP="00513C4B">
      <w:pPr>
        <w:pStyle w:val="1"/>
        <w:tabs>
          <w:tab w:val="left" w:pos="0"/>
        </w:tabs>
        <w:spacing w:before="1" w:after="240"/>
        <w:jc w:val="center"/>
      </w:pPr>
    </w:p>
    <w:p w14:paraId="1289453D" w14:textId="77777777" w:rsidR="003335C5" w:rsidRDefault="003335C5" w:rsidP="00513C4B">
      <w:pPr>
        <w:pStyle w:val="1"/>
        <w:tabs>
          <w:tab w:val="left" w:pos="0"/>
        </w:tabs>
        <w:spacing w:before="1" w:after="240"/>
        <w:jc w:val="center"/>
      </w:pPr>
    </w:p>
    <w:p w14:paraId="3502979E" w14:textId="28CE6F1C" w:rsidR="003948D6" w:rsidRDefault="00920612" w:rsidP="00513C4B">
      <w:pPr>
        <w:pStyle w:val="1"/>
        <w:tabs>
          <w:tab w:val="left" w:pos="0"/>
        </w:tabs>
        <w:spacing w:before="1" w:after="240"/>
        <w:jc w:val="center"/>
      </w:pPr>
      <w:r>
        <w:lastRenderedPageBreak/>
        <w:t xml:space="preserve">7. </w:t>
      </w:r>
      <w:r w:rsidR="00AE4F24">
        <w:t>Самостійна робота</w:t>
      </w:r>
    </w:p>
    <w:tbl>
      <w:tblPr>
        <w:tblStyle w:val="TableNormal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983"/>
        <w:gridCol w:w="1984"/>
      </w:tblGrid>
      <w:tr w:rsidR="003948D6" w:rsidRPr="00920612" w14:paraId="2C95C8B3" w14:textId="77777777" w:rsidTr="00920612">
        <w:trPr>
          <w:trHeight w:val="93"/>
        </w:trPr>
        <w:tc>
          <w:tcPr>
            <w:tcW w:w="1560" w:type="dxa"/>
            <w:vAlign w:val="center"/>
          </w:tcPr>
          <w:p w14:paraId="3F7F678F" w14:textId="77777777" w:rsidR="003948D6" w:rsidRPr="00920612" w:rsidRDefault="002418B1" w:rsidP="00920612">
            <w:pPr>
              <w:pStyle w:val="TableParagraph"/>
              <w:spacing w:line="276" w:lineRule="auto"/>
              <w:ind w:right="132"/>
              <w:jc w:val="center"/>
              <w:rPr>
                <w:sz w:val="28"/>
                <w:szCs w:val="28"/>
              </w:rPr>
            </w:pPr>
            <w:r w:rsidRPr="00920612">
              <w:rPr>
                <w:w w:val="99"/>
                <w:sz w:val="28"/>
                <w:szCs w:val="28"/>
              </w:rPr>
              <w:t>№</w:t>
            </w:r>
            <w:r w:rsidR="00920612" w:rsidRPr="00920612">
              <w:rPr>
                <w:w w:val="99"/>
                <w:sz w:val="28"/>
                <w:szCs w:val="28"/>
              </w:rPr>
              <w:t xml:space="preserve"> </w:t>
            </w:r>
            <w:r w:rsidRPr="00920612">
              <w:rPr>
                <w:sz w:val="28"/>
                <w:szCs w:val="28"/>
              </w:rPr>
              <w:t>з/п</w:t>
            </w:r>
          </w:p>
        </w:tc>
        <w:tc>
          <w:tcPr>
            <w:tcW w:w="5983" w:type="dxa"/>
            <w:vAlign w:val="center"/>
          </w:tcPr>
          <w:p w14:paraId="15B4A6A7" w14:textId="77777777" w:rsidR="003948D6" w:rsidRPr="00920612" w:rsidRDefault="002418B1" w:rsidP="00920612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20612">
              <w:rPr>
                <w:sz w:val="28"/>
                <w:szCs w:val="28"/>
              </w:rPr>
              <w:t>Назва</w:t>
            </w:r>
            <w:r w:rsidR="00920612" w:rsidRPr="00920612">
              <w:rPr>
                <w:sz w:val="28"/>
                <w:szCs w:val="28"/>
              </w:rPr>
              <w:t xml:space="preserve"> </w:t>
            </w:r>
            <w:r w:rsidRPr="00920612">
              <w:rPr>
                <w:sz w:val="28"/>
                <w:szCs w:val="28"/>
              </w:rPr>
              <w:t>теми</w:t>
            </w:r>
          </w:p>
        </w:tc>
        <w:tc>
          <w:tcPr>
            <w:tcW w:w="1984" w:type="dxa"/>
            <w:vAlign w:val="center"/>
          </w:tcPr>
          <w:p w14:paraId="4E6A1601" w14:textId="77777777" w:rsidR="003948D6" w:rsidRPr="00920612" w:rsidRDefault="002418B1" w:rsidP="00920612">
            <w:pPr>
              <w:pStyle w:val="TableParagraph"/>
              <w:spacing w:line="276" w:lineRule="auto"/>
              <w:ind w:left="-9044"/>
              <w:jc w:val="center"/>
              <w:rPr>
                <w:sz w:val="28"/>
                <w:szCs w:val="28"/>
              </w:rPr>
            </w:pPr>
            <w:r w:rsidRPr="00920612">
              <w:rPr>
                <w:sz w:val="28"/>
                <w:szCs w:val="28"/>
              </w:rPr>
              <w:t>Кількість</w:t>
            </w:r>
          </w:p>
          <w:p w14:paraId="56DB0D30" w14:textId="77777777" w:rsidR="003948D6" w:rsidRPr="00920612" w:rsidRDefault="00920612" w:rsidP="009206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612">
              <w:rPr>
                <w:sz w:val="28"/>
                <w:szCs w:val="28"/>
              </w:rPr>
              <w:t xml:space="preserve">Кількість </w:t>
            </w:r>
            <w:r w:rsidR="002418B1" w:rsidRPr="00920612">
              <w:rPr>
                <w:sz w:val="28"/>
                <w:szCs w:val="28"/>
              </w:rPr>
              <w:t>годин</w:t>
            </w:r>
          </w:p>
        </w:tc>
      </w:tr>
      <w:tr w:rsidR="00A229F6" w14:paraId="2403C06F" w14:textId="77777777" w:rsidTr="00920612">
        <w:trPr>
          <w:trHeight w:val="322"/>
        </w:trPr>
        <w:tc>
          <w:tcPr>
            <w:tcW w:w="1560" w:type="dxa"/>
          </w:tcPr>
          <w:p w14:paraId="094141D7" w14:textId="77777777" w:rsidR="00A229F6" w:rsidRDefault="00A229F6" w:rsidP="00A229F6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983" w:type="dxa"/>
          </w:tcPr>
          <w:p w14:paraId="27877B2C" w14:textId="2B87E7C4" w:rsidR="00A229F6" w:rsidRDefault="00A229F6" w:rsidP="00A229F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967337">
              <w:rPr>
                <w:sz w:val="28"/>
                <w:szCs w:val="28"/>
              </w:rPr>
              <w:t xml:space="preserve">Тема 1. Роль годівлі і живлення тварин </w:t>
            </w:r>
            <w:r w:rsidRPr="00967337">
              <w:rPr>
                <w:spacing w:val="-4"/>
                <w:sz w:val="28"/>
                <w:szCs w:val="28"/>
              </w:rPr>
              <w:t xml:space="preserve">у </w:t>
            </w:r>
            <w:r w:rsidRPr="00967337">
              <w:rPr>
                <w:sz w:val="28"/>
                <w:szCs w:val="28"/>
              </w:rPr>
              <w:t xml:space="preserve">підвищенні продуктивності тварин. </w:t>
            </w:r>
            <w:r w:rsidRPr="00967337">
              <w:rPr>
                <w:spacing w:val="-1"/>
                <w:sz w:val="28"/>
                <w:szCs w:val="28"/>
              </w:rPr>
              <w:t xml:space="preserve">Хімічний </w:t>
            </w:r>
            <w:r w:rsidRPr="00967337">
              <w:rPr>
                <w:sz w:val="28"/>
                <w:szCs w:val="28"/>
              </w:rPr>
              <w:t>склад кормів.</w:t>
            </w:r>
          </w:p>
        </w:tc>
        <w:tc>
          <w:tcPr>
            <w:tcW w:w="1984" w:type="dxa"/>
            <w:vAlign w:val="center"/>
          </w:tcPr>
          <w:p w14:paraId="138D04F4" w14:textId="556C0F5D" w:rsidR="00A229F6" w:rsidRDefault="00A229F6" w:rsidP="00A229F6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 w:rsidRPr="00E56554">
              <w:rPr>
                <w:sz w:val="24"/>
                <w:szCs w:val="24"/>
              </w:rPr>
              <w:t>10</w:t>
            </w:r>
          </w:p>
        </w:tc>
      </w:tr>
      <w:tr w:rsidR="00A229F6" w14:paraId="48EF1326" w14:textId="77777777" w:rsidTr="00920612">
        <w:trPr>
          <w:trHeight w:val="321"/>
        </w:trPr>
        <w:tc>
          <w:tcPr>
            <w:tcW w:w="1560" w:type="dxa"/>
          </w:tcPr>
          <w:p w14:paraId="3EFA3A37" w14:textId="77777777" w:rsidR="00A229F6" w:rsidRDefault="00A229F6" w:rsidP="00A229F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983" w:type="dxa"/>
          </w:tcPr>
          <w:p w14:paraId="20982C4B" w14:textId="17D32385" w:rsidR="00A229F6" w:rsidRDefault="00A229F6" w:rsidP="00A229F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967337">
              <w:rPr>
                <w:sz w:val="28"/>
                <w:szCs w:val="28"/>
              </w:rPr>
              <w:t xml:space="preserve">Тема 2. Класифікація кормів. </w:t>
            </w:r>
            <w:r w:rsidRPr="00967337">
              <w:rPr>
                <w:spacing w:val="-1"/>
                <w:sz w:val="28"/>
                <w:szCs w:val="28"/>
              </w:rPr>
              <w:t xml:space="preserve">Характеристика </w:t>
            </w:r>
            <w:r w:rsidRPr="00967337">
              <w:rPr>
                <w:sz w:val="28"/>
                <w:szCs w:val="28"/>
              </w:rPr>
              <w:t>грубих та соковитих кормів.</w:t>
            </w:r>
          </w:p>
        </w:tc>
        <w:tc>
          <w:tcPr>
            <w:tcW w:w="1984" w:type="dxa"/>
            <w:vAlign w:val="center"/>
          </w:tcPr>
          <w:p w14:paraId="08E80AB2" w14:textId="2D963595" w:rsidR="00A229F6" w:rsidRDefault="00A229F6" w:rsidP="00A229F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 w:rsidRPr="00E56554">
              <w:rPr>
                <w:sz w:val="24"/>
                <w:szCs w:val="24"/>
              </w:rPr>
              <w:t>10</w:t>
            </w:r>
          </w:p>
        </w:tc>
      </w:tr>
      <w:tr w:rsidR="00A229F6" w14:paraId="6C7082D9" w14:textId="77777777" w:rsidTr="00920612">
        <w:trPr>
          <w:trHeight w:val="644"/>
        </w:trPr>
        <w:tc>
          <w:tcPr>
            <w:tcW w:w="1560" w:type="dxa"/>
          </w:tcPr>
          <w:p w14:paraId="16BE7365" w14:textId="77777777" w:rsidR="00A229F6" w:rsidRDefault="00A229F6" w:rsidP="00A229F6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983" w:type="dxa"/>
          </w:tcPr>
          <w:p w14:paraId="235DB452" w14:textId="1A066C93" w:rsidR="00A229F6" w:rsidRDefault="00A229F6" w:rsidP="00A229F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967337">
              <w:rPr>
                <w:sz w:val="28"/>
                <w:szCs w:val="28"/>
              </w:rPr>
              <w:t>Тема 3. Характеристика зернових кормів, відходів виробництв та кормів тваринного походження. Комбікорми та кормові добавки.</w:t>
            </w:r>
          </w:p>
        </w:tc>
        <w:tc>
          <w:tcPr>
            <w:tcW w:w="1984" w:type="dxa"/>
            <w:vAlign w:val="center"/>
          </w:tcPr>
          <w:p w14:paraId="5CDB8454" w14:textId="769263F3" w:rsidR="00A229F6" w:rsidRDefault="00A229F6" w:rsidP="00A229F6">
            <w:pPr>
              <w:pStyle w:val="TableParagraph"/>
              <w:spacing w:before="158"/>
              <w:ind w:left="6"/>
              <w:jc w:val="center"/>
              <w:rPr>
                <w:sz w:val="28"/>
              </w:rPr>
            </w:pPr>
            <w:r w:rsidRPr="00E56554">
              <w:rPr>
                <w:sz w:val="24"/>
                <w:szCs w:val="24"/>
              </w:rPr>
              <w:t>20</w:t>
            </w:r>
          </w:p>
        </w:tc>
      </w:tr>
      <w:tr w:rsidR="00A229F6" w14:paraId="1953AB11" w14:textId="77777777" w:rsidTr="00920612">
        <w:trPr>
          <w:trHeight w:val="322"/>
        </w:trPr>
        <w:tc>
          <w:tcPr>
            <w:tcW w:w="1560" w:type="dxa"/>
          </w:tcPr>
          <w:p w14:paraId="3358B419" w14:textId="77777777" w:rsidR="00A229F6" w:rsidRDefault="00A229F6" w:rsidP="00A229F6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83" w:type="dxa"/>
          </w:tcPr>
          <w:p w14:paraId="6D01E0E5" w14:textId="03801348" w:rsidR="00A229F6" w:rsidRDefault="00A229F6" w:rsidP="00A229F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967337">
              <w:rPr>
                <w:sz w:val="28"/>
                <w:szCs w:val="28"/>
              </w:rPr>
              <w:t>Тема 4. Основи нормованої годівлі великої рогатої худоби. Годівля різностатевих груп великої рогатої худоби.</w:t>
            </w:r>
          </w:p>
        </w:tc>
        <w:tc>
          <w:tcPr>
            <w:tcW w:w="1984" w:type="dxa"/>
            <w:vAlign w:val="center"/>
          </w:tcPr>
          <w:p w14:paraId="7C1DABC5" w14:textId="09EE09CC" w:rsidR="00A229F6" w:rsidRDefault="00A229F6" w:rsidP="00A229F6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</w:tr>
      <w:tr w:rsidR="00A229F6" w14:paraId="181C11CE" w14:textId="77777777" w:rsidTr="00A229F6">
        <w:trPr>
          <w:trHeight w:val="415"/>
        </w:trPr>
        <w:tc>
          <w:tcPr>
            <w:tcW w:w="1560" w:type="dxa"/>
          </w:tcPr>
          <w:p w14:paraId="39D66073" w14:textId="77777777" w:rsidR="00A229F6" w:rsidRDefault="00A229F6" w:rsidP="00A229F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983" w:type="dxa"/>
          </w:tcPr>
          <w:p w14:paraId="703EFB3C" w14:textId="63705665" w:rsidR="00A229F6" w:rsidRDefault="00A229F6" w:rsidP="00A229F6">
            <w:pPr>
              <w:pStyle w:val="TableParagraph"/>
              <w:tabs>
                <w:tab w:val="left" w:pos="1511"/>
                <w:tab w:val="left" w:pos="3311"/>
                <w:tab w:val="left" w:pos="4930"/>
                <w:tab w:val="left" w:pos="5975"/>
                <w:tab w:val="left" w:pos="6450"/>
              </w:tabs>
              <w:spacing w:line="322" w:lineRule="exact"/>
              <w:ind w:left="108" w:right="100"/>
              <w:rPr>
                <w:sz w:val="28"/>
              </w:rPr>
            </w:pPr>
            <w:r w:rsidRPr="00967337">
              <w:rPr>
                <w:sz w:val="28"/>
                <w:szCs w:val="28"/>
              </w:rPr>
              <w:t>Тема 5. Годівля овець та коней</w:t>
            </w:r>
          </w:p>
        </w:tc>
        <w:tc>
          <w:tcPr>
            <w:tcW w:w="1984" w:type="dxa"/>
            <w:vAlign w:val="center"/>
          </w:tcPr>
          <w:p w14:paraId="3B39165F" w14:textId="0BFA7E3A" w:rsidR="00A229F6" w:rsidRDefault="00A229F6" w:rsidP="00A229F6">
            <w:pPr>
              <w:pStyle w:val="TableParagraph"/>
              <w:spacing w:before="157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</w:tr>
      <w:tr w:rsidR="00A229F6" w14:paraId="625487A0" w14:textId="77777777" w:rsidTr="00920612">
        <w:trPr>
          <w:trHeight w:val="322"/>
        </w:trPr>
        <w:tc>
          <w:tcPr>
            <w:tcW w:w="1560" w:type="dxa"/>
          </w:tcPr>
          <w:p w14:paraId="07E3D6C5" w14:textId="77777777" w:rsidR="00A229F6" w:rsidRDefault="00A229F6" w:rsidP="00A229F6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983" w:type="dxa"/>
          </w:tcPr>
          <w:p w14:paraId="4AB2E941" w14:textId="67AF4518" w:rsidR="00A229F6" w:rsidRDefault="00A229F6" w:rsidP="00A229F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967337">
              <w:rPr>
                <w:sz w:val="28"/>
                <w:szCs w:val="28"/>
              </w:rPr>
              <w:t>Тема 6. Годівля свиней</w:t>
            </w:r>
          </w:p>
        </w:tc>
        <w:tc>
          <w:tcPr>
            <w:tcW w:w="1984" w:type="dxa"/>
            <w:vAlign w:val="center"/>
          </w:tcPr>
          <w:p w14:paraId="4CAB4A77" w14:textId="23C92381" w:rsidR="00A229F6" w:rsidRDefault="00A229F6" w:rsidP="00A229F6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</w:tr>
      <w:tr w:rsidR="00A229F6" w14:paraId="05D2FBE7" w14:textId="77777777" w:rsidTr="00A229F6">
        <w:trPr>
          <w:trHeight w:val="414"/>
        </w:trPr>
        <w:tc>
          <w:tcPr>
            <w:tcW w:w="1560" w:type="dxa"/>
          </w:tcPr>
          <w:p w14:paraId="5FE40181" w14:textId="77777777" w:rsidR="00A229F6" w:rsidRDefault="00A229F6" w:rsidP="00A229F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983" w:type="dxa"/>
          </w:tcPr>
          <w:p w14:paraId="491A9FC8" w14:textId="49FA92D8" w:rsidR="00A229F6" w:rsidRDefault="00A229F6" w:rsidP="00A229F6">
            <w:pPr>
              <w:pStyle w:val="TableParagraph"/>
              <w:tabs>
                <w:tab w:val="left" w:pos="1505"/>
                <w:tab w:val="left" w:pos="3170"/>
                <w:tab w:val="left" w:pos="6267"/>
              </w:tabs>
              <w:spacing w:line="322" w:lineRule="exact"/>
              <w:ind w:left="108" w:right="99"/>
              <w:rPr>
                <w:sz w:val="28"/>
              </w:rPr>
            </w:pPr>
            <w:r w:rsidRPr="00967337">
              <w:rPr>
                <w:sz w:val="28"/>
                <w:szCs w:val="28"/>
              </w:rPr>
              <w:t>Тема 7. Годівля с.-г. птиці.</w:t>
            </w:r>
          </w:p>
        </w:tc>
        <w:tc>
          <w:tcPr>
            <w:tcW w:w="1984" w:type="dxa"/>
            <w:vAlign w:val="center"/>
          </w:tcPr>
          <w:p w14:paraId="1D70A768" w14:textId="7663DAAF" w:rsidR="00A229F6" w:rsidRDefault="00A229F6" w:rsidP="00A229F6">
            <w:pPr>
              <w:pStyle w:val="TableParagraph"/>
              <w:spacing w:before="157"/>
              <w:ind w:left="6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229F6" w14:paraId="3F2A1638" w14:textId="77777777" w:rsidTr="00920612">
        <w:trPr>
          <w:trHeight w:val="322"/>
        </w:trPr>
        <w:tc>
          <w:tcPr>
            <w:tcW w:w="1560" w:type="dxa"/>
          </w:tcPr>
          <w:p w14:paraId="0A168C76" w14:textId="77777777" w:rsidR="00A229F6" w:rsidRDefault="00A229F6" w:rsidP="00A229F6">
            <w:pPr>
              <w:pStyle w:val="TableParagraph"/>
              <w:spacing w:line="302" w:lineRule="exact"/>
              <w:ind w:right="6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983" w:type="dxa"/>
          </w:tcPr>
          <w:p w14:paraId="1E173F8B" w14:textId="2CE03C3D" w:rsidR="00A229F6" w:rsidRDefault="00A229F6" w:rsidP="00A229F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967337">
              <w:rPr>
                <w:sz w:val="28"/>
                <w:szCs w:val="28"/>
              </w:rPr>
              <w:t>Тема 8. Годівля кролів, хутрових звірів.</w:t>
            </w:r>
          </w:p>
        </w:tc>
        <w:tc>
          <w:tcPr>
            <w:tcW w:w="1984" w:type="dxa"/>
            <w:vAlign w:val="center"/>
          </w:tcPr>
          <w:p w14:paraId="7CED8591" w14:textId="6FC96F12" w:rsidR="00A229F6" w:rsidRDefault="00A229F6" w:rsidP="00A229F6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229F6" w14:paraId="10F5EC89" w14:textId="77777777" w:rsidTr="00920612">
        <w:trPr>
          <w:trHeight w:val="322"/>
        </w:trPr>
        <w:tc>
          <w:tcPr>
            <w:tcW w:w="1560" w:type="dxa"/>
            <w:tcBorders>
              <w:top w:val="single" w:sz="8" w:space="0" w:color="000000"/>
            </w:tcBorders>
          </w:tcPr>
          <w:p w14:paraId="35E5478B" w14:textId="77777777" w:rsidR="00A229F6" w:rsidRDefault="00A229F6" w:rsidP="00A229F6">
            <w:pPr>
              <w:pStyle w:val="TableParagraph"/>
              <w:rPr>
                <w:sz w:val="24"/>
              </w:rPr>
            </w:pPr>
          </w:p>
        </w:tc>
        <w:tc>
          <w:tcPr>
            <w:tcW w:w="5983" w:type="dxa"/>
            <w:tcBorders>
              <w:top w:val="single" w:sz="8" w:space="0" w:color="000000"/>
            </w:tcBorders>
          </w:tcPr>
          <w:p w14:paraId="37F66C39" w14:textId="77777777" w:rsidR="00A229F6" w:rsidRDefault="00A229F6" w:rsidP="00A229F6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03A2A08D" w14:textId="09BBE12C" w:rsidR="00A229F6" w:rsidRDefault="00A229F6" w:rsidP="00A229F6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</w:p>
        </w:tc>
      </w:tr>
    </w:tbl>
    <w:p w14:paraId="457FF6CC" w14:textId="77777777" w:rsidR="003948D6" w:rsidRDefault="003948D6">
      <w:pPr>
        <w:pStyle w:val="a3"/>
        <w:rPr>
          <w:b/>
          <w:sz w:val="20"/>
        </w:rPr>
      </w:pPr>
    </w:p>
    <w:p w14:paraId="592BBE55" w14:textId="77777777" w:rsidR="003948D6" w:rsidRDefault="003948D6">
      <w:pPr>
        <w:pStyle w:val="a3"/>
        <w:rPr>
          <w:b/>
        </w:rPr>
      </w:pPr>
    </w:p>
    <w:p w14:paraId="7E31B4FE" w14:textId="77777777" w:rsidR="008B1025" w:rsidRPr="00013D16" w:rsidRDefault="008B1025" w:rsidP="008B1025">
      <w:pPr>
        <w:pStyle w:val="a3"/>
        <w:kinsoku w:val="0"/>
        <w:overflowPunct w:val="0"/>
        <w:jc w:val="center"/>
        <w:rPr>
          <w:b/>
          <w:bCs/>
        </w:rPr>
      </w:pPr>
      <w:r w:rsidRPr="00013D16">
        <w:rPr>
          <w:b/>
          <w:bCs/>
        </w:rPr>
        <w:t>Основні види самостійної роботи здобувача</w:t>
      </w:r>
    </w:p>
    <w:p w14:paraId="53F9669D" w14:textId="77777777" w:rsidR="008B1025" w:rsidRPr="00013D16" w:rsidRDefault="008B1025" w:rsidP="008B1025">
      <w:pPr>
        <w:ind w:left="142" w:firstLine="425"/>
        <w:jc w:val="center"/>
      </w:pPr>
    </w:p>
    <w:tbl>
      <w:tblPr>
        <w:tblStyle w:val="a7"/>
        <w:tblW w:w="9605" w:type="dxa"/>
        <w:tblInd w:w="142" w:type="dxa"/>
        <w:tblLook w:val="04A0" w:firstRow="1" w:lastRow="0" w:firstColumn="1" w:lastColumn="0" w:noHBand="0" w:noVBand="1"/>
      </w:tblPr>
      <w:tblGrid>
        <w:gridCol w:w="562"/>
        <w:gridCol w:w="3118"/>
        <w:gridCol w:w="1832"/>
        <w:gridCol w:w="1849"/>
        <w:gridCol w:w="2244"/>
      </w:tblGrid>
      <w:tr w:rsidR="008B1025" w:rsidRPr="000953D9" w14:paraId="68023165" w14:textId="77777777" w:rsidTr="00213827">
        <w:tc>
          <w:tcPr>
            <w:tcW w:w="562" w:type="dxa"/>
          </w:tcPr>
          <w:p w14:paraId="21E27612" w14:textId="77777777" w:rsidR="008B1025" w:rsidRPr="00013D16" w:rsidRDefault="008B1025" w:rsidP="00B16894">
            <w:pPr>
              <w:jc w:val="center"/>
            </w:pPr>
            <w:r w:rsidRPr="00013D16">
              <w:t xml:space="preserve">№ </w:t>
            </w:r>
          </w:p>
        </w:tc>
        <w:tc>
          <w:tcPr>
            <w:tcW w:w="3118" w:type="dxa"/>
          </w:tcPr>
          <w:p w14:paraId="07D84CA3" w14:textId="77777777" w:rsidR="008B1025" w:rsidRPr="00013D16" w:rsidRDefault="008B1025" w:rsidP="00B16894">
            <w:pPr>
              <w:jc w:val="center"/>
            </w:pPr>
            <w:r w:rsidRPr="00013D16">
              <w:t>Вид самостійної роботи</w:t>
            </w:r>
          </w:p>
        </w:tc>
        <w:tc>
          <w:tcPr>
            <w:tcW w:w="1832" w:type="dxa"/>
          </w:tcPr>
          <w:p w14:paraId="1000B041" w14:textId="77777777" w:rsidR="008B1025" w:rsidRPr="00013D16" w:rsidRDefault="008B1025" w:rsidP="00B16894">
            <w:pPr>
              <w:jc w:val="center"/>
            </w:pPr>
            <w:r w:rsidRPr="00013D16">
              <w:t>Години</w:t>
            </w:r>
          </w:p>
        </w:tc>
        <w:tc>
          <w:tcPr>
            <w:tcW w:w="1849" w:type="dxa"/>
          </w:tcPr>
          <w:p w14:paraId="05767972" w14:textId="77777777" w:rsidR="008B1025" w:rsidRPr="00013D16" w:rsidRDefault="008B1025" w:rsidP="00B16894">
            <w:pPr>
              <w:jc w:val="center"/>
            </w:pPr>
            <w:r w:rsidRPr="00013D16">
              <w:t>Терміни виконання</w:t>
            </w:r>
          </w:p>
        </w:tc>
        <w:tc>
          <w:tcPr>
            <w:tcW w:w="2244" w:type="dxa"/>
          </w:tcPr>
          <w:p w14:paraId="2D1DB6FF" w14:textId="77777777" w:rsidR="008B1025" w:rsidRPr="00013D16" w:rsidRDefault="008B1025" w:rsidP="00B16894">
            <w:pPr>
              <w:jc w:val="center"/>
            </w:pPr>
            <w:r w:rsidRPr="00013D16">
              <w:t>Форма та метод контролю</w:t>
            </w:r>
          </w:p>
        </w:tc>
      </w:tr>
      <w:tr w:rsidR="008B1025" w:rsidRPr="000953D9" w14:paraId="259E6213" w14:textId="77777777" w:rsidTr="00213827">
        <w:tc>
          <w:tcPr>
            <w:tcW w:w="562" w:type="dxa"/>
          </w:tcPr>
          <w:p w14:paraId="372DEAF3" w14:textId="77777777" w:rsidR="008B1025" w:rsidRPr="000953D9" w:rsidRDefault="008B1025" w:rsidP="00B16894">
            <w:pPr>
              <w:jc w:val="center"/>
            </w:pPr>
            <w:r w:rsidRPr="000953D9">
              <w:t>1</w:t>
            </w:r>
          </w:p>
        </w:tc>
        <w:tc>
          <w:tcPr>
            <w:tcW w:w="3118" w:type="dxa"/>
          </w:tcPr>
          <w:p w14:paraId="779B3E65" w14:textId="77777777" w:rsidR="008B1025" w:rsidRPr="000953D9" w:rsidRDefault="008B1025" w:rsidP="00B16894">
            <w:r w:rsidRPr="000953D9">
              <w:t>Підготовка до лекційних та практичних занять</w:t>
            </w:r>
          </w:p>
        </w:tc>
        <w:tc>
          <w:tcPr>
            <w:tcW w:w="1832" w:type="dxa"/>
          </w:tcPr>
          <w:p w14:paraId="19B5ABE5" w14:textId="7F5CDB8D" w:rsidR="008B1025" w:rsidRPr="000953D9" w:rsidRDefault="008B1025" w:rsidP="00B16894">
            <w:pPr>
              <w:jc w:val="center"/>
            </w:pPr>
            <w:r>
              <w:t>7</w:t>
            </w:r>
            <w:r w:rsidR="00A229F6">
              <w:t>2</w:t>
            </w:r>
          </w:p>
        </w:tc>
        <w:tc>
          <w:tcPr>
            <w:tcW w:w="1849" w:type="dxa"/>
          </w:tcPr>
          <w:p w14:paraId="699025C3" w14:textId="77777777" w:rsidR="008B1025" w:rsidRPr="000953D9" w:rsidRDefault="008B1025" w:rsidP="00B16894">
            <w:pPr>
              <w:jc w:val="center"/>
            </w:pPr>
            <w:r w:rsidRPr="000953D9">
              <w:t>щотижнево</w:t>
            </w:r>
          </w:p>
        </w:tc>
        <w:tc>
          <w:tcPr>
            <w:tcW w:w="2244" w:type="dxa"/>
          </w:tcPr>
          <w:p w14:paraId="5A05A52C" w14:textId="77777777" w:rsidR="008B1025" w:rsidRPr="000953D9" w:rsidRDefault="008B1025" w:rsidP="00B16894">
            <w:pPr>
              <w:jc w:val="center"/>
            </w:pPr>
            <w:r w:rsidRPr="000953D9">
              <w:t>Усне та письмове опитування</w:t>
            </w:r>
          </w:p>
        </w:tc>
      </w:tr>
      <w:tr w:rsidR="008B1025" w:rsidRPr="000953D9" w14:paraId="35659D4F" w14:textId="77777777" w:rsidTr="00213827">
        <w:tc>
          <w:tcPr>
            <w:tcW w:w="562" w:type="dxa"/>
          </w:tcPr>
          <w:p w14:paraId="48254B9E" w14:textId="77777777" w:rsidR="008B1025" w:rsidRPr="000953D9" w:rsidRDefault="008B1025" w:rsidP="00B16894">
            <w:pPr>
              <w:jc w:val="center"/>
            </w:pPr>
            <w:r w:rsidRPr="000953D9">
              <w:t>2</w:t>
            </w:r>
          </w:p>
        </w:tc>
        <w:tc>
          <w:tcPr>
            <w:tcW w:w="3118" w:type="dxa"/>
          </w:tcPr>
          <w:p w14:paraId="59D2C8A2" w14:textId="77777777" w:rsidR="008B1025" w:rsidRPr="000953D9" w:rsidRDefault="008B1025" w:rsidP="00B16894">
            <w:r w:rsidRPr="000953D9">
              <w:t>Підготовка самостійних питань з тематики дисципліни</w:t>
            </w:r>
          </w:p>
        </w:tc>
        <w:tc>
          <w:tcPr>
            <w:tcW w:w="1832" w:type="dxa"/>
          </w:tcPr>
          <w:p w14:paraId="0667DFB3" w14:textId="77777777" w:rsidR="008B1025" w:rsidRPr="001F0AF7" w:rsidRDefault="008B1025" w:rsidP="00B168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9" w:type="dxa"/>
          </w:tcPr>
          <w:p w14:paraId="59FD7845" w14:textId="77777777" w:rsidR="008B1025" w:rsidRPr="000953D9" w:rsidRDefault="008B1025" w:rsidP="00B16894">
            <w:pPr>
              <w:jc w:val="center"/>
            </w:pPr>
            <w:r w:rsidRPr="000953D9">
              <w:t>щотижнево</w:t>
            </w:r>
          </w:p>
        </w:tc>
        <w:tc>
          <w:tcPr>
            <w:tcW w:w="2244" w:type="dxa"/>
          </w:tcPr>
          <w:p w14:paraId="6BFBC947" w14:textId="77777777" w:rsidR="008B1025" w:rsidRPr="000953D9" w:rsidRDefault="008B1025" w:rsidP="00B16894">
            <w:pPr>
              <w:jc w:val="center"/>
            </w:pPr>
            <w:r w:rsidRPr="000953D9">
              <w:t>Усне та письмове опитування</w:t>
            </w:r>
          </w:p>
        </w:tc>
      </w:tr>
      <w:tr w:rsidR="008B1025" w:rsidRPr="000953D9" w14:paraId="444BE3F6" w14:textId="77777777" w:rsidTr="00213827">
        <w:tc>
          <w:tcPr>
            <w:tcW w:w="562" w:type="dxa"/>
          </w:tcPr>
          <w:p w14:paraId="1650A490" w14:textId="77777777" w:rsidR="008B1025" w:rsidRPr="000953D9" w:rsidRDefault="008B1025" w:rsidP="00B16894">
            <w:pPr>
              <w:jc w:val="center"/>
            </w:pPr>
            <w:r w:rsidRPr="000953D9">
              <w:t>3</w:t>
            </w:r>
          </w:p>
        </w:tc>
        <w:tc>
          <w:tcPr>
            <w:tcW w:w="3118" w:type="dxa"/>
          </w:tcPr>
          <w:p w14:paraId="2EC5D904" w14:textId="77777777" w:rsidR="008B1025" w:rsidRPr="00D26D8F" w:rsidRDefault="008B1025" w:rsidP="00B16894">
            <w:pPr>
              <w:rPr>
                <w:sz w:val="24"/>
                <w:szCs w:val="24"/>
              </w:rPr>
            </w:pPr>
            <w:r w:rsidRPr="00D26D8F">
              <w:rPr>
                <w:sz w:val="24"/>
                <w:szCs w:val="24"/>
              </w:rPr>
              <w:t xml:space="preserve">Індивідуальні творчі завдання (виконання </w:t>
            </w:r>
            <w:r>
              <w:rPr>
                <w:sz w:val="24"/>
                <w:szCs w:val="24"/>
              </w:rPr>
              <w:t xml:space="preserve">рефератів та </w:t>
            </w:r>
            <w:r w:rsidRPr="00D26D8F">
              <w:rPr>
                <w:sz w:val="24"/>
                <w:szCs w:val="24"/>
              </w:rPr>
              <w:t>презентації за заданою проблемною тематикою)</w:t>
            </w:r>
          </w:p>
        </w:tc>
        <w:tc>
          <w:tcPr>
            <w:tcW w:w="1832" w:type="dxa"/>
          </w:tcPr>
          <w:p w14:paraId="77234AD6" w14:textId="77777777" w:rsidR="008B1025" w:rsidRPr="00D26D8F" w:rsidRDefault="008B1025" w:rsidP="00B16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14:paraId="1FFAF286" w14:textId="77777777" w:rsidR="008B1025" w:rsidRPr="000953D9" w:rsidRDefault="008B1025" w:rsidP="00B16894">
            <w:pPr>
              <w:jc w:val="center"/>
            </w:pPr>
            <w:r>
              <w:t>1</w:t>
            </w:r>
            <w:r w:rsidRPr="000953D9">
              <w:t xml:space="preserve"> раз на семестр</w:t>
            </w:r>
          </w:p>
        </w:tc>
        <w:tc>
          <w:tcPr>
            <w:tcW w:w="2244" w:type="dxa"/>
          </w:tcPr>
          <w:p w14:paraId="7936BF0A" w14:textId="77777777" w:rsidR="008B1025" w:rsidRPr="000953D9" w:rsidRDefault="008B1025" w:rsidP="00B16894">
            <w:pPr>
              <w:jc w:val="center"/>
            </w:pPr>
            <w:r w:rsidRPr="000953D9">
              <w:t>Спостереження за виконанням, обговорення, виступ з презентацією, усний захист</w:t>
            </w:r>
          </w:p>
        </w:tc>
      </w:tr>
      <w:tr w:rsidR="008B1025" w:rsidRPr="000953D9" w14:paraId="27BBE2C7" w14:textId="77777777" w:rsidTr="00213827">
        <w:tc>
          <w:tcPr>
            <w:tcW w:w="562" w:type="dxa"/>
          </w:tcPr>
          <w:p w14:paraId="2E751BA0" w14:textId="77777777" w:rsidR="008B1025" w:rsidRPr="000953D9" w:rsidRDefault="008B1025" w:rsidP="00B16894">
            <w:pPr>
              <w:jc w:val="center"/>
            </w:pPr>
            <w:r w:rsidRPr="000953D9">
              <w:t>4</w:t>
            </w:r>
          </w:p>
        </w:tc>
        <w:tc>
          <w:tcPr>
            <w:tcW w:w="3118" w:type="dxa"/>
          </w:tcPr>
          <w:p w14:paraId="5DB198FF" w14:textId="77777777" w:rsidR="008B1025" w:rsidRPr="000953D9" w:rsidRDefault="008B1025" w:rsidP="00B16894">
            <w:r w:rsidRPr="000953D9">
              <w:t>Підготовка до контрольних робіт та тестування</w:t>
            </w:r>
          </w:p>
        </w:tc>
        <w:tc>
          <w:tcPr>
            <w:tcW w:w="1832" w:type="dxa"/>
          </w:tcPr>
          <w:p w14:paraId="0147609B" w14:textId="77777777" w:rsidR="008B1025" w:rsidRPr="001F0AF7" w:rsidRDefault="008B1025" w:rsidP="00B168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9" w:type="dxa"/>
          </w:tcPr>
          <w:p w14:paraId="2A51D85A" w14:textId="77777777" w:rsidR="008B1025" w:rsidRPr="000953D9" w:rsidRDefault="008B1025" w:rsidP="00B16894">
            <w:pPr>
              <w:jc w:val="center"/>
            </w:pPr>
            <w:r>
              <w:t>2</w:t>
            </w:r>
            <w:r w:rsidRPr="000953D9">
              <w:t xml:space="preserve"> рази на семестр</w:t>
            </w:r>
          </w:p>
        </w:tc>
        <w:tc>
          <w:tcPr>
            <w:tcW w:w="2244" w:type="dxa"/>
          </w:tcPr>
          <w:p w14:paraId="20E5B776" w14:textId="77777777" w:rsidR="008B1025" w:rsidRPr="000953D9" w:rsidRDefault="008B1025" w:rsidP="00B16894">
            <w:pPr>
              <w:jc w:val="center"/>
            </w:pPr>
            <w:r w:rsidRPr="000953D9">
              <w:t xml:space="preserve">Тестування </w:t>
            </w:r>
            <w:r>
              <w:t xml:space="preserve">у паперовому вигляді та </w:t>
            </w:r>
            <w:r w:rsidRPr="000953D9">
              <w:t>системі СОКРАТ</w:t>
            </w:r>
          </w:p>
        </w:tc>
      </w:tr>
      <w:tr w:rsidR="008B1025" w:rsidRPr="000953D9" w14:paraId="1EBDA723" w14:textId="77777777" w:rsidTr="00A229F6">
        <w:trPr>
          <w:trHeight w:val="339"/>
        </w:trPr>
        <w:tc>
          <w:tcPr>
            <w:tcW w:w="3680" w:type="dxa"/>
            <w:gridSpan w:val="2"/>
          </w:tcPr>
          <w:p w14:paraId="6DF7B143" w14:textId="77777777" w:rsidR="008B1025" w:rsidRPr="000953D9" w:rsidRDefault="008B1025" w:rsidP="00B16894">
            <w:pPr>
              <w:jc w:val="center"/>
              <w:rPr>
                <w:b/>
              </w:rPr>
            </w:pPr>
            <w:r w:rsidRPr="000953D9">
              <w:rPr>
                <w:b/>
              </w:rPr>
              <w:t>Разом</w:t>
            </w:r>
          </w:p>
        </w:tc>
        <w:tc>
          <w:tcPr>
            <w:tcW w:w="1832" w:type="dxa"/>
          </w:tcPr>
          <w:p w14:paraId="52584C0A" w14:textId="2E76D47C" w:rsidR="008B1025" w:rsidRPr="001F0AF7" w:rsidRDefault="00A229F6" w:rsidP="00B1689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118</w:t>
            </w:r>
          </w:p>
        </w:tc>
        <w:tc>
          <w:tcPr>
            <w:tcW w:w="1849" w:type="dxa"/>
          </w:tcPr>
          <w:p w14:paraId="206A050F" w14:textId="77777777" w:rsidR="008B1025" w:rsidRPr="000953D9" w:rsidRDefault="008B1025" w:rsidP="00B16894">
            <w:pPr>
              <w:jc w:val="center"/>
            </w:pPr>
          </w:p>
        </w:tc>
        <w:tc>
          <w:tcPr>
            <w:tcW w:w="2244" w:type="dxa"/>
          </w:tcPr>
          <w:p w14:paraId="1E50D9BB" w14:textId="77777777" w:rsidR="008B1025" w:rsidRPr="000953D9" w:rsidRDefault="008B1025" w:rsidP="00B16894">
            <w:pPr>
              <w:jc w:val="center"/>
            </w:pPr>
          </w:p>
        </w:tc>
      </w:tr>
    </w:tbl>
    <w:p w14:paraId="6CC1B923" w14:textId="77777777" w:rsidR="008B1025" w:rsidRPr="007A0A64" w:rsidRDefault="008B1025" w:rsidP="008B1025">
      <w:pPr>
        <w:ind w:left="142" w:firstLine="425"/>
        <w:jc w:val="center"/>
      </w:pPr>
    </w:p>
    <w:p w14:paraId="5EE8623C" w14:textId="77777777" w:rsidR="008B1025" w:rsidRDefault="008B1025" w:rsidP="008B1025">
      <w:pPr>
        <w:ind w:left="142" w:firstLine="425"/>
        <w:jc w:val="both"/>
        <w:rPr>
          <w:sz w:val="28"/>
          <w:szCs w:val="28"/>
          <w:highlight w:val="yellow"/>
        </w:rPr>
      </w:pPr>
    </w:p>
    <w:p w14:paraId="140D6EA4" w14:textId="77777777" w:rsidR="008B1025" w:rsidRPr="000953D9" w:rsidRDefault="008B1025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013D16">
        <w:rPr>
          <w:sz w:val="28"/>
          <w:szCs w:val="28"/>
        </w:rPr>
        <w:t>Самостійна робота студента організовується шляхом видачі індивідуального переліку питань і практичних завдань з кожної теми, які не виносяться на аудиторне опрацювання та виконання індивідуального творчого завдання (реферати, презентації).</w:t>
      </w:r>
    </w:p>
    <w:p w14:paraId="625A510F" w14:textId="77777777" w:rsidR="008B1025" w:rsidRPr="00013D16" w:rsidRDefault="008B1025" w:rsidP="00213827">
      <w:pPr>
        <w:spacing w:line="276" w:lineRule="auto"/>
        <w:ind w:firstLine="709"/>
        <w:jc w:val="both"/>
        <w:rPr>
          <w:sz w:val="28"/>
          <w:szCs w:val="28"/>
        </w:rPr>
      </w:pPr>
      <w:r w:rsidRPr="00013D16">
        <w:rPr>
          <w:sz w:val="28"/>
          <w:szCs w:val="28"/>
        </w:rPr>
        <w:t xml:space="preserve">Самостійна робота здобувача є одним із способів активного, </w:t>
      </w:r>
      <w:r w:rsidRPr="00013D16">
        <w:rPr>
          <w:sz w:val="28"/>
          <w:szCs w:val="28"/>
        </w:rPr>
        <w:lastRenderedPageBreak/>
        <w:t>цілеспрямованого набуття нових для нього знань та умінь. Вона є основою його підготовки як фахівця, забезпечує набуття ним прийомів пізнавальної діяльності, інтерес до творчої роботи, здатність вирішувати наукові та практичні завдання.</w:t>
      </w:r>
    </w:p>
    <w:p w14:paraId="3DE4913A" w14:textId="77777777" w:rsidR="008B1025" w:rsidRPr="00013D16" w:rsidRDefault="008B1025" w:rsidP="00213827">
      <w:pPr>
        <w:spacing w:line="276" w:lineRule="auto"/>
        <w:ind w:firstLine="709"/>
        <w:jc w:val="both"/>
        <w:rPr>
          <w:sz w:val="28"/>
          <w:szCs w:val="28"/>
        </w:rPr>
      </w:pPr>
      <w:r w:rsidRPr="00013D16">
        <w:rPr>
          <w:sz w:val="28"/>
          <w:szCs w:val="28"/>
        </w:rPr>
        <w:t>Виконання здобувачем самостійної роботи передбачає, за необхідності, отримання консультацій або допомоги відповідного фахівця. Навчальний матеріал навчальної дисципліни, передбачений робочою програмою навчальної дисципліни для засвоєння здобувачем у процесі самостійної роботи, виноситься на поточний і підсумковий контроль поряд з навчальним матеріалом, який опрацьовувався під час аудиторних занять. Організація самостійної роботи здобувачів передбачає: планування обсягу, змісту, завдань, форм і методів контролю самостійної роботи, розробку навчально-методичного забезпечення; виконання здобувачем запланованої самостійної роботи; контроль та оцінювання результатів, їх систематизацію, оцінювання ефективності виконання здобувачем самостійної роботи.</w:t>
      </w:r>
    </w:p>
    <w:p w14:paraId="04A443AD" w14:textId="77777777" w:rsidR="008B1025" w:rsidRPr="00013D16" w:rsidRDefault="008B1025" w:rsidP="00213827">
      <w:pPr>
        <w:spacing w:line="276" w:lineRule="auto"/>
        <w:ind w:firstLine="709"/>
        <w:jc w:val="both"/>
        <w:rPr>
          <w:sz w:val="28"/>
          <w:szCs w:val="28"/>
        </w:rPr>
      </w:pPr>
      <w:r w:rsidRPr="00013D16">
        <w:rPr>
          <w:sz w:val="28"/>
          <w:szCs w:val="28"/>
        </w:rPr>
        <w:t>Індивідуальні завдання здобувач виконує самостійно під керівництвом викладача згідно з індивідуальним навчальним планом.</w:t>
      </w:r>
    </w:p>
    <w:p w14:paraId="2CC50304" w14:textId="77777777" w:rsidR="008B1025" w:rsidRPr="00013D16" w:rsidRDefault="008B1025" w:rsidP="00213827">
      <w:pPr>
        <w:spacing w:line="276" w:lineRule="auto"/>
        <w:ind w:firstLine="709"/>
        <w:jc w:val="both"/>
        <w:rPr>
          <w:sz w:val="28"/>
          <w:szCs w:val="28"/>
        </w:rPr>
      </w:pPr>
      <w:r w:rsidRPr="00013D16">
        <w:rPr>
          <w:sz w:val="28"/>
          <w:szCs w:val="28"/>
        </w:rPr>
        <w:t>У випадку реалізації індивідуальної освітньої траєкторії здобувача заняття можуть проводитись за індивідуальним графіком.</w:t>
      </w:r>
    </w:p>
    <w:p w14:paraId="1D1168A7" w14:textId="77777777" w:rsidR="008B1025" w:rsidRPr="00E872D4" w:rsidRDefault="008B1025" w:rsidP="00213827">
      <w:pPr>
        <w:spacing w:line="276" w:lineRule="auto"/>
        <w:ind w:firstLine="709"/>
        <w:jc w:val="both"/>
        <w:rPr>
          <w:sz w:val="28"/>
          <w:szCs w:val="28"/>
        </w:rPr>
      </w:pPr>
      <w:r w:rsidRPr="00013D16">
        <w:rPr>
          <w:sz w:val="28"/>
          <w:szCs w:val="28"/>
        </w:rPr>
        <w:t>Під час роботи над індивідуальними завданнями, розв’язуванням задач не допустимо порушення академічної доброчесності. Презентації та виступи мають бути авторськими та оригінальними.</w:t>
      </w:r>
    </w:p>
    <w:p w14:paraId="3FE88AFC" w14:textId="77777777" w:rsidR="008B1025" w:rsidRDefault="008B1025" w:rsidP="00213827">
      <w:pPr>
        <w:pStyle w:val="a5"/>
        <w:tabs>
          <w:tab w:val="left" w:pos="0"/>
        </w:tabs>
        <w:spacing w:before="88"/>
        <w:ind w:left="0" w:firstLine="0"/>
        <w:rPr>
          <w:b/>
          <w:sz w:val="28"/>
        </w:rPr>
      </w:pPr>
    </w:p>
    <w:p w14:paraId="5728C7DA" w14:textId="77777777" w:rsidR="003948D6" w:rsidRPr="00513C4B" w:rsidRDefault="00920612" w:rsidP="00920612">
      <w:pPr>
        <w:pStyle w:val="a5"/>
        <w:tabs>
          <w:tab w:val="left" w:pos="0"/>
        </w:tabs>
        <w:spacing w:before="88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8B1025" w:rsidRPr="00513C4B">
        <w:rPr>
          <w:b/>
          <w:sz w:val="28"/>
          <w:szCs w:val="28"/>
        </w:rPr>
        <w:t>Орієнтовний перелік індивідуальних творчих завдань</w:t>
      </w:r>
    </w:p>
    <w:p w14:paraId="5287DC06" w14:textId="77777777" w:rsidR="003948D6" w:rsidRDefault="002418B1" w:rsidP="00513C4B">
      <w:pPr>
        <w:pStyle w:val="a3"/>
        <w:spacing w:line="360" w:lineRule="auto"/>
        <w:ind w:firstLine="709"/>
        <w:jc w:val="both"/>
      </w:pPr>
      <w:r>
        <w:rPr>
          <w:u w:val="single"/>
        </w:rPr>
        <w:t>Теми</w:t>
      </w:r>
      <w:r w:rsidR="00920612">
        <w:rPr>
          <w:u w:val="single"/>
        </w:rPr>
        <w:t xml:space="preserve"> </w:t>
      </w:r>
      <w:r>
        <w:rPr>
          <w:u w:val="single"/>
        </w:rPr>
        <w:t>рефератів</w:t>
      </w:r>
      <w:r>
        <w:t>:</w:t>
      </w:r>
    </w:p>
    <w:p w14:paraId="4110A640" w14:textId="77777777" w:rsidR="003948D6" w:rsidRDefault="00E76A55" w:rsidP="00513C4B">
      <w:pPr>
        <w:pStyle w:val="a5"/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2418B1">
        <w:rPr>
          <w:sz w:val="28"/>
        </w:rPr>
        <w:t>Обмін</w:t>
      </w:r>
      <w:r>
        <w:rPr>
          <w:sz w:val="28"/>
        </w:rPr>
        <w:t xml:space="preserve"> </w:t>
      </w:r>
      <w:r w:rsidR="002418B1">
        <w:rPr>
          <w:sz w:val="28"/>
        </w:rPr>
        <w:t>речовин</w:t>
      </w:r>
      <w:r>
        <w:rPr>
          <w:sz w:val="28"/>
        </w:rPr>
        <w:t xml:space="preserve"> </w:t>
      </w:r>
      <w:r w:rsidR="002418B1">
        <w:rPr>
          <w:sz w:val="28"/>
        </w:rPr>
        <w:t>і</w:t>
      </w:r>
      <w:r>
        <w:rPr>
          <w:sz w:val="28"/>
        </w:rPr>
        <w:t xml:space="preserve"> </w:t>
      </w:r>
      <w:r w:rsidR="002418B1">
        <w:rPr>
          <w:sz w:val="28"/>
        </w:rPr>
        <w:t>енергії.</w:t>
      </w:r>
      <w:r>
        <w:rPr>
          <w:sz w:val="28"/>
        </w:rPr>
        <w:t xml:space="preserve"> </w:t>
      </w:r>
      <w:r w:rsidR="002418B1">
        <w:rPr>
          <w:sz w:val="28"/>
        </w:rPr>
        <w:t>Визначення</w:t>
      </w:r>
      <w:r>
        <w:rPr>
          <w:sz w:val="28"/>
        </w:rPr>
        <w:t xml:space="preserve"> </w:t>
      </w:r>
      <w:r w:rsidR="002418B1">
        <w:rPr>
          <w:sz w:val="28"/>
        </w:rPr>
        <w:t>продуктивної</w:t>
      </w:r>
      <w:r>
        <w:rPr>
          <w:sz w:val="28"/>
        </w:rPr>
        <w:t xml:space="preserve"> </w:t>
      </w:r>
      <w:r w:rsidR="002418B1">
        <w:rPr>
          <w:sz w:val="28"/>
        </w:rPr>
        <w:t>дії</w:t>
      </w:r>
      <w:r>
        <w:rPr>
          <w:sz w:val="28"/>
        </w:rPr>
        <w:t xml:space="preserve"> </w:t>
      </w:r>
      <w:r w:rsidR="002418B1">
        <w:rPr>
          <w:sz w:val="28"/>
        </w:rPr>
        <w:t>корму</w:t>
      </w:r>
      <w:r>
        <w:rPr>
          <w:sz w:val="28"/>
        </w:rPr>
        <w:t xml:space="preserve"> </w:t>
      </w:r>
      <w:r w:rsidR="002418B1">
        <w:rPr>
          <w:sz w:val="28"/>
        </w:rPr>
        <w:t>за</w:t>
      </w:r>
      <w:r>
        <w:rPr>
          <w:sz w:val="28"/>
        </w:rPr>
        <w:t xml:space="preserve"> </w:t>
      </w:r>
      <w:r w:rsidR="002418B1">
        <w:rPr>
          <w:sz w:val="28"/>
        </w:rPr>
        <w:t>балансами</w:t>
      </w:r>
      <w:r>
        <w:rPr>
          <w:sz w:val="28"/>
        </w:rPr>
        <w:t xml:space="preserve"> </w:t>
      </w:r>
      <w:r w:rsidR="002418B1">
        <w:rPr>
          <w:sz w:val="28"/>
        </w:rPr>
        <w:t>азоту</w:t>
      </w:r>
      <w:r>
        <w:rPr>
          <w:sz w:val="28"/>
        </w:rPr>
        <w:t xml:space="preserve"> </w:t>
      </w:r>
      <w:r w:rsidR="002418B1">
        <w:rPr>
          <w:sz w:val="28"/>
        </w:rPr>
        <w:t>і вуглецю</w:t>
      </w:r>
      <w:r>
        <w:rPr>
          <w:sz w:val="28"/>
        </w:rPr>
        <w:t xml:space="preserve"> </w:t>
      </w:r>
      <w:r w:rsidR="002418B1">
        <w:rPr>
          <w:sz w:val="28"/>
        </w:rPr>
        <w:t>та</w:t>
      </w:r>
      <w:r>
        <w:rPr>
          <w:sz w:val="28"/>
        </w:rPr>
        <w:t xml:space="preserve"> </w:t>
      </w:r>
      <w:r w:rsidR="002418B1">
        <w:rPr>
          <w:sz w:val="28"/>
        </w:rPr>
        <w:t>енергій.</w:t>
      </w:r>
    </w:p>
    <w:p w14:paraId="36C6B772" w14:textId="77777777" w:rsidR="003948D6" w:rsidRDefault="00E76A55" w:rsidP="00513C4B">
      <w:pPr>
        <w:pStyle w:val="a5"/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2418B1">
        <w:rPr>
          <w:sz w:val="28"/>
        </w:rPr>
        <w:t>Визначення енергетичної поживності кормів у кормових одиницях за</w:t>
      </w:r>
      <w:r>
        <w:rPr>
          <w:sz w:val="28"/>
        </w:rPr>
        <w:t xml:space="preserve"> </w:t>
      </w:r>
      <w:r w:rsidR="002418B1">
        <w:rPr>
          <w:sz w:val="28"/>
        </w:rPr>
        <w:t>вмістом</w:t>
      </w:r>
      <w:r>
        <w:rPr>
          <w:sz w:val="28"/>
        </w:rPr>
        <w:t xml:space="preserve"> </w:t>
      </w:r>
      <w:r w:rsidR="002418B1">
        <w:rPr>
          <w:sz w:val="28"/>
        </w:rPr>
        <w:t>чистої</w:t>
      </w:r>
      <w:r>
        <w:rPr>
          <w:sz w:val="28"/>
        </w:rPr>
        <w:t xml:space="preserve"> </w:t>
      </w:r>
      <w:r w:rsidR="002418B1">
        <w:rPr>
          <w:sz w:val="28"/>
        </w:rPr>
        <w:t>енергії.</w:t>
      </w:r>
    </w:p>
    <w:p w14:paraId="00787439" w14:textId="77777777" w:rsidR="003948D6" w:rsidRDefault="00E76A55" w:rsidP="00513C4B">
      <w:pPr>
        <w:pStyle w:val="a5"/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2418B1">
        <w:rPr>
          <w:sz w:val="28"/>
        </w:rPr>
        <w:t>Визначення</w:t>
      </w:r>
      <w:r>
        <w:rPr>
          <w:sz w:val="28"/>
        </w:rPr>
        <w:t xml:space="preserve"> </w:t>
      </w:r>
      <w:r w:rsidR="002418B1">
        <w:rPr>
          <w:sz w:val="28"/>
        </w:rPr>
        <w:t>енергетичної</w:t>
      </w:r>
      <w:r>
        <w:rPr>
          <w:sz w:val="28"/>
        </w:rPr>
        <w:t xml:space="preserve"> </w:t>
      </w:r>
      <w:r w:rsidR="002418B1">
        <w:rPr>
          <w:sz w:val="28"/>
        </w:rPr>
        <w:t>поживно</w:t>
      </w:r>
      <w:r>
        <w:rPr>
          <w:sz w:val="28"/>
        </w:rPr>
        <w:t xml:space="preserve">сті </w:t>
      </w:r>
      <w:r w:rsidR="002418B1">
        <w:rPr>
          <w:sz w:val="28"/>
        </w:rPr>
        <w:t>кормів</w:t>
      </w:r>
      <w:r>
        <w:rPr>
          <w:sz w:val="28"/>
        </w:rPr>
        <w:t xml:space="preserve"> </w:t>
      </w:r>
      <w:r w:rsidR="002418B1">
        <w:rPr>
          <w:sz w:val="28"/>
        </w:rPr>
        <w:t>за</w:t>
      </w:r>
      <w:r>
        <w:rPr>
          <w:sz w:val="28"/>
        </w:rPr>
        <w:t xml:space="preserve"> </w:t>
      </w:r>
      <w:r w:rsidR="002418B1">
        <w:rPr>
          <w:sz w:val="28"/>
        </w:rPr>
        <w:t>вмістом</w:t>
      </w:r>
      <w:r>
        <w:rPr>
          <w:sz w:val="28"/>
        </w:rPr>
        <w:t xml:space="preserve"> </w:t>
      </w:r>
      <w:r w:rsidR="002418B1">
        <w:rPr>
          <w:sz w:val="28"/>
        </w:rPr>
        <w:t>обмінної</w:t>
      </w:r>
      <w:r>
        <w:rPr>
          <w:sz w:val="28"/>
        </w:rPr>
        <w:t xml:space="preserve"> </w:t>
      </w:r>
      <w:r w:rsidR="002418B1">
        <w:rPr>
          <w:sz w:val="28"/>
        </w:rPr>
        <w:t>енергії.</w:t>
      </w:r>
    </w:p>
    <w:p w14:paraId="280F6016" w14:textId="77777777" w:rsidR="003948D6" w:rsidRDefault="00E76A55" w:rsidP="00513C4B">
      <w:pPr>
        <w:pStyle w:val="a5"/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2418B1">
        <w:rPr>
          <w:sz w:val="28"/>
        </w:rPr>
        <w:t>Повноцінна</w:t>
      </w:r>
      <w:r>
        <w:rPr>
          <w:sz w:val="28"/>
        </w:rPr>
        <w:t xml:space="preserve"> </w:t>
      </w:r>
      <w:r w:rsidR="002418B1">
        <w:rPr>
          <w:sz w:val="28"/>
        </w:rPr>
        <w:t>годівля</w:t>
      </w:r>
      <w:r>
        <w:rPr>
          <w:sz w:val="28"/>
        </w:rPr>
        <w:t xml:space="preserve"> </w:t>
      </w:r>
      <w:r w:rsidR="002418B1">
        <w:rPr>
          <w:sz w:val="28"/>
        </w:rPr>
        <w:t>різних</w:t>
      </w:r>
      <w:r>
        <w:rPr>
          <w:sz w:val="28"/>
        </w:rPr>
        <w:t xml:space="preserve"> </w:t>
      </w:r>
      <w:r w:rsidR="002418B1">
        <w:rPr>
          <w:sz w:val="28"/>
        </w:rPr>
        <w:t>видів</w:t>
      </w:r>
      <w:r>
        <w:rPr>
          <w:sz w:val="28"/>
        </w:rPr>
        <w:t xml:space="preserve"> </w:t>
      </w:r>
      <w:r w:rsidR="002418B1">
        <w:rPr>
          <w:sz w:val="28"/>
        </w:rPr>
        <w:t>тварин</w:t>
      </w:r>
      <w:r>
        <w:rPr>
          <w:sz w:val="28"/>
        </w:rPr>
        <w:t>.</w:t>
      </w:r>
    </w:p>
    <w:p w14:paraId="70E5FA5E" w14:textId="77777777" w:rsidR="003948D6" w:rsidRDefault="00E76A55" w:rsidP="00513C4B">
      <w:pPr>
        <w:pStyle w:val="a5"/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2418B1">
        <w:rPr>
          <w:sz w:val="28"/>
        </w:rPr>
        <w:t>Обґрунтування</w:t>
      </w:r>
      <w:r>
        <w:rPr>
          <w:sz w:val="28"/>
        </w:rPr>
        <w:t xml:space="preserve"> </w:t>
      </w:r>
      <w:r w:rsidR="002418B1">
        <w:rPr>
          <w:sz w:val="28"/>
        </w:rPr>
        <w:t>повноцінності</w:t>
      </w:r>
      <w:r>
        <w:rPr>
          <w:sz w:val="28"/>
        </w:rPr>
        <w:t xml:space="preserve"> </w:t>
      </w:r>
      <w:r w:rsidR="002418B1">
        <w:rPr>
          <w:sz w:val="28"/>
        </w:rPr>
        <w:t>раціонів</w:t>
      </w:r>
      <w:r>
        <w:rPr>
          <w:sz w:val="28"/>
        </w:rPr>
        <w:t xml:space="preserve"> </w:t>
      </w:r>
      <w:r w:rsidR="002418B1">
        <w:rPr>
          <w:sz w:val="28"/>
        </w:rPr>
        <w:t>годівлі</w:t>
      </w:r>
      <w:r>
        <w:rPr>
          <w:sz w:val="28"/>
        </w:rPr>
        <w:t xml:space="preserve"> </w:t>
      </w:r>
      <w:r w:rsidR="002418B1">
        <w:rPr>
          <w:sz w:val="28"/>
        </w:rPr>
        <w:t>тварин.</w:t>
      </w:r>
    </w:p>
    <w:p w14:paraId="41C2CD57" w14:textId="77777777" w:rsidR="003948D6" w:rsidRDefault="00E76A55" w:rsidP="00513C4B">
      <w:pPr>
        <w:pStyle w:val="a5"/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2418B1">
        <w:rPr>
          <w:sz w:val="28"/>
        </w:rPr>
        <w:t>Рівень</w:t>
      </w:r>
      <w:r>
        <w:rPr>
          <w:sz w:val="28"/>
        </w:rPr>
        <w:t xml:space="preserve"> </w:t>
      </w:r>
      <w:r w:rsidR="002418B1">
        <w:rPr>
          <w:sz w:val="28"/>
        </w:rPr>
        <w:t>білкового</w:t>
      </w:r>
      <w:r>
        <w:rPr>
          <w:sz w:val="28"/>
        </w:rPr>
        <w:t xml:space="preserve"> </w:t>
      </w:r>
      <w:r w:rsidR="002418B1">
        <w:rPr>
          <w:sz w:val="28"/>
        </w:rPr>
        <w:t>живлення</w:t>
      </w:r>
      <w:r>
        <w:rPr>
          <w:sz w:val="28"/>
        </w:rPr>
        <w:t xml:space="preserve"> </w:t>
      </w:r>
      <w:r w:rsidR="002418B1">
        <w:rPr>
          <w:sz w:val="28"/>
        </w:rPr>
        <w:t>високопродуктивних</w:t>
      </w:r>
      <w:r>
        <w:rPr>
          <w:sz w:val="28"/>
        </w:rPr>
        <w:t xml:space="preserve"> </w:t>
      </w:r>
      <w:r w:rsidR="002418B1">
        <w:rPr>
          <w:sz w:val="28"/>
        </w:rPr>
        <w:t>тварин.</w:t>
      </w:r>
    </w:p>
    <w:p w14:paraId="694C5519" w14:textId="77777777" w:rsidR="003948D6" w:rsidRDefault="00E76A55" w:rsidP="00513C4B">
      <w:pPr>
        <w:pStyle w:val="a5"/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2418B1">
        <w:rPr>
          <w:sz w:val="28"/>
        </w:rPr>
        <w:t>Авансована</w:t>
      </w:r>
      <w:r>
        <w:rPr>
          <w:sz w:val="28"/>
        </w:rPr>
        <w:t xml:space="preserve"> </w:t>
      </w:r>
      <w:r w:rsidR="002418B1">
        <w:rPr>
          <w:sz w:val="28"/>
        </w:rPr>
        <w:t>годівля,</w:t>
      </w:r>
      <w:r>
        <w:rPr>
          <w:sz w:val="28"/>
        </w:rPr>
        <w:t xml:space="preserve"> </w:t>
      </w:r>
      <w:r w:rsidR="002418B1">
        <w:rPr>
          <w:sz w:val="28"/>
        </w:rPr>
        <w:t>і</w:t>
      </w:r>
      <w:r>
        <w:rPr>
          <w:sz w:val="28"/>
        </w:rPr>
        <w:t xml:space="preserve"> </w:t>
      </w:r>
      <w:r w:rsidR="002418B1">
        <w:rPr>
          <w:sz w:val="28"/>
        </w:rPr>
        <w:t>її</w:t>
      </w:r>
      <w:r>
        <w:rPr>
          <w:sz w:val="28"/>
        </w:rPr>
        <w:t xml:space="preserve"> </w:t>
      </w:r>
      <w:r w:rsidR="002418B1">
        <w:rPr>
          <w:sz w:val="28"/>
        </w:rPr>
        <w:t>роль</w:t>
      </w:r>
      <w:r>
        <w:rPr>
          <w:sz w:val="28"/>
        </w:rPr>
        <w:t xml:space="preserve"> </w:t>
      </w:r>
      <w:r w:rsidR="002418B1">
        <w:rPr>
          <w:sz w:val="28"/>
        </w:rPr>
        <w:t>у</w:t>
      </w:r>
      <w:r>
        <w:rPr>
          <w:sz w:val="28"/>
        </w:rPr>
        <w:t xml:space="preserve"> </w:t>
      </w:r>
      <w:r w:rsidR="002418B1">
        <w:rPr>
          <w:sz w:val="28"/>
        </w:rPr>
        <w:t>збільшенні</w:t>
      </w:r>
      <w:r>
        <w:rPr>
          <w:sz w:val="28"/>
        </w:rPr>
        <w:t xml:space="preserve"> </w:t>
      </w:r>
      <w:r w:rsidR="002418B1">
        <w:rPr>
          <w:sz w:val="28"/>
        </w:rPr>
        <w:t>продуктивності</w:t>
      </w:r>
      <w:r>
        <w:rPr>
          <w:sz w:val="28"/>
        </w:rPr>
        <w:t xml:space="preserve"> </w:t>
      </w:r>
      <w:r w:rsidR="002418B1">
        <w:rPr>
          <w:sz w:val="28"/>
        </w:rPr>
        <w:t>дійних</w:t>
      </w:r>
      <w:r>
        <w:rPr>
          <w:sz w:val="28"/>
        </w:rPr>
        <w:t xml:space="preserve"> </w:t>
      </w:r>
      <w:r w:rsidR="002418B1">
        <w:rPr>
          <w:sz w:val="28"/>
        </w:rPr>
        <w:lastRenderedPageBreak/>
        <w:t>корів.</w:t>
      </w:r>
    </w:p>
    <w:p w14:paraId="30699FC3" w14:textId="77777777" w:rsidR="003948D6" w:rsidRDefault="00E76A55" w:rsidP="00513C4B">
      <w:pPr>
        <w:pStyle w:val="a5"/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2418B1">
        <w:rPr>
          <w:sz w:val="28"/>
        </w:rPr>
        <w:t>Особливості</w:t>
      </w:r>
      <w:r>
        <w:rPr>
          <w:sz w:val="28"/>
        </w:rPr>
        <w:t xml:space="preserve"> </w:t>
      </w:r>
      <w:r w:rsidR="002418B1">
        <w:rPr>
          <w:sz w:val="28"/>
        </w:rPr>
        <w:t>живлення</w:t>
      </w:r>
      <w:r>
        <w:rPr>
          <w:sz w:val="28"/>
        </w:rPr>
        <w:t xml:space="preserve"> </w:t>
      </w:r>
      <w:r w:rsidR="002418B1">
        <w:rPr>
          <w:sz w:val="28"/>
        </w:rPr>
        <w:t>телят</w:t>
      </w:r>
      <w:r>
        <w:rPr>
          <w:sz w:val="28"/>
        </w:rPr>
        <w:t xml:space="preserve"> </w:t>
      </w:r>
      <w:r w:rsidR="002418B1">
        <w:rPr>
          <w:sz w:val="28"/>
        </w:rPr>
        <w:t>у</w:t>
      </w:r>
      <w:r>
        <w:rPr>
          <w:sz w:val="28"/>
        </w:rPr>
        <w:t xml:space="preserve"> </w:t>
      </w:r>
      <w:r w:rsidR="002418B1">
        <w:rPr>
          <w:sz w:val="28"/>
        </w:rPr>
        <w:t>молочний</w:t>
      </w:r>
      <w:r>
        <w:rPr>
          <w:sz w:val="28"/>
        </w:rPr>
        <w:t xml:space="preserve"> </w:t>
      </w:r>
      <w:r w:rsidR="002418B1">
        <w:rPr>
          <w:sz w:val="28"/>
        </w:rPr>
        <w:t>період.</w:t>
      </w:r>
      <w:r>
        <w:rPr>
          <w:sz w:val="28"/>
        </w:rPr>
        <w:t xml:space="preserve"> </w:t>
      </w:r>
      <w:r w:rsidR="002418B1">
        <w:rPr>
          <w:sz w:val="28"/>
        </w:rPr>
        <w:t>Роль</w:t>
      </w:r>
      <w:r>
        <w:rPr>
          <w:sz w:val="28"/>
        </w:rPr>
        <w:t xml:space="preserve"> молозива.</w:t>
      </w:r>
    </w:p>
    <w:p w14:paraId="5F22C318" w14:textId="77777777" w:rsidR="003948D6" w:rsidRDefault="00E76A55" w:rsidP="00513C4B">
      <w:pPr>
        <w:pStyle w:val="a5"/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2418B1">
        <w:rPr>
          <w:sz w:val="28"/>
        </w:rPr>
        <w:t>Кормові</w:t>
      </w:r>
      <w:r>
        <w:rPr>
          <w:sz w:val="28"/>
        </w:rPr>
        <w:t xml:space="preserve"> </w:t>
      </w:r>
      <w:r w:rsidR="002418B1">
        <w:rPr>
          <w:sz w:val="28"/>
        </w:rPr>
        <w:t>добавки</w:t>
      </w:r>
      <w:r>
        <w:rPr>
          <w:sz w:val="28"/>
        </w:rPr>
        <w:t xml:space="preserve"> </w:t>
      </w:r>
      <w:r w:rsidR="002418B1">
        <w:rPr>
          <w:sz w:val="28"/>
        </w:rPr>
        <w:t>і</w:t>
      </w:r>
      <w:r>
        <w:rPr>
          <w:sz w:val="28"/>
        </w:rPr>
        <w:t xml:space="preserve"> </w:t>
      </w:r>
      <w:r w:rsidR="002418B1">
        <w:rPr>
          <w:sz w:val="28"/>
        </w:rPr>
        <w:t>їх</w:t>
      </w:r>
      <w:r>
        <w:rPr>
          <w:sz w:val="28"/>
        </w:rPr>
        <w:t xml:space="preserve"> </w:t>
      </w:r>
      <w:r w:rsidR="002418B1">
        <w:rPr>
          <w:sz w:val="28"/>
        </w:rPr>
        <w:t>роль</w:t>
      </w:r>
      <w:r>
        <w:rPr>
          <w:sz w:val="28"/>
        </w:rPr>
        <w:t xml:space="preserve"> </w:t>
      </w:r>
      <w:r w:rsidR="002418B1">
        <w:rPr>
          <w:sz w:val="28"/>
        </w:rPr>
        <w:t>у</w:t>
      </w:r>
      <w:r>
        <w:rPr>
          <w:sz w:val="28"/>
        </w:rPr>
        <w:t xml:space="preserve"> </w:t>
      </w:r>
      <w:r w:rsidR="002418B1">
        <w:rPr>
          <w:sz w:val="28"/>
        </w:rPr>
        <w:t>балансуванні</w:t>
      </w:r>
      <w:r>
        <w:rPr>
          <w:sz w:val="28"/>
        </w:rPr>
        <w:t xml:space="preserve"> </w:t>
      </w:r>
      <w:r w:rsidR="002418B1">
        <w:rPr>
          <w:sz w:val="28"/>
        </w:rPr>
        <w:t>раціону.</w:t>
      </w:r>
    </w:p>
    <w:p w14:paraId="53A365F4" w14:textId="77777777" w:rsidR="003948D6" w:rsidRDefault="00E76A55" w:rsidP="00513C4B">
      <w:pPr>
        <w:pStyle w:val="a5"/>
        <w:tabs>
          <w:tab w:val="left" w:pos="166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10. </w:t>
      </w:r>
      <w:r w:rsidR="002418B1">
        <w:rPr>
          <w:sz w:val="28"/>
        </w:rPr>
        <w:t>Повноцінне</w:t>
      </w:r>
      <w:r>
        <w:rPr>
          <w:sz w:val="28"/>
        </w:rPr>
        <w:t xml:space="preserve"> </w:t>
      </w:r>
      <w:r w:rsidR="002418B1">
        <w:rPr>
          <w:sz w:val="28"/>
        </w:rPr>
        <w:t>живлення</w:t>
      </w:r>
      <w:r>
        <w:rPr>
          <w:sz w:val="28"/>
        </w:rPr>
        <w:t xml:space="preserve"> </w:t>
      </w:r>
      <w:r w:rsidR="002418B1">
        <w:rPr>
          <w:sz w:val="28"/>
        </w:rPr>
        <w:t>свиней</w:t>
      </w:r>
      <w:r>
        <w:rPr>
          <w:sz w:val="28"/>
        </w:rPr>
        <w:t xml:space="preserve"> </w:t>
      </w:r>
      <w:r w:rsidR="002418B1">
        <w:rPr>
          <w:sz w:val="28"/>
        </w:rPr>
        <w:t>і</w:t>
      </w:r>
      <w:r>
        <w:rPr>
          <w:sz w:val="28"/>
        </w:rPr>
        <w:t xml:space="preserve"> </w:t>
      </w:r>
      <w:r w:rsidR="002418B1">
        <w:rPr>
          <w:sz w:val="28"/>
        </w:rPr>
        <w:t>птиці.</w:t>
      </w:r>
    </w:p>
    <w:p w14:paraId="3E8B339B" w14:textId="77777777" w:rsidR="003948D6" w:rsidRDefault="00E76A55" w:rsidP="00513C4B">
      <w:pPr>
        <w:pStyle w:val="a5"/>
        <w:tabs>
          <w:tab w:val="left" w:pos="166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11. </w:t>
      </w:r>
      <w:r w:rsidR="002418B1">
        <w:rPr>
          <w:sz w:val="28"/>
        </w:rPr>
        <w:t>Особливості</w:t>
      </w:r>
      <w:r>
        <w:rPr>
          <w:sz w:val="28"/>
        </w:rPr>
        <w:t xml:space="preserve"> </w:t>
      </w:r>
      <w:r w:rsidR="002418B1">
        <w:rPr>
          <w:sz w:val="28"/>
        </w:rPr>
        <w:t>вирощування</w:t>
      </w:r>
      <w:r>
        <w:rPr>
          <w:sz w:val="28"/>
        </w:rPr>
        <w:t xml:space="preserve"> </w:t>
      </w:r>
      <w:r w:rsidR="002418B1">
        <w:rPr>
          <w:sz w:val="28"/>
        </w:rPr>
        <w:t>поросят</w:t>
      </w:r>
      <w:r>
        <w:rPr>
          <w:sz w:val="28"/>
        </w:rPr>
        <w:t xml:space="preserve"> </w:t>
      </w:r>
      <w:r w:rsidR="002418B1">
        <w:rPr>
          <w:sz w:val="28"/>
        </w:rPr>
        <w:t>у</w:t>
      </w:r>
      <w:r>
        <w:rPr>
          <w:sz w:val="28"/>
        </w:rPr>
        <w:t xml:space="preserve"> </w:t>
      </w:r>
      <w:r w:rsidR="002418B1">
        <w:rPr>
          <w:sz w:val="28"/>
        </w:rPr>
        <w:t>молочний</w:t>
      </w:r>
      <w:r>
        <w:rPr>
          <w:sz w:val="28"/>
        </w:rPr>
        <w:t xml:space="preserve"> </w:t>
      </w:r>
      <w:r w:rsidR="002418B1">
        <w:rPr>
          <w:sz w:val="28"/>
        </w:rPr>
        <w:t>період.</w:t>
      </w:r>
    </w:p>
    <w:p w14:paraId="7D47A5B6" w14:textId="77777777" w:rsidR="003948D6" w:rsidRDefault="00E76A55" w:rsidP="00513C4B">
      <w:pPr>
        <w:pStyle w:val="a5"/>
        <w:tabs>
          <w:tab w:val="left" w:pos="166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12. </w:t>
      </w:r>
      <w:r w:rsidR="002418B1">
        <w:rPr>
          <w:sz w:val="28"/>
        </w:rPr>
        <w:t>Годівля</w:t>
      </w:r>
      <w:r>
        <w:rPr>
          <w:sz w:val="28"/>
        </w:rPr>
        <w:t xml:space="preserve"> </w:t>
      </w:r>
      <w:r w:rsidR="002418B1">
        <w:rPr>
          <w:sz w:val="28"/>
        </w:rPr>
        <w:t>коней</w:t>
      </w:r>
      <w:r>
        <w:rPr>
          <w:sz w:val="28"/>
        </w:rPr>
        <w:t xml:space="preserve"> </w:t>
      </w:r>
      <w:r w:rsidR="002418B1">
        <w:rPr>
          <w:sz w:val="28"/>
        </w:rPr>
        <w:t>при</w:t>
      </w:r>
      <w:r>
        <w:rPr>
          <w:sz w:val="28"/>
        </w:rPr>
        <w:t xml:space="preserve"> </w:t>
      </w:r>
      <w:r w:rsidR="002418B1">
        <w:rPr>
          <w:sz w:val="28"/>
        </w:rPr>
        <w:t>пасовищному</w:t>
      </w:r>
      <w:r>
        <w:rPr>
          <w:sz w:val="28"/>
        </w:rPr>
        <w:t xml:space="preserve"> </w:t>
      </w:r>
      <w:r w:rsidR="002418B1">
        <w:rPr>
          <w:sz w:val="28"/>
        </w:rPr>
        <w:t>утриманні.</w:t>
      </w:r>
    </w:p>
    <w:p w14:paraId="40AD203E" w14:textId="77777777" w:rsidR="003948D6" w:rsidRDefault="00E76A55" w:rsidP="00513C4B">
      <w:pPr>
        <w:pStyle w:val="a5"/>
        <w:tabs>
          <w:tab w:val="left" w:pos="166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13. </w:t>
      </w:r>
      <w:r w:rsidR="002418B1">
        <w:rPr>
          <w:sz w:val="28"/>
        </w:rPr>
        <w:t>Сучасні</w:t>
      </w:r>
      <w:r>
        <w:rPr>
          <w:sz w:val="28"/>
        </w:rPr>
        <w:t xml:space="preserve"> </w:t>
      </w:r>
      <w:r w:rsidR="002418B1">
        <w:rPr>
          <w:sz w:val="28"/>
        </w:rPr>
        <w:t>системи</w:t>
      </w:r>
      <w:r>
        <w:rPr>
          <w:sz w:val="28"/>
        </w:rPr>
        <w:t xml:space="preserve"> </w:t>
      </w:r>
      <w:r w:rsidR="002418B1">
        <w:rPr>
          <w:sz w:val="28"/>
        </w:rPr>
        <w:t>нормування</w:t>
      </w:r>
      <w:r>
        <w:rPr>
          <w:sz w:val="28"/>
        </w:rPr>
        <w:t xml:space="preserve"> </w:t>
      </w:r>
      <w:r w:rsidR="002418B1">
        <w:rPr>
          <w:sz w:val="28"/>
        </w:rPr>
        <w:t>годівлі</w:t>
      </w:r>
      <w:r>
        <w:rPr>
          <w:sz w:val="28"/>
        </w:rPr>
        <w:t xml:space="preserve"> </w:t>
      </w:r>
      <w:r w:rsidR="002418B1">
        <w:rPr>
          <w:sz w:val="28"/>
        </w:rPr>
        <w:t>для</w:t>
      </w:r>
      <w:r>
        <w:rPr>
          <w:sz w:val="28"/>
        </w:rPr>
        <w:t xml:space="preserve"> </w:t>
      </w:r>
      <w:r w:rsidR="002418B1">
        <w:rPr>
          <w:sz w:val="28"/>
        </w:rPr>
        <w:t>сільськогосподарської</w:t>
      </w:r>
      <w:r>
        <w:rPr>
          <w:sz w:val="28"/>
        </w:rPr>
        <w:t xml:space="preserve"> </w:t>
      </w:r>
      <w:r w:rsidR="002418B1">
        <w:rPr>
          <w:sz w:val="28"/>
        </w:rPr>
        <w:t>птиці.</w:t>
      </w:r>
    </w:p>
    <w:p w14:paraId="4CBABE5E" w14:textId="77777777" w:rsidR="003948D6" w:rsidRDefault="00E76A55" w:rsidP="00513C4B">
      <w:pPr>
        <w:pStyle w:val="a5"/>
        <w:tabs>
          <w:tab w:val="left" w:pos="166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14. </w:t>
      </w:r>
      <w:r w:rsidR="002418B1">
        <w:rPr>
          <w:sz w:val="28"/>
        </w:rPr>
        <w:t>Ферментні</w:t>
      </w:r>
      <w:r>
        <w:rPr>
          <w:sz w:val="28"/>
        </w:rPr>
        <w:t xml:space="preserve"> </w:t>
      </w:r>
      <w:r w:rsidR="002418B1">
        <w:rPr>
          <w:sz w:val="28"/>
        </w:rPr>
        <w:t>препарати</w:t>
      </w:r>
      <w:r>
        <w:rPr>
          <w:sz w:val="28"/>
        </w:rPr>
        <w:t xml:space="preserve"> </w:t>
      </w:r>
      <w:r w:rsidR="002418B1">
        <w:rPr>
          <w:sz w:val="28"/>
        </w:rPr>
        <w:t>у</w:t>
      </w:r>
      <w:r>
        <w:rPr>
          <w:sz w:val="28"/>
        </w:rPr>
        <w:t xml:space="preserve"> </w:t>
      </w:r>
      <w:r w:rsidR="002418B1">
        <w:rPr>
          <w:sz w:val="28"/>
        </w:rPr>
        <w:t>годівлі</w:t>
      </w:r>
      <w:r>
        <w:rPr>
          <w:sz w:val="28"/>
        </w:rPr>
        <w:t xml:space="preserve"> </w:t>
      </w:r>
      <w:r w:rsidR="002418B1">
        <w:rPr>
          <w:sz w:val="28"/>
        </w:rPr>
        <w:t>птиці.</w:t>
      </w:r>
    </w:p>
    <w:p w14:paraId="3325FFCE" w14:textId="68AFC710" w:rsidR="00513C4B" w:rsidRDefault="00E76A55" w:rsidP="00513C4B">
      <w:pPr>
        <w:pStyle w:val="a5"/>
        <w:tabs>
          <w:tab w:val="left" w:pos="166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15. </w:t>
      </w:r>
      <w:r w:rsidR="002418B1">
        <w:rPr>
          <w:sz w:val="28"/>
        </w:rPr>
        <w:t>Роль</w:t>
      </w:r>
      <w:r>
        <w:rPr>
          <w:sz w:val="28"/>
        </w:rPr>
        <w:t xml:space="preserve"> </w:t>
      </w:r>
      <w:r w:rsidR="002418B1">
        <w:rPr>
          <w:sz w:val="28"/>
        </w:rPr>
        <w:t>комбікормів</w:t>
      </w:r>
      <w:r>
        <w:rPr>
          <w:sz w:val="28"/>
        </w:rPr>
        <w:t xml:space="preserve"> </w:t>
      </w:r>
      <w:r w:rsidR="002418B1">
        <w:rPr>
          <w:sz w:val="28"/>
        </w:rPr>
        <w:t>у</w:t>
      </w:r>
      <w:r>
        <w:rPr>
          <w:sz w:val="28"/>
        </w:rPr>
        <w:t xml:space="preserve"> </w:t>
      </w:r>
      <w:r w:rsidR="002418B1">
        <w:rPr>
          <w:sz w:val="28"/>
        </w:rPr>
        <w:t>годівлі</w:t>
      </w:r>
      <w:r>
        <w:rPr>
          <w:sz w:val="28"/>
        </w:rPr>
        <w:t xml:space="preserve"> </w:t>
      </w:r>
      <w:r w:rsidR="002418B1">
        <w:rPr>
          <w:sz w:val="28"/>
        </w:rPr>
        <w:t>і</w:t>
      </w:r>
      <w:r>
        <w:rPr>
          <w:sz w:val="28"/>
        </w:rPr>
        <w:t xml:space="preserve"> </w:t>
      </w:r>
      <w:r w:rsidR="002418B1">
        <w:rPr>
          <w:sz w:val="28"/>
        </w:rPr>
        <w:t>повноцінному</w:t>
      </w:r>
      <w:r>
        <w:rPr>
          <w:sz w:val="28"/>
        </w:rPr>
        <w:t xml:space="preserve"> </w:t>
      </w:r>
      <w:r w:rsidR="002418B1">
        <w:rPr>
          <w:sz w:val="28"/>
        </w:rPr>
        <w:t>живлені</w:t>
      </w:r>
      <w:r>
        <w:rPr>
          <w:sz w:val="28"/>
        </w:rPr>
        <w:t xml:space="preserve"> </w:t>
      </w:r>
      <w:r w:rsidR="002418B1">
        <w:rPr>
          <w:sz w:val="28"/>
        </w:rPr>
        <w:t>тварин.</w:t>
      </w:r>
    </w:p>
    <w:p w14:paraId="3A74B224" w14:textId="77777777" w:rsidR="003335C5" w:rsidRPr="00513C4B" w:rsidRDefault="003335C5" w:rsidP="00513C4B">
      <w:pPr>
        <w:pStyle w:val="a5"/>
        <w:tabs>
          <w:tab w:val="left" w:pos="1668"/>
        </w:tabs>
        <w:spacing w:line="360" w:lineRule="auto"/>
        <w:ind w:left="0" w:firstLine="709"/>
        <w:jc w:val="both"/>
        <w:rPr>
          <w:sz w:val="28"/>
        </w:rPr>
      </w:pPr>
    </w:p>
    <w:p w14:paraId="53D34BA4" w14:textId="77777777" w:rsidR="008B1025" w:rsidRPr="008A61A7" w:rsidRDefault="008B1025" w:rsidP="008B102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Pr="008A61A7">
        <w:rPr>
          <w:b/>
          <w:color w:val="000000" w:themeColor="text1"/>
          <w:sz w:val="28"/>
          <w:szCs w:val="28"/>
        </w:rPr>
        <w:t xml:space="preserve">. Засоби оцінювання та методи демонстрування результатів навчання </w:t>
      </w:r>
    </w:p>
    <w:p w14:paraId="6C09A931" w14:textId="77777777" w:rsidR="00513C4B" w:rsidRPr="009C3211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-іспит;</w:t>
      </w:r>
    </w:p>
    <w:p w14:paraId="49ACBC1B" w14:textId="77777777" w:rsidR="00513C4B" w:rsidRPr="009C3211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-тести;</w:t>
      </w:r>
    </w:p>
    <w:p w14:paraId="02B922AB" w14:textId="77777777" w:rsidR="00513C4B" w:rsidRPr="009C3211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-контрольні роботи;</w:t>
      </w:r>
    </w:p>
    <w:p w14:paraId="137398D8" w14:textId="77777777" w:rsidR="00513C4B" w:rsidRPr="009C3211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 захист теми;</w:t>
      </w:r>
    </w:p>
    <w:p w14:paraId="54BB5C14" w14:textId="77777777" w:rsidR="00513C4B" w:rsidRPr="009C3211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 перевірка конспектів</w:t>
      </w:r>
      <w:r>
        <w:rPr>
          <w:sz w:val="28"/>
          <w:szCs w:val="28"/>
        </w:rPr>
        <w:t>;</w:t>
      </w:r>
    </w:p>
    <w:p w14:paraId="32C8524B" w14:textId="77777777" w:rsidR="00513C4B" w:rsidRPr="008A61A7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 презентації здобувача</w:t>
      </w:r>
      <w:r w:rsidRPr="008A61A7">
        <w:rPr>
          <w:sz w:val="28"/>
          <w:szCs w:val="28"/>
        </w:rPr>
        <w:t>.</w:t>
      </w:r>
    </w:p>
    <w:p w14:paraId="4A09D7B8" w14:textId="77777777" w:rsidR="008B1025" w:rsidRPr="008A61A7" w:rsidRDefault="008B1025" w:rsidP="00513C4B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6A58AD4" w14:textId="77777777" w:rsidR="00513C4B" w:rsidRPr="008A61A7" w:rsidRDefault="00513C4B" w:rsidP="00513C4B">
      <w:pPr>
        <w:spacing w:line="276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8A61A7">
        <w:rPr>
          <w:b/>
          <w:color w:val="000000" w:themeColor="text1"/>
          <w:sz w:val="28"/>
          <w:szCs w:val="28"/>
        </w:rPr>
        <w:t xml:space="preserve">9. Форми поточного та підсумкового контролю </w:t>
      </w:r>
    </w:p>
    <w:p w14:paraId="7116A7AE" w14:textId="77777777" w:rsidR="00513C4B" w:rsidRPr="008A61A7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 xml:space="preserve">-контрольні роботи   </w:t>
      </w:r>
    </w:p>
    <w:p w14:paraId="0D2BC28A" w14:textId="77777777" w:rsidR="00513C4B" w:rsidRPr="008A61A7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-тестування</w:t>
      </w:r>
    </w:p>
    <w:p w14:paraId="62D2D337" w14:textId="77777777" w:rsidR="00513C4B" w:rsidRPr="008A61A7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-іспит</w:t>
      </w:r>
    </w:p>
    <w:p w14:paraId="4CFDCFD4" w14:textId="77777777" w:rsidR="00513C4B" w:rsidRPr="008A61A7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-презентації</w:t>
      </w:r>
    </w:p>
    <w:p w14:paraId="401AD29B" w14:textId="77777777" w:rsidR="00513C4B" w:rsidRPr="008A61A7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-самоконтроль</w:t>
      </w:r>
    </w:p>
    <w:p w14:paraId="600E4EEF" w14:textId="62F6882D" w:rsidR="00513C4B" w:rsidRDefault="00513C4B" w:rsidP="00513C4B">
      <w:pPr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-взаємоперевірка</w:t>
      </w:r>
    </w:p>
    <w:p w14:paraId="26D322CE" w14:textId="0CEB075D" w:rsidR="003335C5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2F863C0D" w14:textId="4BBA7A37" w:rsidR="003335C5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4BEF725C" w14:textId="3C032038" w:rsidR="003335C5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5EF7D44A" w14:textId="649813D1" w:rsidR="003335C5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393D1936" w14:textId="77FCEFC0" w:rsidR="003335C5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3D868F5D" w14:textId="6E36AAF0" w:rsidR="003335C5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4248B651" w14:textId="7A872873" w:rsidR="003335C5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2E27BA9D" w14:textId="452EF62C" w:rsidR="003335C5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35A6C75C" w14:textId="5A3AD1F0" w:rsidR="003335C5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1D94C2E6" w14:textId="6F05BBCE" w:rsidR="003335C5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4A02CE43" w14:textId="77777777" w:rsidR="003335C5" w:rsidRPr="008A61A7" w:rsidRDefault="003335C5" w:rsidP="00513C4B">
      <w:pPr>
        <w:spacing w:line="276" w:lineRule="auto"/>
        <w:ind w:firstLine="709"/>
        <w:jc w:val="both"/>
        <w:rPr>
          <w:sz w:val="28"/>
          <w:szCs w:val="28"/>
        </w:rPr>
      </w:pPr>
    </w:p>
    <w:p w14:paraId="1FF723BB" w14:textId="77777777" w:rsidR="00513C4B" w:rsidRPr="00454413" w:rsidRDefault="00513C4B" w:rsidP="00513C4B">
      <w:pPr>
        <w:jc w:val="center"/>
        <w:rPr>
          <w:b/>
          <w:sz w:val="28"/>
          <w:szCs w:val="28"/>
        </w:rPr>
      </w:pPr>
      <w:r w:rsidRPr="00454413">
        <w:rPr>
          <w:b/>
          <w:sz w:val="28"/>
          <w:szCs w:val="28"/>
        </w:rPr>
        <w:t>10. Критерії оцінювання результатів навчання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9"/>
        <w:gridCol w:w="6986"/>
        <w:gridCol w:w="1270"/>
      </w:tblGrid>
      <w:tr w:rsidR="00513C4B" w:rsidRPr="008856E8" w14:paraId="5202BAAD" w14:textId="77777777" w:rsidTr="002B6910">
        <w:tc>
          <w:tcPr>
            <w:tcW w:w="1089" w:type="dxa"/>
          </w:tcPr>
          <w:p w14:paraId="33D1292F" w14:textId="77777777" w:rsidR="00513C4B" w:rsidRPr="008856E8" w:rsidRDefault="00513C4B" w:rsidP="002B6910">
            <w:pPr>
              <w:jc w:val="center"/>
              <w:rPr>
                <w:b/>
                <w:color w:val="FF0000"/>
                <w:sz w:val="28"/>
                <w:szCs w:val="28"/>
              </w:rPr>
            </w:pPr>
            <w:bookmarkStart w:id="7" w:name="_Hlk110952230"/>
          </w:p>
        </w:tc>
        <w:tc>
          <w:tcPr>
            <w:tcW w:w="6986" w:type="dxa"/>
          </w:tcPr>
          <w:p w14:paraId="7A25ADD0" w14:textId="77777777" w:rsidR="00513C4B" w:rsidRPr="008856E8" w:rsidRDefault="00513C4B" w:rsidP="002B691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 xml:space="preserve">Вид навчальної діяльності </w:t>
            </w:r>
          </w:p>
        </w:tc>
        <w:tc>
          <w:tcPr>
            <w:tcW w:w="1270" w:type="dxa"/>
          </w:tcPr>
          <w:p w14:paraId="1289F82E" w14:textId="77777777" w:rsidR="00513C4B" w:rsidRPr="008856E8" w:rsidRDefault="00513C4B" w:rsidP="002B691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Бали</w:t>
            </w:r>
          </w:p>
        </w:tc>
      </w:tr>
      <w:tr w:rsidR="00513C4B" w:rsidRPr="008856E8" w14:paraId="68563B41" w14:textId="77777777" w:rsidTr="002B6910">
        <w:trPr>
          <w:trHeight w:val="70"/>
        </w:trPr>
        <w:tc>
          <w:tcPr>
            <w:tcW w:w="9345" w:type="dxa"/>
            <w:gridSpan w:val="3"/>
          </w:tcPr>
          <w:p w14:paraId="4DC06101" w14:textId="77777777" w:rsidR="00513C4B" w:rsidRPr="008856E8" w:rsidRDefault="00513C4B" w:rsidP="002B691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Атестація 1</w:t>
            </w:r>
          </w:p>
        </w:tc>
      </w:tr>
      <w:tr w:rsidR="00513C4B" w:rsidRPr="008856E8" w14:paraId="7586528E" w14:textId="77777777" w:rsidTr="002B6910">
        <w:tc>
          <w:tcPr>
            <w:tcW w:w="1089" w:type="dxa"/>
          </w:tcPr>
          <w:p w14:paraId="4F2C08ED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86" w:type="dxa"/>
          </w:tcPr>
          <w:p w14:paraId="675F3D8B" w14:textId="77777777" w:rsidR="00513C4B" w:rsidRPr="008856E8" w:rsidRDefault="00513C4B" w:rsidP="002B6910">
            <w:pPr>
              <w:rPr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Участь у дискусіях на лекційних заняттях</w:t>
            </w:r>
          </w:p>
        </w:tc>
        <w:tc>
          <w:tcPr>
            <w:tcW w:w="1270" w:type="dxa"/>
          </w:tcPr>
          <w:p w14:paraId="4BC8E858" w14:textId="69CF93C9" w:rsidR="00513C4B" w:rsidRPr="008856E8" w:rsidRDefault="00FD439F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513C4B" w:rsidRPr="008856E8" w14:paraId="698FCB62" w14:textId="77777777" w:rsidTr="002B6910">
        <w:tc>
          <w:tcPr>
            <w:tcW w:w="1089" w:type="dxa"/>
          </w:tcPr>
          <w:p w14:paraId="3D1A0294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86" w:type="dxa"/>
          </w:tcPr>
          <w:p w14:paraId="29E1BE4F" w14:textId="77777777" w:rsidR="00513C4B" w:rsidRPr="008856E8" w:rsidRDefault="00513C4B" w:rsidP="002B6910">
            <w:pPr>
              <w:tabs>
                <w:tab w:val="left" w:pos="520"/>
              </w:tabs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Участь у роботі на практичних заняттях</w:t>
            </w:r>
          </w:p>
        </w:tc>
        <w:tc>
          <w:tcPr>
            <w:tcW w:w="1270" w:type="dxa"/>
          </w:tcPr>
          <w:p w14:paraId="544EAEAB" w14:textId="5E0F4A94" w:rsidR="00513C4B" w:rsidRPr="008856E8" w:rsidRDefault="00FD439F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513C4B" w:rsidRPr="008856E8" w14:paraId="2222D997" w14:textId="77777777" w:rsidTr="002B6910">
        <w:tc>
          <w:tcPr>
            <w:tcW w:w="1089" w:type="dxa"/>
          </w:tcPr>
          <w:p w14:paraId="4C7A52B5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86" w:type="dxa"/>
          </w:tcPr>
          <w:p w14:paraId="0BC3B702" w14:textId="77777777" w:rsidR="00513C4B" w:rsidRPr="008856E8" w:rsidRDefault="00513C4B" w:rsidP="002B6910">
            <w:pPr>
              <w:tabs>
                <w:tab w:val="left" w:pos="520"/>
              </w:tabs>
              <w:rPr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Виконання домашніх завдань</w:t>
            </w:r>
          </w:p>
        </w:tc>
        <w:tc>
          <w:tcPr>
            <w:tcW w:w="1270" w:type="dxa"/>
          </w:tcPr>
          <w:p w14:paraId="6E50859D" w14:textId="07C6603A" w:rsidR="00513C4B" w:rsidRPr="008856E8" w:rsidRDefault="00FD439F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513C4B" w:rsidRPr="008856E8" w14:paraId="5C82D858" w14:textId="77777777" w:rsidTr="002B6910">
        <w:tc>
          <w:tcPr>
            <w:tcW w:w="1089" w:type="dxa"/>
          </w:tcPr>
          <w:p w14:paraId="2E022B95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86" w:type="dxa"/>
          </w:tcPr>
          <w:p w14:paraId="244EAFAC" w14:textId="77777777" w:rsidR="00513C4B" w:rsidRPr="008856E8" w:rsidRDefault="00513C4B" w:rsidP="002B6910">
            <w:pPr>
              <w:tabs>
                <w:tab w:val="left" w:pos="880"/>
              </w:tabs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Виконання контрольних робіт, тестування</w:t>
            </w:r>
          </w:p>
        </w:tc>
        <w:tc>
          <w:tcPr>
            <w:tcW w:w="1270" w:type="dxa"/>
          </w:tcPr>
          <w:p w14:paraId="79B62A54" w14:textId="350A4475" w:rsidR="00513C4B" w:rsidRPr="008856E8" w:rsidRDefault="00FD439F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513C4B" w:rsidRPr="008856E8" w14:paraId="64CDB07A" w14:textId="77777777" w:rsidTr="002B6910">
        <w:tc>
          <w:tcPr>
            <w:tcW w:w="1089" w:type="dxa"/>
          </w:tcPr>
          <w:p w14:paraId="22B27D50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86" w:type="dxa"/>
          </w:tcPr>
          <w:p w14:paraId="347E3BA2" w14:textId="77777777" w:rsidR="00513C4B" w:rsidRPr="008856E8" w:rsidRDefault="00513C4B" w:rsidP="002B6910">
            <w:pPr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Всього за атестацію 1</w:t>
            </w:r>
          </w:p>
        </w:tc>
        <w:tc>
          <w:tcPr>
            <w:tcW w:w="1270" w:type="dxa"/>
          </w:tcPr>
          <w:p w14:paraId="69C279F6" w14:textId="207D4AB3" w:rsidR="00513C4B" w:rsidRPr="008856E8" w:rsidRDefault="00FD439F" w:rsidP="002B6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13C4B" w:rsidRPr="008856E8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513C4B" w:rsidRPr="008856E8" w14:paraId="3F772D00" w14:textId="77777777" w:rsidTr="002B6910">
        <w:tc>
          <w:tcPr>
            <w:tcW w:w="1089" w:type="dxa"/>
          </w:tcPr>
          <w:p w14:paraId="41F8178E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86" w:type="dxa"/>
          </w:tcPr>
          <w:p w14:paraId="65AC7741" w14:textId="77777777" w:rsidR="00513C4B" w:rsidRPr="008856E8" w:rsidRDefault="00513C4B" w:rsidP="002B691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Атестація 2</w:t>
            </w:r>
          </w:p>
        </w:tc>
        <w:tc>
          <w:tcPr>
            <w:tcW w:w="1270" w:type="dxa"/>
          </w:tcPr>
          <w:p w14:paraId="2467DC32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13C4B" w:rsidRPr="008856E8" w14:paraId="12CCF43C" w14:textId="77777777" w:rsidTr="002B6910">
        <w:trPr>
          <w:trHeight w:val="223"/>
        </w:trPr>
        <w:tc>
          <w:tcPr>
            <w:tcW w:w="1089" w:type="dxa"/>
          </w:tcPr>
          <w:p w14:paraId="5A0633BD" w14:textId="1EA5F549" w:rsidR="00513C4B" w:rsidRPr="008856E8" w:rsidRDefault="0056693A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86" w:type="dxa"/>
          </w:tcPr>
          <w:p w14:paraId="3AFBB23A" w14:textId="77777777" w:rsidR="00513C4B" w:rsidRPr="008856E8" w:rsidRDefault="00513C4B" w:rsidP="002B6910">
            <w:pPr>
              <w:rPr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Участь у дискусіях на лекційних заняттях</w:t>
            </w:r>
          </w:p>
        </w:tc>
        <w:tc>
          <w:tcPr>
            <w:tcW w:w="1270" w:type="dxa"/>
          </w:tcPr>
          <w:p w14:paraId="64F1295E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13C4B" w:rsidRPr="008856E8" w14:paraId="055ECD20" w14:textId="77777777" w:rsidTr="002B6910">
        <w:tc>
          <w:tcPr>
            <w:tcW w:w="1089" w:type="dxa"/>
          </w:tcPr>
          <w:p w14:paraId="5BC269A7" w14:textId="58E13D03" w:rsidR="00513C4B" w:rsidRPr="008856E8" w:rsidRDefault="0056693A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86" w:type="dxa"/>
          </w:tcPr>
          <w:p w14:paraId="4C5C0CED" w14:textId="77777777" w:rsidR="00513C4B" w:rsidRPr="008856E8" w:rsidRDefault="00513C4B" w:rsidP="002B6910">
            <w:pPr>
              <w:tabs>
                <w:tab w:val="left" w:pos="520"/>
              </w:tabs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Участь у роботі на практичних заняттях</w:t>
            </w:r>
          </w:p>
        </w:tc>
        <w:tc>
          <w:tcPr>
            <w:tcW w:w="1270" w:type="dxa"/>
          </w:tcPr>
          <w:p w14:paraId="0268B119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13C4B" w:rsidRPr="008856E8" w14:paraId="23820C6A" w14:textId="77777777" w:rsidTr="002B6910">
        <w:tc>
          <w:tcPr>
            <w:tcW w:w="1089" w:type="dxa"/>
          </w:tcPr>
          <w:p w14:paraId="20EFEB38" w14:textId="7E237DA6" w:rsidR="00513C4B" w:rsidRPr="008856E8" w:rsidRDefault="0056693A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86" w:type="dxa"/>
          </w:tcPr>
          <w:p w14:paraId="2F1F7C5B" w14:textId="77777777" w:rsidR="00513C4B" w:rsidRPr="008856E8" w:rsidRDefault="00513C4B" w:rsidP="002B6910">
            <w:pPr>
              <w:tabs>
                <w:tab w:val="left" w:pos="520"/>
              </w:tabs>
              <w:rPr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Виконання домашніх завдань</w:t>
            </w:r>
          </w:p>
        </w:tc>
        <w:tc>
          <w:tcPr>
            <w:tcW w:w="1270" w:type="dxa"/>
          </w:tcPr>
          <w:p w14:paraId="65F2826A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13C4B" w:rsidRPr="008856E8" w14:paraId="158DD66E" w14:textId="77777777" w:rsidTr="002B6910">
        <w:tc>
          <w:tcPr>
            <w:tcW w:w="1089" w:type="dxa"/>
          </w:tcPr>
          <w:p w14:paraId="4F230FE1" w14:textId="13F03884" w:rsidR="00513C4B" w:rsidRPr="008856E8" w:rsidRDefault="0056693A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86" w:type="dxa"/>
          </w:tcPr>
          <w:p w14:paraId="0F250E9F" w14:textId="77777777" w:rsidR="00513C4B" w:rsidRPr="008856E8" w:rsidRDefault="00513C4B" w:rsidP="002B6910">
            <w:pPr>
              <w:tabs>
                <w:tab w:val="left" w:pos="880"/>
              </w:tabs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Виконання контрольних робіт, тестування</w:t>
            </w:r>
          </w:p>
        </w:tc>
        <w:tc>
          <w:tcPr>
            <w:tcW w:w="1270" w:type="dxa"/>
          </w:tcPr>
          <w:p w14:paraId="1BAEA21C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513C4B" w:rsidRPr="008856E8" w14:paraId="77EC2F43" w14:textId="77777777" w:rsidTr="002B6910">
        <w:tc>
          <w:tcPr>
            <w:tcW w:w="1089" w:type="dxa"/>
          </w:tcPr>
          <w:p w14:paraId="7D67EDA8" w14:textId="122B489C" w:rsidR="00513C4B" w:rsidRPr="008856E8" w:rsidRDefault="0056693A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86" w:type="dxa"/>
          </w:tcPr>
          <w:p w14:paraId="171552F9" w14:textId="77777777" w:rsidR="00513C4B" w:rsidRPr="008856E8" w:rsidRDefault="00513C4B" w:rsidP="002B6910">
            <w:pPr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Індивідуальні завдання (виконання реферати, презентації за заданою проблемною тематикою)</w:t>
            </w:r>
          </w:p>
        </w:tc>
        <w:tc>
          <w:tcPr>
            <w:tcW w:w="1270" w:type="dxa"/>
          </w:tcPr>
          <w:p w14:paraId="281CE78F" w14:textId="77777777" w:rsidR="00513C4B" w:rsidRPr="008856E8" w:rsidRDefault="00513C4B" w:rsidP="002B69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13C4B" w:rsidRPr="008856E8" w14:paraId="7597EB4F" w14:textId="77777777" w:rsidTr="002B6910">
        <w:tc>
          <w:tcPr>
            <w:tcW w:w="1089" w:type="dxa"/>
          </w:tcPr>
          <w:p w14:paraId="3ADE2722" w14:textId="77777777" w:rsidR="00513C4B" w:rsidRPr="008856E8" w:rsidRDefault="00513C4B" w:rsidP="002B69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77901EB0" w14:textId="77777777" w:rsidR="00513C4B" w:rsidRPr="008856E8" w:rsidRDefault="00513C4B" w:rsidP="002B6910">
            <w:pPr>
              <w:rPr>
                <w:b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 xml:space="preserve">Всього за атестацію 2 </w:t>
            </w:r>
          </w:p>
        </w:tc>
        <w:tc>
          <w:tcPr>
            <w:tcW w:w="1270" w:type="dxa"/>
          </w:tcPr>
          <w:p w14:paraId="6EF62FE2" w14:textId="77777777" w:rsidR="00513C4B" w:rsidRPr="008856E8" w:rsidRDefault="00513C4B" w:rsidP="002B6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E8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513C4B" w:rsidRPr="008856E8" w14:paraId="43861E1A" w14:textId="77777777" w:rsidTr="002B6910">
        <w:tc>
          <w:tcPr>
            <w:tcW w:w="1089" w:type="dxa"/>
          </w:tcPr>
          <w:p w14:paraId="602B196D" w14:textId="77777777" w:rsidR="00513C4B" w:rsidRPr="008856E8" w:rsidRDefault="00513C4B" w:rsidP="002B69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707B61CE" w14:textId="77777777" w:rsidR="00513C4B" w:rsidRPr="008856E8" w:rsidRDefault="00513C4B" w:rsidP="002B6910">
            <w:pPr>
              <w:rPr>
                <w:b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Показники наукової, інноваційної, навчальної, виховної роботи та студентської активності</w:t>
            </w:r>
          </w:p>
        </w:tc>
        <w:tc>
          <w:tcPr>
            <w:tcW w:w="1270" w:type="dxa"/>
          </w:tcPr>
          <w:p w14:paraId="48641BAA" w14:textId="51320012" w:rsidR="00513C4B" w:rsidRPr="008856E8" w:rsidRDefault="00FD439F" w:rsidP="002B6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3C4B" w:rsidRPr="008856E8">
              <w:rPr>
                <w:b/>
                <w:sz w:val="28"/>
                <w:szCs w:val="28"/>
              </w:rPr>
              <w:t>0</w:t>
            </w:r>
          </w:p>
        </w:tc>
      </w:tr>
      <w:tr w:rsidR="00513C4B" w:rsidRPr="008856E8" w14:paraId="22AFA278" w14:textId="77777777" w:rsidTr="002B6910">
        <w:tc>
          <w:tcPr>
            <w:tcW w:w="1089" w:type="dxa"/>
          </w:tcPr>
          <w:p w14:paraId="0B3DA104" w14:textId="77777777" w:rsidR="00513C4B" w:rsidRPr="008856E8" w:rsidRDefault="00513C4B" w:rsidP="002B69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5656DA90" w14:textId="77777777" w:rsidR="00513C4B" w:rsidRPr="008856E8" w:rsidRDefault="00513C4B" w:rsidP="002B6910">
            <w:pPr>
              <w:jc w:val="center"/>
              <w:rPr>
                <w:b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Підсумкове тестування</w:t>
            </w:r>
          </w:p>
        </w:tc>
        <w:tc>
          <w:tcPr>
            <w:tcW w:w="1270" w:type="dxa"/>
          </w:tcPr>
          <w:p w14:paraId="5D0BA46C" w14:textId="77777777" w:rsidR="00513C4B" w:rsidRPr="008856E8" w:rsidRDefault="00513C4B" w:rsidP="002B6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E8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513C4B" w:rsidRPr="008856E8" w14:paraId="6B02C2C6" w14:textId="77777777" w:rsidTr="002B6910">
        <w:tc>
          <w:tcPr>
            <w:tcW w:w="1089" w:type="dxa"/>
          </w:tcPr>
          <w:p w14:paraId="46F8AA43" w14:textId="77777777" w:rsidR="00513C4B" w:rsidRPr="008856E8" w:rsidRDefault="00513C4B" w:rsidP="002B691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86" w:type="dxa"/>
          </w:tcPr>
          <w:p w14:paraId="4CA8AFEB" w14:textId="77777777" w:rsidR="00513C4B" w:rsidRPr="008856E8" w:rsidRDefault="00513C4B" w:rsidP="002B6910">
            <w:pPr>
              <w:rPr>
                <w:b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270" w:type="dxa"/>
          </w:tcPr>
          <w:p w14:paraId="7E71B391" w14:textId="77777777" w:rsidR="00513C4B" w:rsidRPr="008856E8" w:rsidRDefault="00513C4B" w:rsidP="002B6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E8">
              <w:rPr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bookmarkEnd w:id="7"/>
    </w:tbl>
    <w:p w14:paraId="63F724EE" w14:textId="77777777" w:rsidR="00513C4B" w:rsidRDefault="00513C4B" w:rsidP="00513C4B">
      <w:pPr>
        <w:rPr>
          <w:b/>
          <w:sz w:val="32"/>
          <w:szCs w:val="32"/>
        </w:rPr>
      </w:pPr>
    </w:p>
    <w:p w14:paraId="1B50BA2C" w14:textId="626E01D2" w:rsidR="00513C4B" w:rsidRDefault="00513C4B" w:rsidP="00513C4B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D559B">
        <w:rPr>
          <w:sz w:val="28"/>
          <w:szCs w:val="28"/>
        </w:rPr>
        <w:t xml:space="preserve">У кінці семестру, здобувач вищої освіти може набрати до </w:t>
      </w:r>
      <w:r w:rsidR="00FD439F">
        <w:rPr>
          <w:sz w:val="28"/>
          <w:szCs w:val="28"/>
        </w:rPr>
        <w:t>6</w:t>
      </w:r>
      <w:r w:rsidRPr="009D559B">
        <w:rPr>
          <w:sz w:val="28"/>
          <w:szCs w:val="28"/>
        </w:rPr>
        <w:t xml:space="preserve">0% підсумкової оцінки за виконання всіх видів робіт, що виконуються протягом семестру, до </w:t>
      </w:r>
      <w:r w:rsidR="00FD439F">
        <w:rPr>
          <w:sz w:val="28"/>
          <w:szCs w:val="28"/>
        </w:rPr>
        <w:t>1</w:t>
      </w:r>
      <w:r w:rsidRPr="009D559B">
        <w:rPr>
          <w:sz w:val="28"/>
          <w:szCs w:val="28"/>
        </w:rPr>
        <w:t xml:space="preserve">0% за показники наукової, інноваційної, навчальної, виховної роботи та студентської активності і до 30% підсумкової оцінки - на </w:t>
      </w:r>
      <w:r w:rsidR="003335C5">
        <w:rPr>
          <w:sz w:val="28"/>
          <w:szCs w:val="28"/>
        </w:rPr>
        <w:t>заліку.</w:t>
      </w:r>
    </w:p>
    <w:p w14:paraId="2259592F" w14:textId="77777777" w:rsidR="003335C5" w:rsidRPr="000953D9" w:rsidRDefault="00513C4B" w:rsidP="003335C5">
      <w:pPr>
        <w:pStyle w:val="a3"/>
        <w:kinsoku w:val="0"/>
        <w:overflowPunct w:val="0"/>
        <w:jc w:val="center"/>
        <w:rPr>
          <w:b/>
          <w:bCs/>
        </w:rPr>
      </w:pPr>
      <w:r w:rsidRPr="00513C4B">
        <w:rPr>
          <w:b/>
        </w:rPr>
        <w:t xml:space="preserve"> </w:t>
      </w:r>
      <w:r w:rsidR="003335C5" w:rsidRPr="000953D9">
        <w:rPr>
          <w:b/>
          <w:bCs/>
        </w:rPr>
        <w:t>Шкала оцінки</w:t>
      </w:r>
      <w:r w:rsidR="003335C5">
        <w:rPr>
          <w:b/>
          <w:bCs/>
        </w:rPr>
        <w:t xml:space="preserve"> </w:t>
      </w:r>
      <w:r w:rsidR="003335C5" w:rsidRPr="000953D9">
        <w:rPr>
          <w:b/>
          <w:bCs/>
        </w:rPr>
        <w:t xml:space="preserve">знань </w:t>
      </w:r>
    </w:p>
    <w:tbl>
      <w:tblPr>
        <w:tblW w:w="9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2066"/>
        <w:gridCol w:w="4753"/>
      </w:tblGrid>
      <w:tr w:rsidR="003335C5" w:rsidRPr="003335C5" w14:paraId="7B9A7957" w14:textId="77777777" w:rsidTr="003335C5">
        <w:trPr>
          <w:trHeight w:hRule="exact" w:val="408"/>
          <w:jc w:val="center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F3557" w14:textId="77777777" w:rsidR="003335C5" w:rsidRPr="003335C5" w:rsidRDefault="003335C5" w:rsidP="003335C5">
            <w:pPr>
              <w:pStyle w:val="TableParagraph"/>
              <w:kinsoku w:val="0"/>
              <w:overflowPunct w:val="0"/>
              <w:spacing w:before="77"/>
              <w:ind w:firstLine="54"/>
              <w:jc w:val="center"/>
              <w:rPr>
                <w:sz w:val="24"/>
                <w:szCs w:val="24"/>
              </w:rPr>
            </w:pPr>
            <w:r w:rsidRPr="003335C5">
              <w:rPr>
                <w:sz w:val="24"/>
                <w:szCs w:val="24"/>
              </w:rPr>
              <w:t>Оцінка за національною</w:t>
            </w:r>
          </w:p>
          <w:p w14:paraId="3A6E3F92" w14:textId="0F4E8BBB" w:rsidR="003335C5" w:rsidRPr="003335C5" w:rsidRDefault="003335C5" w:rsidP="003335C5">
            <w:pPr>
              <w:pStyle w:val="TableParagraph"/>
              <w:kinsoku w:val="0"/>
              <w:overflowPunct w:val="0"/>
              <w:spacing w:before="77"/>
              <w:ind w:firstLine="54"/>
              <w:jc w:val="center"/>
              <w:rPr>
                <w:sz w:val="24"/>
                <w:szCs w:val="24"/>
              </w:rPr>
            </w:pPr>
            <w:r w:rsidRPr="003335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3335C5">
              <w:rPr>
                <w:sz w:val="24"/>
                <w:szCs w:val="24"/>
              </w:rPr>
              <w:t>-бальною  шкалою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8C45" w14:textId="77777777" w:rsidR="003335C5" w:rsidRPr="003335C5" w:rsidRDefault="003335C5" w:rsidP="003335C5">
            <w:pPr>
              <w:pStyle w:val="TableParagraph"/>
              <w:kinsoku w:val="0"/>
              <w:overflowPunct w:val="0"/>
              <w:spacing w:before="82"/>
              <w:ind w:left="198" w:right="194"/>
              <w:jc w:val="center"/>
              <w:rPr>
                <w:sz w:val="24"/>
                <w:szCs w:val="24"/>
              </w:rPr>
            </w:pPr>
            <w:r w:rsidRPr="003335C5">
              <w:rPr>
                <w:sz w:val="24"/>
                <w:szCs w:val="24"/>
              </w:rPr>
              <w:t xml:space="preserve">Рейтинг студента, бали 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10CD" w14:textId="77777777" w:rsidR="003335C5" w:rsidRPr="003335C5" w:rsidRDefault="003335C5" w:rsidP="003335C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4"/>
                <w:szCs w:val="24"/>
              </w:rPr>
            </w:pPr>
          </w:p>
          <w:p w14:paraId="12AC6B3B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left="179" w:right="111" w:hanging="68"/>
              <w:jc w:val="center"/>
              <w:rPr>
                <w:sz w:val="24"/>
                <w:szCs w:val="24"/>
              </w:rPr>
            </w:pPr>
            <w:r w:rsidRPr="003335C5">
              <w:rPr>
                <w:sz w:val="24"/>
                <w:szCs w:val="24"/>
              </w:rPr>
              <w:t>Оцінка за шкалою  ECTS</w:t>
            </w:r>
          </w:p>
        </w:tc>
      </w:tr>
      <w:tr w:rsidR="003335C5" w:rsidRPr="003335C5" w14:paraId="0911B2CF" w14:textId="77777777" w:rsidTr="003335C5">
        <w:trPr>
          <w:trHeight w:hRule="exact" w:val="654"/>
          <w:jc w:val="center"/>
        </w:trPr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6AC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EF4B" w14:textId="77777777" w:rsidR="003335C5" w:rsidRPr="003335C5" w:rsidRDefault="003335C5" w:rsidP="003335C5">
            <w:pPr>
              <w:pStyle w:val="TableParagraph"/>
              <w:kinsoku w:val="0"/>
              <w:overflowPunct w:val="0"/>
              <w:spacing w:before="77"/>
              <w:ind w:left="1703"/>
              <w:rPr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DEFF" w14:textId="77777777" w:rsidR="003335C5" w:rsidRPr="003335C5" w:rsidRDefault="003335C5" w:rsidP="003335C5">
            <w:pPr>
              <w:pStyle w:val="TableParagraph"/>
              <w:kinsoku w:val="0"/>
              <w:overflowPunct w:val="0"/>
              <w:spacing w:before="77"/>
              <w:ind w:left="1703"/>
              <w:rPr>
                <w:sz w:val="24"/>
                <w:szCs w:val="24"/>
              </w:rPr>
            </w:pPr>
          </w:p>
        </w:tc>
      </w:tr>
      <w:tr w:rsidR="003335C5" w:rsidRPr="003335C5" w14:paraId="6A1F8D67" w14:textId="77777777" w:rsidTr="003335C5">
        <w:trPr>
          <w:trHeight w:hRule="exact" w:val="310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A004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right="1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Відмінно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7C20C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left="644" w:hanging="609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90 – 100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C254B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left="1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А</w:t>
            </w:r>
          </w:p>
        </w:tc>
      </w:tr>
      <w:tr w:rsidR="003335C5" w:rsidRPr="003335C5" w14:paraId="62C91A01" w14:textId="77777777" w:rsidTr="003335C5">
        <w:trPr>
          <w:trHeight w:hRule="exact" w:val="311"/>
          <w:jc w:val="center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00262" w14:textId="77777777" w:rsidR="003335C5" w:rsidRPr="003335C5" w:rsidRDefault="003335C5" w:rsidP="003335C5">
            <w:pPr>
              <w:pStyle w:val="TableParagraph"/>
              <w:kinsoku w:val="0"/>
              <w:overflowPunct w:val="0"/>
              <w:spacing w:before="135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Добре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8526E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82-89</w:t>
            </w:r>
          </w:p>
          <w:p w14:paraId="682EFDEE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</w:p>
          <w:p w14:paraId="6DD08799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EE740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В</w:t>
            </w:r>
          </w:p>
          <w:p w14:paraId="2F2A6708" w14:textId="77777777" w:rsidR="003335C5" w:rsidRPr="003335C5" w:rsidRDefault="003335C5" w:rsidP="003335C5">
            <w:pPr>
              <w:pStyle w:val="TableParagraph"/>
              <w:kinsoku w:val="0"/>
              <w:overflowPunct w:val="0"/>
              <w:rPr>
                <w:bCs/>
                <w:sz w:val="24"/>
                <w:szCs w:val="24"/>
              </w:rPr>
            </w:pPr>
          </w:p>
          <w:p w14:paraId="08BF5D39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</w:p>
          <w:p w14:paraId="306819D7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</w:p>
          <w:p w14:paraId="24B4278C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</w:p>
          <w:p w14:paraId="2E5DE28D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left="1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С</w:t>
            </w:r>
          </w:p>
        </w:tc>
      </w:tr>
      <w:tr w:rsidR="003335C5" w:rsidRPr="003335C5" w14:paraId="0D6F771E" w14:textId="77777777" w:rsidTr="003335C5">
        <w:trPr>
          <w:trHeight w:val="332"/>
          <w:jc w:val="center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8FF3" w14:textId="77777777" w:rsidR="003335C5" w:rsidRPr="003335C5" w:rsidRDefault="003335C5" w:rsidP="003335C5">
            <w:pPr>
              <w:pStyle w:val="TableParagraph"/>
              <w:kinsoku w:val="0"/>
              <w:overflowPunct w:val="0"/>
              <w:spacing w:before="1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3338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75-81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BD24B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left="1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С</w:t>
            </w:r>
          </w:p>
        </w:tc>
      </w:tr>
      <w:tr w:rsidR="003335C5" w:rsidRPr="003335C5" w14:paraId="5129D4F1" w14:textId="77777777" w:rsidTr="003335C5">
        <w:trPr>
          <w:trHeight w:hRule="exact" w:val="332"/>
          <w:jc w:val="center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CA101" w14:textId="77777777" w:rsidR="003335C5" w:rsidRPr="003335C5" w:rsidRDefault="003335C5" w:rsidP="003335C5">
            <w:pPr>
              <w:pStyle w:val="TableParagraph"/>
              <w:kinsoku w:val="0"/>
              <w:overflowPunct w:val="0"/>
              <w:spacing w:before="135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Задовільно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6CA4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66-74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C225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left="1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D</w:t>
            </w:r>
          </w:p>
        </w:tc>
      </w:tr>
      <w:tr w:rsidR="003335C5" w:rsidRPr="003335C5" w14:paraId="76A5778E" w14:textId="77777777" w:rsidTr="003335C5">
        <w:trPr>
          <w:trHeight w:val="267"/>
          <w:jc w:val="center"/>
        </w:trPr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F0AD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EF7F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60-65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9C06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Е</w:t>
            </w:r>
          </w:p>
        </w:tc>
      </w:tr>
      <w:tr w:rsidR="003335C5" w:rsidRPr="003335C5" w14:paraId="6DBEE139" w14:textId="77777777" w:rsidTr="003335C5">
        <w:trPr>
          <w:trHeight w:hRule="exact" w:val="403"/>
          <w:jc w:val="center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9A819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left="438" w:right="176" w:hanging="264"/>
              <w:jc w:val="center"/>
              <w:rPr>
                <w:bCs/>
                <w:sz w:val="24"/>
                <w:szCs w:val="24"/>
              </w:rPr>
            </w:pPr>
          </w:p>
          <w:p w14:paraId="258CC0F7" w14:textId="1AFF89E4" w:rsidR="003335C5" w:rsidRPr="003335C5" w:rsidRDefault="003335C5" w:rsidP="003335C5">
            <w:pPr>
              <w:pStyle w:val="TableParagraph"/>
              <w:kinsoku w:val="0"/>
              <w:overflowPunct w:val="0"/>
              <w:ind w:left="438" w:right="176" w:hanging="264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Незадовільно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7EED" w14:textId="77777777" w:rsidR="003335C5" w:rsidRPr="003335C5" w:rsidRDefault="003335C5" w:rsidP="003335C5">
            <w:pPr>
              <w:pStyle w:val="TableParagraph"/>
              <w:kinsoku w:val="0"/>
              <w:overflowPunct w:val="0"/>
              <w:spacing w:before="130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35-59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109C" w14:textId="77777777" w:rsidR="003335C5" w:rsidRPr="003335C5" w:rsidRDefault="003335C5" w:rsidP="003335C5">
            <w:pPr>
              <w:pStyle w:val="TableParagraph"/>
              <w:kinsoku w:val="0"/>
              <w:overflowPunct w:val="0"/>
              <w:spacing w:before="135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FX</w:t>
            </w:r>
          </w:p>
        </w:tc>
      </w:tr>
      <w:tr w:rsidR="003335C5" w:rsidRPr="003335C5" w14:paraId="1A7D7639" w14:textId="77777777" w:rsidTr="003335C5">
        <w:trPr>
          <w:trHeight w:hRule="exact" w:val="388"/>
          <w:jc w:val="center"/>
        </w:trPr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3C85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left="106" w:right="10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9B0D" w14:textId="77777777" w:rsidR="003335C5" w:rsidRPr="003335C5" w:rsidRDefault="003335C5" w:rsidP="003335C5">
            <w:pPr>
              <w:pStyle w:val="TableParagraph"/>
              <w:kinsoku w:val="0"/>
              <w:overflowPunct w:val="0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1-34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084D" w14:textId="77777777" w:rsidR="003335C5" w:rsidRPr="003335C5" w:rsidRDefault="003335C5" w:rsidP="003335C5">
            <w:pPr>
              <w:pStyle w:val="TableParagraph"/>
              <w:kinsoku w:val="0"/>
              <w:overflowPunct w:val="0"/>
              <w:ind w:right="1"/>
              <w:jc w:val="center"/>
              <w:rPr>
                <w:bCs/>
                <w:sz w:val="24"/>
                <w:szCs w:val="24"/>
              </w:rPr>
            </w:pPr>
            <w:r w:rsidRPr="003335C5">
              <w:rPr>
                <w:bCs/>
                <w:sz w:val="24"/>
                <w:szCs w:val="24"/>
              </w:rPr>
              <w:t>F</w:t>
            </w:r>
          </w:p>
        </w:tc>
      </w:tr>
    </w:tbl>
    <w:p w14:paraId="5421EFB1" w14:textId="5A2D331C" w:rsidR="00513C4B" w:rsidRDefault="00513C4B" w:rsidP="003335C5">
      <w:pPr>
        <w:pStyle w:val="a5"/>
        <w:spacing w:line="360" w:lineRule="auto"/>
        <w:jc w:val="center"/>
        <w:rPr>
          <w:b/>
        </w:rPr>
      </w:pPr>
    </w:p>
    <w:p w14:paraId="34F548A5" w14:textId="3148BC77" w:rsidR="00513C4B" w:rsidRPr="009D559B" w:rsidRDefault="00513C4B" w:rsidP="00513C4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59B">
        <w:rPr>
          <w:color w:val="000000" w:themeColor="text1"/>
          <w:sz w:val="28"/>
          <w:szCs w:val="28"/>
        </w:rPr>
        <w:t xml:space="preserve"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заліку. Крім того, обов’язковим при мінімальній кількості балів за підсумками контрольних </w:t>
      </w:r>
      <w:r w:rsidRPr="009D559B">
        <w:rPr>
          <w:color w:val="000000" w:themeColor="text1"/>
          <w:sz w:val="28"/>
          <w:szCs w:val="28"/>
        </w:rPr>
        <w:lastRenderedPageBreak/>
        <w:t xml:space="preserve">заходів є виконання індивідуальної творчої роботи (презентації). </w:t>
      </w:r>
    </w:p>
    <w:p w14:paraId="40F0B8A2" w14:textId="77777777" w:rsidR="00513C4B" w:rsidRDefault="00513C4B" w:rsidP="00513C4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59B">
        <w:rPr>
          <w:color w:val="000000" w:themeColor="text1"/>
          <w:sz w:val="28"/>
          <w:szCs w:val="28"/>
        </w:rPr>
        <w:t>Програма навчальної дисципліни передбачає врахування результатів неформальної та інформальної освіти при наявності підтверджуючих документів як окремі кредити вивчення навчальних дисциплін.</w:t>
      </w:r>
    </w:p>
    <w:p w14:paraId="6DE7FEC2" w14:textId="77777777" w:rsidR="00213827" w:rsidRPr="009D559B" w:rsidRDefault="00213827" w:rsidP="00513C4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3AE3408" w14:textId="77777777" w:rsidR="003335C5" w:rsidRPr="00EF468B" w:rsidRDefault="003335C5" w:rsidP="003335C5">
      <w:pPr>
        <w:pStyle w:val="a3"/>
        <w:kinsoku w:val="0"/>
        <w:overflowPunct w:val="0"/>
        <w:jc w:val="center"/>
        <w:rPr>
          <w:b/>
          <w:bCs/>
        </w:rPr>
      </w:pPr>
      <w:r w:rsidRPr="00EF468B">
        <w:rPr>
          <w:b/>
          <w:bCs/>
        </w:rPr>
        <w:t>Критерії поточного оцінювання знань здобувачів вищої освіти</w:t>
      </w:r>
    </w:p>
    <w:p w14:paraId="4D0EC177" w14:textId="77777777" w:rsidR="003335C5" w:rsidRPr="00EF468B" w:rsidRDefault="003335C5" w:rsidP="003335C5">
      <w:pPr>
        <w:pStyle w:val="a3"/>
        <w:kinsoku w:val="0"/>
        <w:overflowPunct w:val="0"/>
        <w:jc w:val="center"/>
        <w:rPr>
          <w:b/>
          <w:bCs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3335C5" w:rsidRPr="00EF468B" w14:paraId="1550D9CC" w14:textId="77777777" w:rsidTr="005B0A1B">
        <w:trPr>
          <w:trHeight w:val="1285"/>
        </w:trPr>
        <w:tc>
          <w:tcPr>
            <w:tcW w:w="3119" w:type="dxa"/>
          </w:tcPr>
          <w:p w14:paraId="4A20D2AA" w14:textId="77777777" w:rsidR="003335C5" w:rsidRPr="00EF468B" w:rsidRDefault="003335C5" w:rsidP="005B0A1B">
            <w:pPr>
              <w:pStyle w:val="TableParagraph"/>
              <w:spacing w:line="322" w:lineRule="exact"/>
              <w:ind w:left="219" w:right="207"/>
              <w:jc w:val="center"/>
              <w:rPr>
                <w:sz w:val="24"/>
                <w:szCs w:val="24"/>
              </w:rPr>
            </w:pPr>
            <w:r w:rsidRPr="00EF468B">
              <w:rPr>
                <w:spacing w:val="-1"/>
                <w:sz w:val="24"/>
                <w:szCs w:val="24"/>
              </w:rPr>
              <w:t>Усний</w:t>
            </w:r>
            <w:r w:rsidRPr="00EF468B">
              <w:rPr>
                <w:spacing w:val="-17"/>
                <w:sz w:val="24"/>
                <w:szCs w:val="24"/>
              </w:rPr>
              <w:t xml:space="preserve"> </w:t>
            </w:r>
            <w:r w:rsidRPr="00EF468B">
              <w:rPr>
                <w:spacing w:val="-1"/>
                <w:sz w:val="24"/>
                <w:szCs w:val="24"/>
              </w:rPr>
              <w:t>виступ,</w:t>
            </w:r>
            <w:r w:rsidRPr="00EF468B">
              <w:rPr>
                <w:spacing w:val="-15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письмові</w:t>
            </w:r>
            <w:r w:rsidRPr="00EF468B">
              <w:rPr>
                <w:spacing w:val="-67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відповіді, виконання 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захист творчої роботи,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тестування</w:t>
            </w:r>
          </w:p>
        </w:tc>
        <w:tc>
          <w:tcPr>
            <w:tcW w:w="6804" w:type="dxa"/>
          </w:tcPr>
          <w:p w14:paraId="683E94D4" w14:textId="77777777" w:rsidR="003335C5" w:rsidRPr="00EF468B" w:rsidRDefault="003335C5" w:rsidP="005B0A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3E07763" w14:textId="77777777" w:rsidR="003335C5" w:rsidRPr="00EF468B" w:rsidRDefault="003335C5" w:rsidP="005B0A1B">
            <w:pPr>
              <w:pStyle w:val="TableParagraph"/>
              <w:ind w:left="2340" w:right="2328"/>
              <w:jc w:val="center"/>
              <w:rPr>
                <w:sz w:val="24"/>
                <w:szCs w:val="24"/>
              </w:rPr>
            </w:pPr>
            <w:r w:rsidRPr="00EF468B">
              <w:rPr>
                <w:spacing w:val="-1"/>
                <w:sz w:val="24"/>
                <w:szCs w:val="24"/>
              </w:rPr>
              <w:t>Критерії</w:t>
            </w:r>
            <w:r w:rsidRPr="00EF468B">
              <w:rPr>
                <w:spacing w:val="-15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оцінювання</w:t>
            </w:r>
          </w:p>
        </w:tc>
      </w:tr>
      <w:tr w:rsidR="003335C5" w:rsidRPr="00EF468B" w14:paraId="390B49F4" w14:textId="77777777" w:rsidTr="005B0A1B">
        <w:trPr>
          <w:trHeight w:val="1932"/>
        </w:trPr>
        <w:tc>
          <w:tcPr>
            <w:tcW w:w="3119" w:type="dxa"/>
          </w:tcPr>
          <w:p w14:paraId="59C02FDD" w14:textId="77777777" w:rsidR="003335C5" w:rsidRPr="00EF468B" w:rsidRDefault="003335C5" w:rsidP="005B0A1B">
            <w:pPr>
              <w:pStyle w:val="TableParagraph"/>
              <w:rPr>
                <w:b/>
                <w:sz w:val="24"/>
                <w:szCs w:val="24"/>
              </w:rPr>
            </w:pPr>
          </w:p>
          <w:p w14:paraId="3CF91970" w14:textId="77777777" w:rsidR="003335C5" w:rsidRPr="00EF468B" w:rsidRDefault="003335C5" w:rsidP="005B0A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B51A399" w14:textId="77777777" w:rsidR="003335C5" w:rsidRPr="00EF468B" w:rsidRDefault="003335C5" w:rsidP="005B0A1B">
            <w:pPr>
              <w:pStyle w:val="TableParagraph"/>
              <w:ind w:left="224" w:right="207"/>
              <w:jc w:val="center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Відмінно</w:t>
            </w:r>
            <w:r w:rsidRPr="00EF468B">
              <w:rPr>
                <w:spacing w:val="-1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90-100%</w:t>
            </w:r>
          </w:p>
        </w:tc>
        <w:tc>
          <w:tcPr>
            <w:tcW w:w="6804" w:type="dxa"/>
          </w:tcPr>
          <w:p w14:paraId="45FDEA1E" w14:textId="77777777" w:rsidR="003335C5" w:rsidRPr="00EF468B" w:rsidRDefault="003335C5" w:rsidP="005B0A1B">
            <w:pPr>
              <w:pStyle w:val="TableParagraph"/>
              <w:spacing w:line="237" w:lineRule="auto"/>
              <w:ind w:left="109" w:right="82"/>
              <w:jc w:val="both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В повному обсязі володіє навчальним матеріалом, вільно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самостійно та аргументовано його викладає під час усних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виступів та письмових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відповідей, глибоко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 всебічно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pacing w:val="-3"/>
                <w:sz w:val="24"/>
                <w:szCs w:val="24"/>
              </w:rPr>
              <w:t>розкриває</w:t>
            </w:r>
            <w:r w:rsidRPr="00EF468B">
              <w:rPr>
                <w:spacing w:val="-15"/>
                <w:sz w:val="24"/>
                <w:szCs w:val="24"/>
              </w:rPr>
              <w:t xml:space="preserve"> </w:t>
            </w:r>
            <w:r w:rsidRPr="00EF468B">
              <w:rPr>
                <w:spacing w:val="-3"/>
                <w:sz w:val="24"/>
                <w:szCs w:val="24"/>
              </w:rPr>
              <w:t>зміст</w:t>
            </w:r>
            <w:r w:rsidRPr="00EF468B">
              <w:rPr>
                <w:spacing w:val="-13"/>
                <w:sz w:val="24"/>
                <w:szCs w:val="24"/>
              </w:rPr>
              <w:t xml:space="preserve"> </w:t>
            </w:r>
            <w:r w:rsidRPr="00EF468B">
              <w:rPr>
                <w:spacing w:val="-3"/>
                <w:sz w:val="24"/>
                <w:szCs w:val="24"/>
              </w:rPr>
              <w:t>теоретичних</w:t>
            </w:r>
            <w:r w:rsidRPr="00EF468B">
              <w:rPr>
                <w:spacing w:val="-11"/>
                <w:sz w:val="24"/>
                <w:szCs w:val="24"/>
              </w:rPr>
              <w:t xml:space="preserve"> </w:t>
            </w:r>
            <w:r w:rsidRPr="00EF468B">
              <w:rPr>
                <w:spacing w:val="-2"/>
                <w:sz w:val="24"/>
                <w:szCs w:val="24"/>
              </w:rPr>
              <w:t>питань</w:t>
            </w:r>
            <w:r w:rsidRPr="00EF468B">
              <w:rPr>
                <w:spacing w:val="-15"/>
                <w:sz w:val="24"/>
                <w:szCs w:val="24"/>
              </w:rPr>
              <w:t xml:space="preserve"> </w:t>
            </w:r>
            <w:r w:rsidRPr="00EF468B">
              <w:rPr>
                <w:spacing w:val="-2"/>
                <w:sz w:val="24"/>
                <w:szCs w:val="24"/>
              </w:rPr>
              <w:t>та</w:t>
            </w:r>
            <w:r w:rsidRPr="00EF468B">
              <w:rPr>
                <w:spacing w:val="-15"/>
                <w:sz w:val="24"/>
                <w:szCs w:val="24"/>
              </w:rPr>
              <w:t xml:space="preserve"> </w:t>
            </w:r>
            <w:r w:rsidRPr="00EF468B">
              <w:rPr>
                <w:spacing w:val="-2"/>
                <w:sz w:val="24"/>
                <w:szCs w:val="24"/>
              </w:rPr>
              <w:t>практичних</w:t>
            </w:r>
            <w:r w:rsidRPr="00EF468B">
              <w:rPr>
                <w:spacing w:val="-11"/>
                <w:sz w:val="24"/>
                <w:szCs w:val="24"/>
              </w:rPr>
              <w:t xml:space="preserve"> </w:t>
            </w:r>
            <w:r w:rsidRPr="00EF468B">
              <w:rPr>
                <w:spacing w:val="-2"/>
                <w:sz w:val="24"/>
                <w:szCs w:val="24"/>
              </w:rPr>
              <w:t>завдань,</w:t>
            </w:r>
            <w:r w:rsidRPr="00EF468B">
              <w:rPr>
                <w:spacing w:val="-68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використовуючи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при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цьому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обов’язкову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додаткову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pacing w:val="-4"/>
                <w:sz w:val="24"/>
                <w:szCs w:val="24"/>
              </w:rPr>
              <w:t>літературу.</w:t>
            </w:r>
            <w:r w:rsidRPr="00EF468B">
              <w:rPr>
                <w:spacing w:val="-13"/>
                <w:sz w:val="24"/>
                <w:szCs w:val="24"/>
              </w:rPr>
              <w:t xml:space="preserve"> </w:t>
            </w:r>
            <w:r w:rsidRPr="00EF468B">
              <w:rPr>
                <w:spacing w:val="-4"/>
                <w:sz w:val="24"/>
                <w:szCs w:val="24"/>
              </w:rPr>
              <w:t>Правильно</w:t>
            </w:r>
            <w:r w:rsidRPr="00EF468B">
              <w:rPr>
                <w:spacing w:val="-16"/>
                <w:sz w:val="24"/>
                <w:szCs w:val="24"/>
              </w:rPr>
              <w:t xml:space="preserve"> </w:t>
            </w:r>
            <w:r w:rsidRPr="00EF468B">
              <w:rPr>
                <w:spacing w:val="-4"/>
                <w:sz w:val="24"/>
                <w:szCs w:val="24"/>
              </w:rPr>
              <w:t>вирішив</w:t>
            </w:r>
            <w:r w:rsidRPr="00EF468B">
              <w:rPr>
                <w:spacing w:val="-15"/>
                <w:sz w:val="24"/>
                <w:szCs w:val="24"/>
              </w:rPr>
              <w:t xml:space="preserve"> </w:t>
            </w:r>
            <w:r w:rsidRPr="00EF468B">
              <w:rPr>
                <w:spacing w:val="-4"/>
                <w:sz w:val="24"/>
                <w:szCs w:val="24"/>
              </w:rPr>
              <w:t>усі</w:t>
            </w:r>
            <w:r w:rsidRPr="00EF468B">
              <w:rPr>
                <w:spacing w:val="-12"/>
                <w:sz w:val="24"/>
                <w:szCs w:val="24"/>
              </w:rPr>
              <w:t xml:space="preserve"> </w:t>
            </w:r>
            <w:r w:rsidRPr="00EF468B">
              <w:rPr>
                <w:spacing w:val="-4"/>
                <w:sz w:val="24"/>
                <w:szCs w:val="24"/>
              </w:rPr>
              <w:t>тестові</w:t>
            </w:r>
            <w:r w:rsidRPr="00EF468B">
              <w:rPr>
                <w:spacing w:val="-14"/>
                <w:sz w:val="24"/>
                <w:szCs w:val="24"/>
              </w:rPr>
              <w:t xml:space="preserve"> </w:t>
            </w:r>
            <w:r w:rsidRPr="00EF468B">
              <w:rPr>
                <w:spacing w:val="-4"/>
                <w:sz w:val="24"/>
                <w:szCs w:val="24"/>
              </w:rPr>
              <w:t>завдання.</w:t>
            </w:r>
          </w:p>
        </w:tc>
      </w:tr>
      <w:tr w:rsidR="003335C5" w:rsidRPr="00EF468B" w14:paraId="6DC69B60" w14:textId="77777777" w:rsidTr="005B0A1B">
        <w:trPr>
          <w:trHeight w:val="2233"/>
        </w:trPr>
        <w:tc>
          <w:tcPr>
            <w:tcW w:w="3119" w:type="dxa"/>
          </w:tcPr>
          <w:p w14:paraId="0120F34E" w14:textId="77777777" w:rsidR="003335C5" w:rsidRPr="00EF468B" w:rsidRDefault="003335C5" w:rsidP="005B0A1B">
            <w:pPr>
              <w:pStyle w:val="TableParagraph"/>
              <w:rPr>
                <w:b/>
                <w:sz w:val="24"/>
                <w:szCs w:val="24"/>
              </w:rPr>
            </w:pPr>
          </w:p>
          <w:p w14:paraId="6822ACC2" w14:textId="77777777" w:rsidR="003335C5" w:rsidRPr="00EF468B" w:rsidRDefault="003335C5" w:rsidP="005B0A1B">
            <w:pPr>
              <w:pStyle w:val="TableParagraph"/>
              <w:rPr>
                <w:b/>
                <w:sz w:val="24"/>
                <w:szCs w:val="24"/>
              </w:rPr>
            </w:pPr>
          </w:p>
          <w:p w14:paraId="154A7BE0" w14:textId="77777777" w:rsidR="003335C5" w:rsidRPr="00EF468B" w:rsidRDefault="003335C5" w:rsidP="005B0A1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7F06CE" w14:textId="77777777" w:rsidR="003335C5" w:rsidRPr="00EF468B" w:rsidRDefault="003335C5" w:rsidP="005B0A1B">
            <w:pPr>
              <w:pStyle w:val="TableParagraph"/>
              <w:spacing w:before="242"/>
              <w:ind w:left="230" w:right="201"/>
              <w:jc w:val="center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Добре</w:t>
            </w:r>
            <w:r w:rsidRPr="00EF468B">
              <w:rPr>
                <w:spacing w:val="-1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75-89%</w:t>
            </w:r>
          </w:p>
        </w:tc>
        <w:tc>
          <w:tcPr>
            <w:tcW w:w="6804" w:type="dxa"/>
          </w:tcPr>
          <w:p w14:paraId="55350326" w14:textId="77777777" w:rsidR="003335C5" w:rsidRPr="00EF468B" w:rsidRDefault="003335C5" w:rsidP="005B0A1B">
            <w:pPr>
              <w:pStyle w:val="TableParagraph"/>
              <w:spacing w:line="237" w:lineRule="auto"/>
              <w:ind w:left="109" w:right="92"/>
              <w:jc w:val="both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Достатньо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повно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володіє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навчальним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матеріалом,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обґрунтовано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його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викладає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під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час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усних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виступів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</w:t>
            </w:r>
            <w:r w:rsidRPr="00EF468B">
              <w:rPr>
                <w:spacing w:val="-67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письмових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відповідей,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основному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розкриває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зміст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теоретичних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питань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практичних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завдань,</w:t>
            </w:r>
            <w:r w:rsidRPr="00EF468B">
              <w:rPr>
                <w:spacing w:val="-67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використовуючи при цьому обов’язкову літературу. Але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при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викладанні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деяких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питань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вистачає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достатньої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глибини та аргументації, допускаються при цьому окремі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несуттєві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неточності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незначні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помилки.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Правильно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вирішив</w:t>
            </w:r>
            <w:r w:rsidRPr="00EF468B">
              <w:rPr>
                <w:spacing w:val="-14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більшість</w:t>
            </w:r>
            <w:r w:rsidRPr="00EF468B">
              <w:rPr>
                <w:spacing w:val="-8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тестових</w:t>
            </w:r>
            <w:r w:rsidRPr="00EF468B">
              <w:rPr>
                <w:spacing w:val="-4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завдань.</w:t>
            </w:r>
          </w:p>
        </w:tc>
      </w:tr>
      <w:tr w:rsidR="003335C5" w:rsidRPr="00EF468B" w14:paraId="196EBCD7" w14:textId="77777777" w:rsidTr="005B0A1B">
        <w:trPr>
          <w:trHeight w:val="1684"/>
        </w:trPr>
        <w:tc>
          <w:tcPr>
            <w:tcW w:w="3119" w:type="dxa"/>
          </w:tcPr>
          <w:p w14:paraId="77439228" w14:textId="77777777" w:rsidR="003335C5" w:rsidRPr="00EF468B" w:rsidRDefault="003335C5" w:rsidP="005B0A1B">
            <w:pPr>
              <w:pStyle w:val="TableParagraph"/>
              <w:rPr>
                <w:b/>
                <w:sz w:val="24"/>
                <w:szCs w:val="24"/>
              </w:rPr>
            </w:pPr>
          </w:p>
          <w:p w14:paraId="764AF21A" w14:textId="77777777" w:rsidR="003335C5" w:rsidRPr="00EF468B" w:rsidRDefault="003335C5" w:rsidP="005B0A1B">
            <w:pPr>
              <w:pStyle w:val="TableParagraph"/>
              <w:rPr>
                <w:b/>
                <w:sz w:val="24"/>
                <w:szCs w:val="24"/>
              </w:rPr>
            </w:pPr>
          </w:p>
          <w:p w14:paraId="3436CD1A" w14:textId="77777777" w:rsidR="003335C5" w:rsidRPr="00EF468B" w:rsidRDefault="003335C5" w:rsidP="005B0A1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35672973" w14:textId="77777777" w:rsidR="003335C5" w:rsidRPr="00EF468B" w:rsidRDefault="003335C5" w:rsidP="005B0A1B">
            <w:pPr>
              <w:pStyle w:val="TableParagraph"/>
              <w:ind w:left="229" w:right="207"/>
              <w:jc w:val="center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Задовільно 60-74%</w:t>
            </w:r>
          </w:p>
        </w:tc>
        <w:tc>
          <w:tcPr>
            <w:tcW w:w="6804" w:type="dxa"/>
          </w:tcPr>
          <w:p w14:paraId="51ADF3CC" w14:textId="77777777" w:rsidR="003335C5" w:rsidRPr="00EF468B" w:rsidRDefault="003335C5" w:rsidP="005B0A1B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В цілому володіє навчальним матеріалом викладає його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основний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зміст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під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час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усних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виступів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письмових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відповідей,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але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без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глибокого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всебічного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аналізу,</w:t>
            </w:r>
            <w:r w:rsidRPr="00EF468B">
              <w:rPr>
                <w:spacing w:val="-67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обґрунтування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аргументації,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без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використання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необхідної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літератури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допускаючи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при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цьому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окремі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суттєві</w:t>
            </w:r>
            <w:r w:rsidRPr="00EF468B">
              <w:rPr>
                <w:spacing w:val="25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неточності</w:t>
            </w:r>
            <w:r w:rsidRPr="00EF468B">
              <w:rPr>
                <w:spacing w:val="23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</w:t>
            </w:r>
            <w:r w:rsidRPr="00EF468B">
              <w:rPr>
                <w:spacing w:val="24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помилки.</w:t>
            </w:r>
            <w:r w:rsidRPr="00EF468B">
              <w:rPr>
                <w:spacing w:val="24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Правильно</w:t>
            </w:r>
            <w:r w:rsidRPr="00EF468B">
              <w:rPr>
                <w:spacing w:val="24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вирішив половину</w:t>
            </w:r>
            <w:r w:rsidRPr="00EF468B">
              <w:rPr>
                <w:spacing w:val="-7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тестових</w:t>
            </w:r>
            <w:r w:rsidRPr="00EF468B">
              <w:rPr>
                <w:spacing w:val="-2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завдань.</w:t>
            </w:r>
          </w:p>
        </w:tc>
      </w:tr>
      <w:tr w:rsidR="003335C5" w:rsidRPr="00EF468B" w14:paraId="2BFA0684" w14:textId="77777777" w:rsidTr="005B0A1B">
        <w:trPr>
          <w:trHeight w:val="1708"/>
        </w:trPr>
        <w:tc>
          <w:tcPr>
            <w:tcW w:w="3119" w:type="dxa"/>
          </w:tcPr>
          <w:p w14:paraId="484F54E1" w14:textId="77777777" w:rsidR="003335C5" w:rsidRPr="00EF468B" w:rsidRDefault="003335C5" w:rsidP="005B0A1B">
            <w:pPr>
              <w:pStyle w:val="TableParagraph"/>
              <w:rPr>
                <w:b/>
                <w:sz w:val="24"/>
                <w:szCs w:val="24"/>
              </w:rPr>
            </w:pPr>
          </w:p>
          <w:p w14:paraId="26780E3C" w14:textId="77777777" w:rsidR="003335C5" w:rsidRPr="00EF468B" w:rsidRDefault="003335C5" w:rsidP="005B0A1B">
            <w:pPr>
              <w:pStyle w:val="TableParagraph"/>
              <w:rPr>
                <w:b/>
                <w:sz w:val="24"/>
                <w:szCs w:val="24"/>
              </w:rPr>
            </w:pPr>
          </w:p>
          <w:p w14:paraId="66C6ED1C" w14:textId="77777777" w:rsidR="003335C5" w:rsidRPr="00EF468B" w:rsidRDefault="003335C5" w:rsidP="005B0A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88338CA" w14:textId="77777777" w:rsidR="003335C5" w:rsidRPr="00EF468B" w:rsidRDefault="003335C5" w:rsidP="005B0A1B">
            <w:pPr>
              <w:pStyle w:val="TableParagraph"/>
              <w:ind w:left="227" w:right="207"/>
              <w:jc w:val="center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Достатньо</w:t>
            </w:r>
            <w:r w:rsidRPr="00EF468B">
              <w:rPr>
                <w:spacing w:val="-1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35-59%</w:t>
            </w:r>
          </w:p>
        </w:tc>
        <w:tc>
          <w:tcPr>
            <w:tcW w:w="6804" w:type="dxa"/>
          </w:tcPr>
          <w:p w14:paraId="5D26939E" w14:textId="77777777" w:rsidR="003335C5" w:rsidRPr="00EF468B" w:rsidRDefault="003335C5" w:rsidP="005B0A1B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Не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повному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обсязі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володіє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навчальним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матеріалом.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Фрагментарно,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поверхово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(без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аргументації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</w:t>
            </w:r>
            <w:r w:rsidRPr="00EF468B">
              <w:rPr>
                <w:spacing w:val="-67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обґрунтування) викладає його під час усних виступів та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письмових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відповідей,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недостатньо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розкриває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зміст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теоретичних питань та практичних завдань, допускаючи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при</w:t>
            </w:r>
            <w:r w:rsidRPr="00EF468B">
              <w:rPr>
                <w:spacing w:val="57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цьому</w:t>
            </w:r>
            <w:r w:rsidRPr="00EF468B">
              <w:rPr>
                <w:spacing w:val="53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суттєві</w:t>
            </w:r>
            <w:r w:rsidRPr="00EF468B">
              <w:rPr>
                <w:spacing w:val="57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неточності,</w:t>
            </w:r>
            <w:r w:rsidRPr="00EF468B">
              <w:rPr>
                <w:spacing w:val="56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правильно</w:t>
            </w:r>
            <w:r w:rsidRPr="00EF468B">
              <w:rPr>
                <w:spacing w:val="58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вирішив меншість</w:t>
            </w:r>
            <w:r w:rsidRPr="00EF468B">
              <w:rPr>
                <w:spacing w:val="-4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тестових</w:t>
            </w:r>
            <w:r w:rsidRPr="00EF468B">
              <w:rPr>
                <w:spacing w:val="-2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завдань.</w:t>
            </w:r>
          </w:p>
        </w:tc>
      </w:tr>
      <w:tr w:rsidR="003335C5" w:rsidRPr="00EF468B" w14:paraId="2A94FD2A" w14:textId="77777777" w:rsidTr="005B0A1B">
        <w:trPr>
          <w:trHeight w:val="1123"/>
        </w:trPr>
        <w:tc>
          <w:tcPr>
            <w:tcW w:w="3119" w:type="dxa"/>
          </w:tcPr>
          <w:p w14:paraId="31D8C1EE" w14:textId="77777777" w:rsidR="003335C5" w:rsidRPr="00EF468B" w:rsidRDefault="003335C5" w:rsidP="005B0A1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94A857" w14:textId="77777777" w:rsidR="003335C5" w:rsidRPr="00EF468B" w:rsidRDefault="003335C5" w:rsidP="005B0A1B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90B0C7D" w14:textId="77777777" w:rsidR="003335C5" w:rsidRPr="00EF468B" w:rsidRDefault="003335C5" w:rsidP="005B0A1B">
            <w:pPr>
              <w:pStyle w:val="TableParagraph"/>
              <w:ind w:left="230" w:right="207"/>
              <w:jc w:val="center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Незадовільно</w:t>
            </w:r>
            <w:r w:rsidRPr="00EF468B">
              <w:rPr>
                <w:spacing w:val="-15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16-34%</w:t>
            </w:r>
          </w:p>
        </w:tc>
        <w:tc>
          <w:tcPr>
            <w:tcW w:w="6804" w:type="dxa"/>
          </w:tcPr>
          <w:p w14:paraId="17EAED0E" w14:textId="77777777" w:rsidR="003335C5" w:rsidRPr="00EF468B" w:rsidRDefault="003335C5" w:rsidP="005B0A1B">
            <w:pPr>
              <w:pStyle w:val="TableParagraph"/>
              <w:ind w:left="109" w:right="89"/>
              <w:jc w:val="both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Частково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володіє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навчальним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матеріалом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змозі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викласти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зміст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більшості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питань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теми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під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час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усних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виступів та письмових відповідей, допускаючи при цьому</w:t>
            </w:r>
            <w:r w:rsidRPr="00EF468B">
              <w:rPr>
                <w:spacing w:val="-67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суттєві</w:t>
            </w:r>
            <w:r w:rsidRPr="00EF468B">
              <w:rPr>
                <w:spacing w:val="4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помилки.</w:t>
            </w:r>
            <w:r w:rsidRPr="00EF468B">
              <w:rPr>
                <w:spacing w:val="70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Правильно</w:t>
            </w:r>
            <w:r w:rsidRPr="00EF468B">
              <w:rPr>
                <w:spacing w:val="4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вирішив</w:t>
            </w:r>
            <w:r w:rsidRPr="00EF468B">
              <w:rPr>
                <w:spacing w:val="3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окремі</w:t>
            </w:r>
            <w:r w:rsidRPr="00EF468B">
              <w:rPr>
                <w:spacing w:val="4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тестові завдання.</w:t>
            </w:r>
          </w:p>
        </w:tc>
      </w:tr>
      <w:tr w:rsidR="003335C5" w:rsidRPr="00EF468B" w14:paraId="0304E74A" w14:textId="77777777" w:rsidTr="005B0A1B">
        <w:trPr>
          <w:trHeight w:val="967"/>
        </w:trPr>
        <w:tc>
          <w:tcPr>
            <w:tcW w:w="3119" w:type="dxa"/>
          </w:tcPr>
          <w:p w14:paraId="30C10E3F" w14:textId="77777777" w:rsidR="003335C5" w:rsidRPr="00EF468B" w:rsidRDefault="003335C5" w:rsidP="005B0A1B">
            <w:pPr>
              <w:pStyle w:val="TableParagraph"/>
              <w:spacing w:before="159" w:line="237" w:lineRule="auto"/>
              <w:ind w:left="1231" w:right="347" w:hanging="857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Повторне</w:t>
            </w:r>
            <w:r w:rsidRPr="00EF468B">
              <w:rPr>
                <w:spacing w:val="-10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складання</w:t>
            </w:r>
            <w:r w:rsidRPr="00EF468B">
              <w:rPr>
                <w:spacing w:val="-12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–</w:t>
            </w:r>
            <w:r w:rsidRPr="00EF468B">
              <w:rPr>
                <w:spacing w:val="-67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(0-15%)</w:t>
            </w:r>
          </w:p>
        </w:tc>
        <w:tc>
          <w:tcPr>
            <w:tcW w:w="6804" w:type="dxa"/>
          </w:tcPr>
          <w:p w14:paraId="794C667E" w14:textId="77777777" w:rsidR="003335C5" w:rsidRPr="00EF468B" w:rsidRDefault="003335C5" w:rsidP="005B0A1B">
            <w:pPr>
              <w:pStyle w:val="TableParagraph"/>
              <w:spacing w:line="322" w:lineRule="exact"/>
              <w:ind w:left="109" w:right="88"/>
              <w:jc w:val="both"/>
              <w:rPr>
                <w:sz w:val="24"/>
                <w:szCs w:val="24"/>
              </w:rPr>
            </w:pPr>
            <w:r w:rsidRPr="00EF468B">
              <w:rPr>
                <w:sz w:val="24"/>
                <w:szCs w:val="24"/>
              </w:rPr>
              <w:t>Не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володіє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навчальним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матеріалом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змозі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його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викласти,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не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розуміє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змісту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теоретичних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питань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z w:val="24"/>
                <w:szCs w:val="24"/>
              </w:rPr>
              <w:t>та</w:t>
            </w:r>
            <w:r w:rsidRPr="00EF468B">
              <w:rPr>
                <w:spacing w:val="1"/>
                <w:sz w:val="24"/>
                <w:szCs w:val="24"/>
              </w:rPr>
              <w:t xml:space="preserve"> </w:t>
            </w:r>
            <w:r w:rsidRPr="00EF468B">
              <w:rPr>
                <w:spacing w:val="-6"/>
                <w:sz w:val="24"/>
                <w:szCs w:val="24"/>
              </w:rPr>
              <w:t>практичних</w:t>
            </w:r>
            <w:r w:rsidRPr="00EF468B">
              <w:rPr>
                <w:spacing w:val="-21"/>
                <w:sz w:val="24"/>
                <w:szCs w:val="24"/>
              </w:rPr>
              <w:t xml:space="preserve"> </w:t>
            </w:r>
            <w:r w:rsidRPr="00EF468B">
              <w:rPr>
                <w:spacing w:val="-6"/>
                <w:sz w:val="24"/>
                <w:szCs w:val="24"/>
              </w:rPr>
              <w:t>завдань.</w:t>
            </w:r>
            <w:r w:rsidRPr="00EF468B">
              <w:rPr>
                <w:spacing w:val="-23"/>
                <w:sz w:val="24"/>
                <w:szCs w:val="24"/>
              </w:rPr>
              <w:t xml:space="preserve"> </w:t>
            </w:r>
            <w:r w:rsidRPr="00EF468B">
              <w:rPr>
                <w:spacing w:val="-6"/>
                <w:sz w:val="24"/>
                <w:szCs w:val="24"/>
              </w:rPr>
              <w:t>Не</w:t>
            </w:r>
            <w:r w:rsidRPr="00EF468B">
              <w:rPr>
                <w:spacing w:val="-19"/>
                <w:sz w:val="24"/>
                <w:szCs w:val="24"/>
              </w:rPr>
              <w:t xml:space="preserve"> </w:t>
            </w:r>
            <w:r w:rsidRPr="00EF468B">
              <w:rPr>
                <w:spacing w:val="-6"/>
                <w:sz w:val="24"/>
                <w:szCs w:val="24"/>
              </w:rPr>
              <w:t>вирішив</w:t>
            </w:r>
            <w:r w:rsidRPr="00EF468B">
              <w:rPr>
                <w:spacing w:val="-25"/>
                <w:sz w:val="24"/>
                <w:szCs w:val="24"/>
              </w:rPr>
              <w:t xml:space="preserve"> </w:t>
            </w:r>
            <w:r w:rsidRPr="00EF468B">
              <w:rPr>
                <w:spacing w:val="-6"/>
                <w:sz w:val="24"/>
                <w:szCs w:val="24"/>
              </w:rPr>
              <w:t>жодного</w:t>
            </w:r>
            <w:r w:rsidRPr="00EF468B">
              <w:rPr>
                <w:spacing w:val="-21"/>
                <w:sz w:val="24"/>
                <w:szCs w:val="24"/>
              </w:rPr>
              <w:t xml:space="preserve"> </w:t>
            </w:r>
            <w:r w:rsidRPr="00EF468B">
              <w:rPr>
                <w:spacing w:val="-5"/>
                <w:sz w:val="24"/>
                <w:szCs w:val="24"/>
              </w:rPr>
              <w:t>тестового</w:t>
            </w:r>
            <w:r w:rsidRPr="00EF468B">
              <w:rPr>
                <w:spacing w:val="-21"/>
                <w:sz w:val="24"/>
                <w:szCs w:val="24"/>
              </w:rPr>
              <w:t xml:space="preserve"> </w:t>
            </w:r>
            <w:r w:rsidRPr="00EF468B">
              <w:rPr>
                <w:spacing w:val="-5"/>
                <w:sz w:val="24"/>
                <w:szCs w:val="24"/>
              </w:rPr>
              <w:t>завдання</w:t>
            </w:r>
          </w:p>
        </w:tc>
      </w:tr>
    </w:tbl>
    <w:p w14:paraId="6E29AA91" w14:textId="77777777" w:rsidR="003335C5" w:rsidRPr="00EF468B" w:rsidRDefault="003335C5" w:rsidP="003335C5">
      <w:pPr>
        <w:shd w:val="clear" w:color="auto" w:fill="FFFFFF"/>
        <w:rPr>
          <w:b/>
          <w:caps/>
          <w:szCs w:val="28"/>
        </w:rPr>
      </w:pPr>
    </w:p>
    <w:p w14:paraId="267B0C55" w14:textId="53534EAA" w:rsidR="008B1025" w:rsidRDefault="00513C4B" w:rsidP="00513C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FD9F68" w14:textId="77777777" w:rsidR="003335C5" w:rsidRDefault="003335C5" w:rsidP="00513C4B">
      <w:pPr>
        <w:spacing w:line="276" w:lineRule="auto"/>
        <w:jc w:val="both"/>
        <w:rPr>
          <w:sz w:val="28"/>
          <w:szCs w:val="28"/>
        </w:rPr>
      </w:pPr>
    </w:p>
    <w:p w14:paraId="5994EDFF" w14:textId="77777777" w:rsidR="00513C4B" w:rsidRDefault="00513C4B" w:rsidP="00213827">
      <w:pPr>
        <w:pStyle w:val="a5"/>
        <w:tabs>
          <w:tab w:val="left" w:pos="2238"/>
        </w:tabs>
        <w:spacing w:line="276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12</w:t>
      </w:r>
      <w:r w:rsidRPr="00A53C29">
        <w:rPr>
          <w:b/>
          <w:sz w:val="28"/>
        </w:rPr>
        <w:t>. РЕКОМЕНДОВАНІ ДЖЕРЕЛА ІНФОРМАЦІЇ</w:t>
      </w:r>
    </w:p>
    <w:p w14:paraId="417B36AA" w14:textId="1DD5E96D" w:rsidR="00513C4B" w:rsidRPr="00A07226" w:rsidRDefault="003335C5" w:rsidP="00213827">
      <w:pPr>
        <w:pStyle w:val="a5"/>
        <w:tabs>
          <w:tab w:val="left" w:pos="2238"/>
        </w:tabs>
        <w:spacing w:line="276" w:lineRule="auto"/>
        <w:ind w:lef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О</w:t>
      </w:r>
      <w:bookmarkStart w:id="8" w:name="_GoBack"/>
      <w:bookmarkEnd w:id="8"/>
      <w:r w:rsidR="00513C4B">
        <w:rPr>
          <w:b/>
          <w:i/>
          <w:sz w:val="28"/>
        </w:rPr>
        <w:t>сновні</w:t>
      </w:r>
    </w:p>
    <w:p w14:paraId="2EECE83B" w14:textId="77777777" w:rsidR="00513C4B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kern w:val="36"/>
          <w:sz w:val="28"/>
          <w:szCs w:val="28"/>
          <w:lang w:eastAsia="ru-RU"/>
        </w:rPr>
      </w:pPr>
      <w:bookmarkStart w:id="9" w:name="_Hlk110952186"/>
      <w:r>
        <w:rPr>
          <w:iCs/>
          <w:sz w:val="28"/>
          <w:szCs w:val="28"/>
          <w:lang w:eastAsia="ru-RU"/>
        </w:rPr>
        <w:t>1. Богданов</w:t>
      </w:r>
      <w:r w:rsidRPr="0015614E">
        <w:rPr>
          <w:iCs/>
          <w:sz w:val="28"/>
          <w:szCs w:val="28"/>
          <w:lang w:eastAsia="ru-RU"/>
        </w:rPr>
        <w:t xml:space="preserve"> Г.О., Кандиба В.М. </w:t>
      </w:r>
      <w:r w:rsidRPr="0015614E">
        <w:rPr>
          <w:kern w:val="36"/>
          <w:sz w:val="28"/>
          <w:szCs w:val="28"/>
          <w:lang w:eastAsia="ru-RU"/>
        </w:rPr>
        <w:t>Норми і раціони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>повноцінної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>годівлі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>високопродуктивної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>великої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>рогатої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>худоби. Харків, 2012. 290 с.</w:t>
      </w:r>
    </w:p>
    <w:p w14:paraId="5195FC6B" w14:textId="77777777" w:rsidR="00513C4B" w:rsidRPr="00BF4D43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2. </w:t>
      </w:r>
      <w:r w:rsidRPr="00BF4D43">
        <w:rPr>
          <w:iCs/>
          <w:sz w:val="28"/>
          <w:szCs w:val="28"/>
          <w:lang w:eastAsia="ru-RU"/>
        </w:rPr>
        <w:t xml:space="preserve">Гноевой В.И. </w:t>
      </w:r>
      <w:r w:rsidRPr="00BF4D43">
        <w:rPr>
          <w:kern w:val="36"/>
          <w:sz w:val="28"/>
          <w:szCs w:val="28"/>
          <w:lang w:eastAsia="ru-RU"/>
        </w:rPr>
        <w:t>Биоморфологическая организация и питательность кормов. Харків, 2017. 560 с.</w:t>
      </w:r>
    </w:p>
    <w:p w14:paraId="02017EAD" w14:textId="77777777" w:rsidR="00513C4B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color w:val="000000"/>
          <w:sz w:val="27"/>
          <w:szCs w:val="27"/>
          <w:lang w:eastAsia="ru-RU"/>
        </w:rPr>
      </w:pPr>
      <w:r>
        <w:rPr>
          <w:sz w:val="28"/>
          <w:szCs w:val="28"/>
        </w:rPr>
        <w:t xml:space="preserve">3. </w:t>
      </w:r>
      <w:hyperlink r:id="rId6" w:history="1">
        <w:r w:rsidRPr="00A53C29">
          <w:rPr>
            <w:sz w:val="28"/>
            <w:szCs w:val="28"/>
            <w:lang w:eastAsia="ru-RU"/>
          </w:rPr>
          <w:t>Горбатенко І.Ю.</w:t>
        </w:r>
      </w:hyperlink>
      <w:r w:rsidRPr="00A53C29">
        <w:rPr>
          <w:sz w:val="28"/>
          <w:szCs w:val="28"/>
          <w:lang w:eastAsia="ru-RU"/>
        </w:rPr>
        <w:t xml:space="preserve">, </w:t>
      </w:r>
      <w:hyperlink r:id="rId7" w:history="1">
        <w:r w:rsidRPr="00A53C29">
          <w:rPr>
            <w:sz w:val="28"/>
            <w:szCs w:val="28"/>
            <w:lang w:eastAsia="ru-RU"/>
          </w:rPr>
          <w:t>Гиль М.І.</w:t>
        </w:r>
      </w:hyperlink>
      <w:r w:rsidRPr="00A53C29">
        <w:rPr>
          <w:sz w:val="28"/>
          <w:szCs w:val="28"/>
          <w:lang w:eastAsia="ru-RU"/>
        </w:rPr>
        <w:t xml:space="preserve">, </w:t>
      </w:r>
      <w:hyperlink r:id="rId8" w:history="1">
        <w:r w:rsidRPr="00A53C29">
          <w:rPr>
            <w:sz w:val="28"/>
            <w:szCs w:val="28"/>
            <w:lang w:eastAsia="ru-RU"/>
          </w:rPr>
          <w:t>Захаренко М.О.</w:t>
        </w:r>
      </w:hyperlink>
      <w:r w:rsidRPr="00A53C29">
        <w:rPr>
          <w:sz w:val="28"/>
          <w:szCs w:val="28"/>
        </w:rPr>
        <w:t xml:space="preserve"> </w:t>
      </w:r>
      <w:r w:rsidRPr="00A53C29">
        <w:rPr>
          <w:color w:val="333333"/>
          <w:sz w:val="28"/>
          <w:szCs w:val="28"/>
          <w:lang w:eastAsia="ru-RU"/>
        </w:rPr>
        <w:t>Біологія продуктивності сільськогосподарських тварин</w:t>
      </w:r>
      <w:r>
        <w:rPr>
          <w:color w:val="333333"/>
          <w:sz w:val="28"/>
          <w:szCs w:val="28"/>
          <w:lang w:eastAsia="ru-RU"/>
        </w:rPr>
        <w:t>.</w:t>
      </w:r>
      <w:r w:rsidRPr="00A53C29">
        <w:rPr>
          <w:color w:val="000000"/>
          <w:sz w:val="27"/>
          <w:szCs w:val="27"/>
          <w:lang w:eastAsia="ru-RU"/>
        </w:rPr>
        <w:t xml:space="preserve"> </w:t>
      </w:r>
      <w:r w:rsidRPr="00415D2F">
        <w:rPr>
          <w:color w:val="000000"/>
          <w:sz w:val="27"/>
          <w:szCs w:val="27"/>
          <w:lang w:eastAsia="ru-RU"/>
        </w:rPr>
        <w:t>Видавничий</w:t>
      </w:r>
      <w:r>
        <w:rPr>
          <w:color w:val="000000"/>
          <w:sz w:val="27"/>
          <w:szCs w:val="27"/>
          <w:lang w:eastAsia="ru-RU"/>
        </w:rPr>
        <w:t xml:space="preserve"> </w:t>
      </w:r>
      <w:r w:rsidRPr="00415D2F">
        <w:rPr>
          <w:color w:val="000000"/>
          <w:sz w:val="27"/>
          <w:szCs w:val="27"/>
          <w:lang w:eastAsia="ru-RU"/>
        </w:rPr>
        <w:t>дім «Гельветика»</w:t>
      </w:r>
      <w:r>
        <w:rPr>
          <w:color w:val="000000"/>
          <w:sz w:val="27"/>
          <w:szCs w:val="27"/>
          <w:lang w:eastAsia="ru-RU"/>
        </w:rPr>
        <w:t>. 2018. 600 с.</w:t>
      </w:r>
    </w:p>
    <w:p w14:paraId="0E65523F" w14:textId="77777777" w:rsidR="00513C4B" w:rsidRPr="00BF4D43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4. </w:t>
      </w:r>
      <w:r w:rsidRPr="00BF4D43">
        <w:rPr>
          <w:iCs/>
          <w:sz w:val="28"/>
          <w:szCs w:val="28"/>
          <w:lang w:eastAsia="ru-RU"/>
        </w:rPr>
        <w:t>Долгая М.М., Кулібаба С.В.</w:t>
      </w:r>
      <w:r w:rsidRPr="00BF4D43">
        <w:rPr>
          <w:kern w:val="36"/>
          <w:sz w:val="28"/>
          <w:szCs w:val="28"/>
          <w:lang w:eastAsia="ru-RU"/>
        </w:rPr>
        <w:t xml:space="preserve"> Використання</w:t>
      </w:r>
      <w:r>
        <w:rPr>
          <w:kern w:val="36"/>
          <w:sz w:val="28"/>
          <w:szCs w:val="28"/>
          <w:lang w:eastAsia="ru-RU"/>
        </w:rPr>
        <w:t xml:space="preserve"> халатних </w:t>
      </w:r>
      <w:r w:rsidRPr="00BF4D43">
        <w:rPr>
          <w:kern w:val="36"/>
          <w:sz w:val="28"/>
          <w:szCs w:val="28"/>
          <w:lang w:eastAsia="ru-RU"/>
        </w:rPr>
        <w:t>комплексів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мікроелементів у годівлі корів. Харків, 2017. 138 с.</w:t>
      </w:r>
    </w:p>
    <w:p w14:paraId="6010F27C" w14:textId="77777777" w:rsidR="00513C4B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5. </w:t>
      </w:r>
      <w:r w:rsidRPr="0015614E">
        <w:rPr>
          <w:iCs/>
          <w:sz w:val="28"/>
          <w:szCs w:val="28"/>
          <w:lang w:eastAsia="ru-RU"/>
        </w:rPr>
        <w:t>Єгоров Б.В., Шаповаленко О.І.</w:t>
      </w:r>
      <w:r w:rsidRPr="0015614E">
        <w:rPr>
          <w:kern w:val="36"/>
          <w:sz w:val="28"/>
          <w:szCs w:val="28"/>
          <w:lang w:eastAsia="ru-RU"/>
        </w:rPr>
        <w:t xml:space="preserve"> Технологія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>виробництва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 xml:space="preserve">преміксів. </w:t>
      </w:r>
      <w:r w:rsidRPr="0015614E">
        <w:rPr>
          <w:iCs/>
          <w:sz w:val="28"/>
          <w:szCs w:val="28"/>
          <w:lang w:eastAsia="ru-RU"/>
        </w:rPr>
        <w:t xml:space="preserve">Видавництво </w:t>
      </w:r>
      <w:hyperlink r:id="rId9" w:history="1">
        <w:r w:rsidRPr="0015614E">
          <w:rPr>
            <w:iCs/>
            <w:sz w:val="28"/>
            <w:szCs w:val="28"/>
            <w:lang w:eastAsia="ru-RU"/>
          </w:rPr>
          <w:t>ЦУЛ</w:t>
        </w:r>
      </w:hyperlink>
      <w:r w:rsidRPr="0015614E">
        <w:rPr>
          <w:sz w:val="28"/>
          <w:szCs w:val="28"/>
        </w:rPr>
        <w:t xml:space="preserve">. </w:t>
      </w:r>
      <w:r w:rsidRPr="0015614E">
        <w:rPr>
          <w:kern w:val="36"/>
          <w:sz w:val="28"/>
          <w:szCs w:val="28"/>
          <w:lang w:eastAsia="ru-RU"/>
        </w:rPr>
        <w:t xml:space="preserve">2017. </w:t>
      </w:r>
      <w:r w:rsidRPr="0015614E">
        <w:rPr>
          <w:sz w:val="28"/>
          <w:szCs w:val="28"/>
        </w:rPr>
        <w:t>288 с.</w:t>
      </w:r>
    </w:p>
    <w:p w14:paraId="0533675A" w14:textId="77777777" w:rsidR="00513C4B" w:rsidRPr="00BF4D43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6. </w:t>
      </w:r>
      <w:r w:rsidRPr="00BF4D43">
        <w:rPr>
          <w:iCs/>
          <w:sz w:val="28"/>
          <w:szCs w:val="28"/>
          <w:lang w:eastAsia="ru-RU"/>
        </w:rPr>
        <w:t>Єгоров Б.В.</w:t>
      </w:r>
      <w:r w:rsidRPr="00BF4D43">
        <w:rPr>
          <w:kern w:val="36"/>
          <w:sz w:val="28"/>
          <w:szCs w:val="28"/>
          <w:lang w:eastAsia="ru-RU"/>
        </w:rPr>
        <w:t xml:space="preserve"> Контроль якості та безпека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продукції в галузі (комбікормова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галузь). Олді+. 2018. 446 с.</w:t>
      </w:r>
    </w:p>
    <w:p w14:paraId="2010952E" w14:textId="77777777" w:rsidR="00513C4B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color w:val="000000" w:themeColor="text1"/>
          <w:kern w:val="36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t xml:space="preserve">7. </w:t>
      </w:r>
      <w:r w:rsidRPr="00A53C29">
        <w:rPr>
          <w:iCs/>
          <w:color w:val="000000" w:themeColor="text1"/>
          <w:sz w:val="28"/>
          <w:szCs w:val="28"/>
          <w:lang w:eastAsia="ru-RU"/>
        </w:rPr>
        <w:t>Жукорськ</w:t>
      </w:r>
      <w:r>
        <w:rPr>
          <w:iCs/>
          <w:color w:val="000000" w:themeColor="text1"/>
          <w:sz w:val="28"/>
          <w:szCs w:val="28"/>
          <w:lang w:eastAsia="ru-RU"/>
        </w:rPr>
        <w:t>ий</w:t>
      </w:r>
      <w:r w:rsidRPr="00A53C29">
        <w:rPr>
          <w:iCs/>
          <w:color w:val="000000" w:themeColor="text1"/>
          <w:sz w:val="28"/>
          <w:szCs w:val="28"/>
          <w:lang w:eastAsia="ru-RU"/>
        </w:rPr>
        <w:t xml:space="preserve"> О.М.</w:t>
      </w:r>
      <w:r>
        <w:rPr>
          <w:iCs/>
          <w:color w:val="000000" w:themeColor="text1"/>
          <w:sz w:val="28"/>
          <w:szCs w:val="28"/>
          <w:lang w:eastAsia="ru-RU"/>
        </w:rPr>
        <w:t xml:space="preserve"> </w:t>
      </w:r>
      <w:r w:rsidRPr="00A53C29">
        <w:rPr>
          <w:color w:val="000000" w:themeColor="text1"/>
          <w:kern w:val="36"/>
          <w:sz w:val="28"/>
          <w:szCs w:val="28"/>
          <w:lang w:eastAsia="ru-RU"/>
        </w:rPr>
        <w:t>Фізіологія живлення і годівля коней. Аграрна наука, 2013. 352 с.</w:t>
      </w:r>
    </w:p>
    <w:p w14:paraId="3737C301" w14:textId="77777777" w:rsidR="00513C4B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kern w:val="36"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8. </w:t>
      </w:r>
      <w:r w:rsidRPr="00BF4D43">
        <w:rPr>
          <w:iCs/>
          <w:sz w:val="28"/>
          <w:szCs w:val="28"/>
          <w:lang w:eastAsia="ru-RU"/>
        </w:rPr>
        <w:t>Захаренко М.О.</w:t>
      </w:r>
      <w:r w:rsidRPr="00BF4D43">
        <w:rPr>
          <w:kern w:val="36"/>
          <w:sz w:val="28"/>
          <w:szCs w:val="28"/>
          <w:lang w:eastAsia="ru-RU"/>
        </w:rPr>
        <w:t xml:space="preserve"> Комплексні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сполуки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мікроелементів у свинарстві. ЦУЛ. 2017. 334 с.</w:t>
      </w:r>
    </w:p>
    <w:p w14:paraId="7140C72A" w14:textId="77777777" w:rsidR="00513C4B" w:rsidRPr="00BF4D43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kern w:val="36"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9. </w:t>
      </w:r>
      <w:r w:rsidRPr="00BF4D43">
        <w:rPr>
          <w:iCs/>
          <w:sz w:val="28"/>
          <w:szCs w:val="28"/>
          <w:lang w:eastAsia="ru-RU"/>
        </w:rPr>
        <w:t xml:space="preserve">Ібатуллін І.І., Жукорський О.М. </w:t>
      </w:r>
      <w:r w:rsidRPr="00BF4D43">
        <w:rPr>
          <w:kern w:val="36"/>
          <w:sz w:val="28"/>
          <w:szCs w:val="28"/>
          <w:lang w:eastAsia="ru-RU"/>
        </w:rPr>
        <w:t>Довідник з повноцінної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годівлі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сільськогосподарських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тварин. Аграрна наука, 2016. 336 с.</w:t>
      </w:r>
    </w:p>
    <w:p w14:paraId="5D25933D" w14:textId="77777777" w:rsidR="00513C4B" w:rsidRPr="0015614E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10. </w:t>
      </w:r>
      <w:r w:rsidRPr="0015614E">
        <w:rPr>
          <w:iCs/>
          <w:sz w:val="28"/>
          <w:szCs w:val="28"/>
          <w:lang w:eastAsia="ru-RU"/>
        </w:rPr>
        <w:t xml:space="preserve">Костенко В.І. </w:t>
      </w:r>
      <w:r w:rsidRPr="0015614E">
        <w:rPr>
          <w:kern w:val="36"/>
          <w:sz w:val="28"/>
          <w:szCs w:val="28"/>
          <w:lang w:eastAsia="ru-RU"/>
        </w:rPr>
        <w:t>Норми, орієнтовні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>раціони та практичні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>поради з годівлі ВРХ. Рута, 2013. 516 с.</w:t>
      </w:r>
    </w:p>
    <w:p w14:paraId="058E641B" w14:textId="77777777" w:rsidR="00513C4B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11. </w:t>
      </w:r>
      <w:r w:rsidRPr="0015614E">
        <w:rPr>
          <w:iCs/>
          <w:sz w:val="28"/>
          <w:szCs w:val="28"/>
          <w:lang w:eastAsia="ru-RU"/>
        </w:rPr>
        <w:t xml:space="preserve">Піскун В.І., Яценко Ю.В. </w:t>
      </w:r>
      <w:r w:rsidRPr="0015614E">
        <w:rPr>
          <w:kern w:val="36"/>
          <w:sz w:val="28"/>
          <w:szCs w:val="28"/>
          <w:lang w:eastAsia="ru-RU"/>
        </w:rPr>
        <w:t>Ресурсоощадне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>виробництво</w:t>
      </w:r>
      <w:r>
        <w:rPr>
          <w:kern w:val="36"/>
          <w:sz w:val="28"/>
          <w:szCs w:val="28"/>
          <w:lang w:eastAsia="ru-RU"/>
        </w:rPr>
        <w:t xml:space="preserve"> </w:t>
      </w:r>
      <w:r w:rsidRPr="0015614E">
        <w:rPr>
          <w:kern w:val="36"/>
          <w:sz w:val="28"/>
          <w:szCs w:val="28"/>
          <w:lang w:eastAsia="ru-RU"/>
        </w:rPr>
        <w:t xml:space="preserve">комбікормів та БВМД в умовах господарства. </w:t>
      </w:r>
      <w:hyperlink r:id="rId10" w:history="1">
        <w:r w:rsidRPr="0015614E">
          <w:rPr>
            <w:iCs/>
            <w:sz w:val="28"/>
            <w:szCs w:val="28"/>
            <w:lang w:eastAsia="ru-RU"/>
          </w:rPr>
          <w:t>Аграрна наука</w:t>
        </w:r>
      </w:hyperlink>
      <w:r w:rsidRPr="0015614E">
        <w:rPr>
          <w:iCs/>
          <w:sz w:val="28"/>
          <w:szCs w:val="28"/>
          <w:lang w:eastAsia="ru-RU"/>
        </w:rPr>
        <w:t>.</w:t>
      </w:r>
      <w:r>
        <w:rPr>
          <w:iCs/>
          <w:sz w:val="28"/>
          <w:szCs w:val="28"/>
          <w:lang w:eastAsia="ru-RU"/>
        </w:rPr>
        <w:t xml:space="preserve"> </w:t>
      </w:r>
      <w:r w:rsidRPr="0015614E">
        <w:rPr>
          <w:iCs/>
          <w:sz w:val="28"/>
          <w:szCs w:val="28"/>
          <w:lang w:eastAsia="ru-RU"/>
        </w:rPr>
        <w:t>2016. 144 с.</w:t>
      </w:r>
    </w:p>
    <w:p w14:paraId="42A30439" w14:textId="77777777" w:rsidR="00513C4B" w:rsidRPr="00BF4D43" w:rsidRDefault="00513C4B" w:rsidP="00513C4B">
      <w:pPr>
        <w:pStyle w:val="a5"/>
        <w:tabs>
          <w:tab w:val="left" w:pos="2238"/>
        </w:tabs>
        <w:spacing w:line="276" w:lineRule="auto"/>
        <w:ind w:left="0"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12. </w:t>
      </w:r>
      <w:r w:rsidRPr="00BF4D43">
        <w:rPr>
          <w:iCs/>
          <w:sz w:val="28"/>
          <w:szCs w:val="28"/>
          <w:lang w:eastAsia="ru-RU"/>
        </w:rPr>
        <w:t xml:space="preserve">Присяжнюк М.В. </w:t>
      </w:r>
      <w:r w:rsidRPr="00BF4D43">
        <w:rPr>
          <w:kern w:val="36"/>
          <w:sz w:val="28"/>
          <w:szCs w:val="28"/>
          <w:lang w:eastAsia="ru-RU"/>
        </w:rPr>
        <w:t>Використання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плівкових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рукавів для зберігання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стеблових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кормів та зерна. Аграрна наука, 2013. 96 с.</w:t>
      </w:r>
    </w:p>
    <w:p w14:paraId="02E5E331" w14:textId="77777777" w:rsidR="00513C4B" w:rsidRDefault="00513C4B" w:rsidP="00513C4B">
      <w:pPr>
        <w:pStyle w:val="a5"/>
        <w:tabs>
          <w:tab w:val="left" w:pos="2238"/>
        </w:tabs>
        <w:spacing w:line="360" w:lineRule="auto"/>
        <w:ind w:left="0" w:firstLine="709"/>
        <w:jc w:val="both"/>
        <w:rPr>
          <w:kern w:val="36"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13. </w:t>
      </w:r>
      <w:r w:rsidRPr="00BF4D43">
        <w:rPr>
          <w:iCs/>
          <w:sz w:val="28"/>
          <w:szCs w:val="28"/>
          <w:lang w:eastAsia="ru-RU"/>
        </w:rPr>
        <w:t xml:space="preserve">Ратич І.Б. </w:t>
      </w:r>
      <w:r w:rsidRPr="00BF4D43">
        <w:rPr>
          <w:kern w:val="36"/>
          <w:sz w:val="28"/>
          <w:szCs w:val="28"/>
          <w:lang w:eastAsia="ru-RU"/>
        </w:rPr>
        <w:t>Методи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оцінки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комбікормів, якості</w:t>
      </w:r>
      <w:r>
        <w:rPr>
          <w:kern w:val="36"/>
          <w:sz w:val="28"/>
          <w:szCs w:val="28"/>
          <w:lang w:eastAsia="ru-RU"/>
        </w:rPr>
        <w:t xml:space="preserve"> </w:t>
      </w:r>
      <w:r w:rsidRPr="00BF4D43">
        <w:rPr>
          <w:kern w:val="36"/>
          <w:sz w:val="28"/>
          <w:szCs w:val="28"/>
          <w:lang w:eastAsia="ru-RU"/>
        </w:rPr>
        <w:t>продукції та продуктивності птиці. Львів. 2010. 124 с.</w:t>
      </w:r>
    </w:p>
    <w:p w14:paraId="4849722B" w14:textId="77777777" w:rsidR="00513C4B" w:rsidRPr="00BF4D43" w:rsidRDefault="00513C4B" w:rsidP="00513C4B">
      <w:pPr>
        <w:pStyle w:val="a5"/>
        <w:tabs>
          <w:tab w:val="left" w:pos="2238"/>
        </w:tabs>
        <w:spacing w:line="360" w:lineRule="auto"/>
        <w:ind w:left="0"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14. </w:t>
      </w:r>
      <w:r w:rsidRPr="00BF4D43">
        <w:rPr>
          <w:iCs/>
          <w:sz w:val="28"/>
          <w:szCs w:val="28"/>
          <w:lang w:eastAsia="ru-RU"/>
        </w:rPr>
        <w:t>Хохрин С.Н.</w:t>
      </w:r>
      <w:r w:rsidRPr="00BF4D43">
        <w:rPr>
          <w:kern w:val="36"/>
          <w:sz w:val="28"/>
          <w:szCs w:val="28"/>
          <w:lang w:eastAsia="ru-RU"/>
        </w:rPr>
        <w:t xml:space="preserve"> Кормление животных с основами кормопроизводства. Проспект Науки, 2018. 480 с.</w:t>
      </w:r>
    </w:p>
    <w:p w14:paraId="44ADAB46" w14:textId="77777777" w:rsidR="00513C4B" w:rsidRPr="00BF4D43" w:rsidRDefault="00513C4B" w:rsidP="00513C4B">
      <w:pPr>
        <w:pStyle w:val="a5"/>
        <w:tabs>
          <w:tab w:val="left" w:pos="2238"/>
        </w:tabs>
        <w:spacing w:line="360" w:lineRule="auto"/>
        <w:ind w:left="0"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15. </w:t>
      </w:r>
      <w:r w:rsidRPr="00BF4D43">
        <w:rPr>
          <w:iCs/>
          <w:sz w:val="28"/>
          <w:szCs w:val="28"/>
          <w:lang w:eastAsia="ru-RU"/>
        </w:rPr>
        <w:t xml:space="preserve">Хохрин С.Н. </w:t>
      </w:r>
      <w:r w:rsidRPr="00BF4D43">
        <w:rPr>
          <w:kern w:val="36"/>
          <w:sz w:val="28"/>
          <w:szCs w:val="28"/>
          <w:lang w:eastAsia="ru-RU"/>
        </w:rPr>
        <w:t>Микробиологические основы консервирования зеленых кормов. Проспект науки, 2019. 192 с.</w:t>
      </w:r>
    </w:p>
    <w:p w14:paraId="55906A21" w14:textId="77777777" w:rsidR="00513C4B" w:rsidRDefault="00513C4B" w:rsidP="00513C4B">
      <w:pPr>
        <w:pStyle w:val="a5"/>
        <w:tabs>
          <w:tab w:val="left" w:pos="2238"/>
        </w:tabs>
        <w:spacing w:line="360" w:lineRule="auto"/>
        <w:ind w:left="0" w:firstLine="709"/>
        <w:jc w:val="both"/>
        <w:rPr>
          <w:kern w:val="36"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16. </w:t>
      </w:r>
      <w:r w:rsidRPr="0015614E">
        <w:rPr>
          <w:iCs/>
          <w:sz w:val="28"/>
          <w:szCs w:val="28"/>
          <w:lang w:eastAsia="ru-RU"/>
        </w:rPr>
        <w:t xml:space="preserve">Шаповалов </w:t>
      </w:r>
      <w:r>
        <w:rPr>
          <w:iCs/>
          <w:sz w:val="28"/>
          <w:szCs w:val="28"/>
          <w:lang w:eastAsia="ru-RU"/>
        </w:rPr>
        <w:t>С.</w:t>
      </w:r>
      <w:r w:rsidRPr="0015614E">
        <w:rPr>
          <w:iCs/>
          <w:sz w:val="28"/>
          <w:szCs w:val="28"/>
          <w:lang w:eastAsia="ru-RU"/>
        </w:rPr>
        <w:t xml:space="preserve">О., Долгая </w:t>
      </w:r>
      <w:r>
        <w:rPr>
          <w:iCs/>
          <w:sz w:val="28"/>
          <w:szCs w:val="28"/>
          <w:lang w:eastAsia="ru-RU"/>
        </w:rPr>
        <w:t>М.</w:t>
      </w:r>
      <w:r w:rsidRPr="0015614E">
        <w:rPr>
          <w:iCs/>
          <w:sz w:val="28"/>
          <w:szCs w:val="28"/>
          <w:lang w:eastAsia="ru-RU"/>
        </w:rPr>
        <w:t xml:space="preserve">М., Руденко </w:t>
      </w:r>
      <w:r>
        <w:rPr>
          <w:iCs/>
          <w:sz w:val="28"/>
          <w:szCs w:val="28"/>
          <w:lang w:eastAsia="ru-RU"/>
        </w:rPr>
        <w:t>Є.</w:t>
      </w:r>
      <w:r w:rsidRPr="0015614E">
        <w:rPr>
          <w:iCs/>
          <w:sz w:val="28"/>
          <w:szCs w:val="28"/>
          <w:lang w:eastAsia="ru-RU"/>
        </w:rPr>
        <w:t xml:space="preserve">В., Варчук </w:t>
      </w:r>
      <w:r>
        <w:rPr>
          <w:iCs/>
          <w:sz w:val="28"/>
          <w:szCs w:val="28"/>
          <w:lang w:eastAsia="ru-RU"/>
        </w:rPr>
        <w:t>С.</w:t>
      </w:r>
      <w:r w:rsidRPr="0015614E">
        <w:rPr>
          <w:iCs/>
          <w:sz w:val="28"/>
          <w:szCs w:val="28"/>
          <w:lang w:eastAsia="ru-RU"/>
        </w:rPr>
        <w:t xml:space="preserve">С. </w:t>
      </w:r>
      <w:r w:rsidRPr="0015614E">
        <w:rPr>
          <w:kern w:val="36"/>
          <w:sz w:val="28"/>
          <w:szCs w:val="28"/>
          <w:lang w:eastAsia="ru-RU"/>
        </w:rPr>
        <w:t>Оцінка біологічної цінності білків у кормах для тварин. Аграрна наука, 2016. 92 с.</w:t>
      </w:r>
    </w:p>
    <w:bookmarkEnd w:id="9"/>
    <w:p w14:paraId="20445BB1" w14:textId="38F369E0" w:rsidR="00513C4B" w:rsidRPr="00A07226" w:rsidRDefault="003335C5" w:rsidP="00513C4B">
      <w:pPr>
        <w:pStyle w:val="a5"/>
        <w:tabs>
          <w:tab w:val="left" w:pos="2238"/>
        </w:tabs>
        <w:spacing w:line="360" w:lineRule="auto"/>
        <w:ind w:left="0" w:right="2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="00513C4B" w:rsidRPr="00A07226">
        <w:rPr>
          <w:b/>
          <w:i/>
          <w:sz w:val="28"/>
          <w:szCs w:val="28"/>
        </w:rPr>
        <w:t>одатков</w:t>
      </w:r>
      <w:r w:rsidR="00513C4B">
        <w:rPr>
          <w:b/>
          <w:i/>
          <w:sz w:val="28"/>
          <w:szCs w:val="28"/>
        </w:rPr>
        <w:t>і</w:t>
      </w:r>
    </w:p>
    <w:p w14:paraId="797E57C2" w14:textId="77777777" w:rsidR="00513C4B" w:rsidRDefault="00513C4B" w:rsidP="00513C4B">
      <w:pPr>
        <w:pStyle w:val="a5"/>
        <w:tabs>
          <w:tab w:val="left" w:pos="1174"/>
        </w:tabs>
        <w:spacing w:line="276" w:lineRule="auto"/>
        <w:ind w:left="0" w:firstLine="709"/>
        <w:jc w:val="both"/>
        <w:rPr>
          <w:sz w:val="28"/>
        </w:rPr>
      </w:pPr>
      <w:bookmarkStart w:id="10" w:name="_Hlk110952197"/>
      <w:r>
        <w:rPr>
          <w:sz w:val="28"/>
        </w:rPr>
        <w:t>1. Ібатуллін</w:t>
      </w:r>
      <w:r w:rsidRPr="00B7563A">
        <w:rPr>
          <w:sz w:val="28"/>
        </w:rPr>
        <w:t xml:space="preserve"> </w:t>
      </w:r>
      <w:r>
        <w:rPr>
          <w:sz w:val="28"/>
        </w:rPr>
        <w:t>І.І., Панасенко</w:t>
      </w:r>
      <w:r w:rsidRPr="00B7563A">
        <w:rPr>
          <w:sz w:val="28"/>
        </w:rPr>
        <w:t xml:space="preserve"> </w:t>
      </w:r>
      <w:r>
        <w:rPr>
          <w:sz w:val="28"/>
        </w:rPr>
        <w:t>Ю.О., Кононенко</w:t>
      </w:r>
      <w:r w:rsidRPr="00B7563A">
        <w:rPr>
          <w:sz w:val="28"/>
        </w:rPr>
        <w:t xml:space="preserve"> </w:t>
      </w:r>
      <w:r>
        <w:rPr>
          <w:sz w:val="28"/>
        </w:rPr>
        <w:t xml:space="preserve">В.К., Столюк В.Д. </w:t>
      </w:r>
      <w:r>
        <w:rPr>
          <w:sz w:val="28"/>
        </w:rPr>
        <w:lastRenderedPageBreak/>
        <w:t>Практикум з годівлі сільськогосподарських тварин. Київ, 2003. 432 с.</w:t>
      </w:r>
    </w:p>
    <w:p w14:paraId="7EF9B219" w14:textId="77777777" w:rsidR="00513C4B" w:rsidRDefault="00513C4B" w:rsidP="00513C4B">
      <w:pPr>
        <w:pStyle w:val="TableParagraph"/>
        <w:tabs>
          <w:tab w:val="left" w:pos="536"/>
          <w:tab w:val="left" w:pos="1917"/>
          <w:tab w:val="left" w:pos="354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Ібатуллін І.І. Годівля сільськогосподарських тварин. Вінниця. Нова книга, 2007. 616 с.</w:t>
      </w:r>
    </w:p>
    <w:p w14:paraId="4C325667" w14:textId="77777777" w:rsidR="00513C4B" w:rsidRDefault="00513C4B" w:rsidP="00513C4B">
      <w:pPr>
        <w:pStyle w:val="TableParagraph"/>
        <w:tabs>
          <w:tab w:val="left" w:pos="536"/>
          <w:tab w:val="left" w:pos="1917"/>
          <w:tab w:val="left" w:pos="354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Кандиба В.М., Ібатуллін І.І., Костенко В.І. Теорія і практика нормованої годівлі великої рогатої худоби. Житомир. 2012. 860 с.</w:t>
      </w:r>
    </w:p>
    <w:p w14:paraId="422987DB" w14:textId="77777777" w:rsidR="00513C4B" w:rsidRDefault="00513C4B" w:rsidP="00513C4B">
      <w:pPr>
        <w:pStyle w:val="TableParagraph"/>
        <w:tabs>
          <w:tab w:val="left" w:pos="536"/>
          <w:tab w:val="left" w:pos="1917"/>
          <w:tab w:val="left" w:pos="3544"/>
        </w:tabs>
        <w:spacing w:line="276" w:lineRule="auto"/>
        <w:ind w:firstLine="709"/>
        <w:jc w:val="both"/>
        <w:rPr>
          <w:sz w:val="28"/>
          <w:szCs w:val="28"/>
        </w:rPr>
      </w:pPr>
      <w:r w:rsidRPr="00B516C0">
        <w:rPr>
          <w:sz w:val="28"/>
          <w:szCs w:val="28"/>
        </w:rPr>
        <w:t>4. Костенко В.М., Панько В.В., Сироватко К.М. Практикум з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годівлі сільськогосподарських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тварин.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Частина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r w:rsidRPr="00B516C0">
        <w:rPr>
          <w:sz w:val="28"/>
          <w:szCs w:val="28"/>
        </w:rPr>
        <w:t>Хімічний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склад,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оцінка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поживності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та</w:t>
      </w:r>
      <w:r>
        <w:rPr>
          <w:sz w:val="28"/>
          <w:szCs w:val="28"/>
        </w:rPr>
        <w:t xml:space="preserve"> якості кормів». </w:t>
      </w:r>
      <w:r w:rsidRPr="00B516C0">
        <w:rPr>
          <w:sz w:val="28"/>
          <w:szCs w:val="28"/>
        </w:rPr>
        <w:t>Він</w:t>
      </w:r>
      <w:r>
        <w:rPr>
          <w:sz w:val="28"/>
          <w:szCs w:val="28"/>
        </w:rPr>
        <w:t xml:space="preserve">ниця. </w:t>
      </w:r>
      <w:r w:rsidRPr="00B516C0">
        <w:rPr>
          <w:sz w:val="28"/>
          <w:szCs w:val="28"/>
        </w:rPr>
        <w:t>РВВВДАУ,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200</w:t>
      </w:r>
      <w:r>
        <w:rPr>
          <w:sz w:val="28"/>
          <w:szCs w:val="28"/>
        </w:rPr>
        <w:t>7</w:t>
      </w:r>
      <w:r w:rsidRPr="00B516C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516C0">
        <w:rPr>
          <w:sz w:val="28"/>
          <w:szCs w:val="28"/>
        </w:rPr>
        <w:t>141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с.</w:t>
      </w:r>
    </w:p>
    <w:p w14:paraId="4E4DBF9D" w14:textId="77777777" w:rsidR="00513C4B" w:rsidRDefault="00513C4B" w:rsidP="00513C4B">
      <w:pPr>
        <w:pStyle w:val="TableParagraph"/>
        <w:tabs>
          <w:tab w:val="left" w:pos="536"/>
          <w:tab w:val="left" w:pos="1917"/>
          <w:tab w:val="left" w:pos="354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 Костенко В.М., Сироватко К.М., Панько В.В. Практикум з годівлі сільськогосподарських тварин. Частина ІІ «Нормована годівля сільськогосподарських тварин». Вінниця: РВВВДАУ, 2008.</w:t>
      </w:r>
      <w:r>
        <w:rPr>
          <w:b/>
          <w:sz w:val="28"/>
        </w:rPr>
        <w:t xml:space="preserve"> </w:t>
      </w:r>
      <w:r>
        <w:rPr>
          <w:sz w:val="28"/>
        </w:rPr>
        <w:t>242 с.</w:t>
      </w:r>
    </w:p>
    <w:p w14:paraId="17BCC8D2" w14:textId="77777777" w:rsidR="00513C4B" w:rsidRDefault="00513C4B" w:rsidP="00513C4B">
      <w:pPr>
        <w:pStyle w:val="TableParagraph"/>
        <w:tabs>
          <w:tab w:val="left" w:pos="536"/>
          <w:tab w:val="left" w:pos="1917"/>
          <w:tab w:val="left" w:pos="354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6. Ноздрін М.Т., Карпусь М.М., Каравашенко В.Ф. Деталізовані норми годівлі сільськогосподарських тварин, Довідник. Київ. Урожай,1991. 344 с.</w:t>
      </w:r>
    </w:p>
    <w:p w14:paraId="4070F183" w14:textId="77777777" w:rsidR="00513C4B" w:rsidRDefault="00513C4B" w:rsidP="00513C4B">
      <w:pPr>
        <w:pStyle w:val="TableParagraph"/>
        <w:tabs>
          <w:tab w:val="left" w:pos="536"/>
          <w:tab w:val="left" w:pos="1917"/>
          <w:tab w:val="left" w:pos="354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 Попков Н.А., Фисинин</w:t>
      </w:r>
      <w:r w:rsidRPr="00B516C0">
        <w:rPr>
          <w:sz w:val="28"/>
        </w:rPr>
        <w:t xml:space="preserve"> </w:t>
      </w:r>
      <w:r>
        <w:rPr>
          <w:sz w:val="28"/>
        </w:rPr>
        <w:t>В.И., Егоров И.А. Корма и биологически активные добавки. Минск. 2005. 620 с.</w:t>
      </w:r>
    </w:p>
    <w:p w14:paraId="47EE0488" w14:textId="77777777" w:rsidR="00513C4B" w:rsidRDefault="00513C4B" w:rsidP="00513C4B">
      <w:pPr>
        <w:pStyle w:val="TableParagraph"/>
        <w:tabs>
          <w:tab w:val="left" w:pos="536"/>
          <w:tab w:val="left" w:pos="1917"/>
          <w:tab w:val="left" w:pos="354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8. Проваторов Г. В., Проваторова В. О. Годівля с.-г. тварин. Суми. Ун-ська книга, 2004. 510 с.</w:t>
      </w:r>
    </w:p>
    <w:p w14:paraId="1130BC5C" w14:textId="77777777" w:rsidR="00513C4B" w:rsidRPr="00B516C0" w:rsidRDefault="00513C4B" w:rsidP="00513C4B">
      <w:pPr>
        <w:pStyle w:val="TableParagraph"/>
        <w:tabs>
          <w:tab w:val="left" w:pos="536"/>
          <w:tab w:val="left" w:pos="1917"/>
          <w:tab w:val="left" w:pos="354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9. Проваторов Г.В. Норми годівлі, раціони і поживність кормів для різних видів с.-г. тварин. Суми. Ун-ська книга,2008. 488 с.</w:t>
      </w:r>
    </w:p>
    <w:p w14:paraId="15B6DEEE" w14:textId="77777777" w:rsidR="00513C4B" w:rsidRPr="00AC4DE5" w:rsidRDefault="00513C4B" w:rsidP="00513C4B">
      <w:pPr>
        <w:pStyle w:val="a3"/>
        <w:spacing w:line="276" w:lineRule="auto"/>
        <w:ind w:firstLine="709"/>
        <w:jc w:val="both"/>
        <w:rPr>
          <w:iCs/>
          <w:lang w:eastAsia="ru-RU"/>
        </w:rPr>
      </w:pPr>
      <w:r>
        <w:rPr>
          <w:iCs/>
          <w:lang w:eastAsia="ru-RU"/>
        </w:rPr>
        <w:t xml:space="preserve">10. </w:t>
      </w:r>
      <w:r w:rsidRPr="00AC4DE5">
        <w:rPr>
          <w:iCs/>
          <w:lang w:val="en-US" w:eastAsia="ru-RU"/>
        </w:rPr>
        <w:t>Antonello Cannas, Giuseppe Pulina</w:t>
      </w:r>
      <w:r w:rsidRPr="00AC4DE5">
        <w:rPr>
          <w:iCs/>
          <w:lang w:eastAsia="ru-RU"/>
        </w:rPr>
        <w:t xml:space="preserve"> (2007).</w:t>
      </w:r>
      <w:r w:rsidRPr="00AC4DE5">
        <w:rPr>
          <w:kern w:val="36"/>
          <w:lang w:val="en-US" w:eastAsia="ru-RU"/>
        </w:rPr>
        <w:t>Dairy Goats, Feeding and Nutrition</w:t>
      </w:r>
      <w:r w:rsidRPr="00AC4DE5">
        <w:rPr>
          <w:kern w:val="36"/>
          <w:lang w:eastAsia="ru-RU"/>
        </w:rPr>
        <w:t xml:space="preserve">. </w:t>
      </w:r>
      <w:hyperlink r:id="rId11" w:history="1">
        <w:r w:rsidRPr="00AC4DE5">
          <w:rPr>
            <w:iCs/>
            <w:lang w:eastAsia="ru-RU"/>
          </w:rPr>
          <w:t>CABI Publishing</w:t>
        </w:r>
      </w:hyperlink>
      <w:r w:rsidRPr="00AC4DE5">
        <w:t>. 320 р.</w:t>
      </w:r>
    </w:p>
    <w:p w14:paraId="23930B35" w14:textId="77777777" w:rsidR="00513C4B" w:rsidRPr="00AC4DE5" w:rsidRDefault="00513C4B" w:rsidP="00513C4B">
      <w:pPr>
        <w:pStyle w:val="a3"/>
        <w:spacing w:line="276" w:lineRule="auto"/>
        <w:ind w:firstLine="709"/>
        <w:jc w:val="both"/>
      </w:pPr>
      <w:r>
        <w:rPr>
          <w:iCs/>
          <w:lang w:eastAsia="ru-RU"/>
        </w:rPr>
        <w:t xml:space="preserve">11. </w:t>
      </w:r>
      <w:r w:rsidRPr="00AC4DE5">
        <w:rPr>
          <w:iCs/>
          <w:lang w:val="en-US" w:eastAsia="ru-RU"/>
        </w:rPr>
        <w:t>Carlos de Blas, Julian Wiseman</w:t>
      </w:r>
      <w:r w:rsidRPr="00AC4DE5">
        <w:rPr>
          <w:kern w:val="36"/>
          <w:lang w:eastAsia="ru-RU"/>
        </w:rPr>
        <w:t xml:space="preserve"> (2020). Nutrition of the Rabbit. </w:t>
      </w:r>
      <w:hyperlink r:id="rId12" w:history="1">
        <w:r w:rsidRPr="00AC4DE5">
          <w:rPr>
            <w:iCs/>
            <w:lang w:eastAsia="ru-RU"/>
          </w:rPr>
          <w:t>CABI Publishing</w:t>
        </w:r>
      </w:hyperlink>
      <w:r w:rsidRPr="00AC4DE5">
        <w:t>. 368 р.</w:t>
      </w:r>
    </w:p>
    <w:p w14:paraId="5B21B350" w14:textId="77777777" w:rsidR="00513C4B" w:rsidRPr="00AC4DE5" w:rsidRDefault="00513C4B" w:rsidP="00513C4B">
      <w:pPr>
        <w:pStyle w:val="a3"/>
        <w:spacing w:line="276" w:lineRule="auto"/>
        <w:ind w:firstLine="709"/>
        <w:jc w:val="both"/>
      </w:pPr>
      <w:r>
        <w:rPr>
          <w:iCs/>
          <w:lang w:eastAsia="ru-RU"/>
        </w:rPr>
        <w:t xml:space="preserve">12. </w:t>
      </w:r>
      <w:r w:rsidRPr="00AC4DE5">
        <w:rPr>
          <w:iCs/>
          <w:lang w:eastAsia="ru-RU"/>
        </w:rPr>
        <w:t xml:space="preserve">Michael R Bedford (2016). </w:t>
      </w:r>
      <w:r w:rsidRPr="00AC4DE5">
        <w:rPr>
          <w:kern w:val="36"/>
          <w:lang w:val="en-US" w:eastAsia="ru-RU"/>
        </w:rPr>
        <w:t>Nutrition Experiments in Pigs and Poultry</w:t>
      </w:r>
      <w:r w:rsidRPr="00AC4DE5">
        <w:rPr>
          <w:kern w:val="36"/>
          <w:lang w:eastAsia="ru-RU"/>
        </w:rPr>
        <w:t xml:space="preserve">. </w:t>
      </w:r>
      <w:hyperlink r:id="rId13" w:history="1">
        <w:r w:rsidRPr="00AC4DE5">
          <w:rPr>
            <w:iCs/>
            <w:lang w:eastAsia="ru-RU"/>
          </w:rPr>
          <w:t>CABI Publishing</w:t>
        </w:r>
      </w:hyperlink>
      <w:r w:rsidRPr="00AC4DE5">
        <w:t>. 180 р.</w:t>
      </w:r>
    </w:p>
    <w:p w14:paraId="36E8F3B5" w14:textId="77777777" w:rsidR="00513C4B" w:rsidRPr="00AC4DE5" w:rsidRDefault="00513C4B" w:rsidP="00513C4B">
      <w:pPr>
        <w:pStyle w:val="a3"/>
        <w:spacing w:line="276" w:lineRule="auto"/>
        <w:ind w:firstLine="709"/>
        <w:jc w:val="both"/>
      </w:pPr>
      <w:r>
        <w:rPr>
          <w:iCs/>
          <w:lang w:eastAsia="ru-RU"/>
        </w:rPr>
        <w:t xml:space="preserve">13. </w:t>
      </w:r>
      <w:r w:rsidRPr="00AC4DE5">
        <w:rPr>
          <w:iCs/>
          <w:lang w:eastAsia="ru-RU"/>
        </w:rPr>
        <w:t xml:space="preserve">Nilva K Sakomura (2014). </w:t>
      </w:r>
      <w:r w:rsidRPr="00AC4DE5">
        <w:rPr>
          <w:kern w:val="36"/>
          <w:lang w:val="en-US" w:eastAsia="ru-RU"/>
        </w:rPr>
        <w:t>Nutritional Modelling for Pigs and Poultry</w:t>
      </w:r>
      <w:r w:rsidRPr="00AC4DE5">
        <w:rPr>
          <w:kern w:val="36"/>
          <w:lang w:eastAsia="ru-RU"/>
        </w:rPr>
        <w:t xml:space="preserve">. </w:t>
      </w:r>
      <w:hyperlink r:id="rId14" w:history="1">
        <w:r w:rsidRPr="00AC4DE5">
          <w:rPr>
            <w:iCs/>
            <w:lang w:eastAsia="ru-RU"/>
          </w:rPr>
          <w:t>CABI Publishing</w:t>
        </w:r>
      </w:hyperlink>
      <w:r w:rsidRPr="00AC4DE5">
        <w:t>. 318 р.</w:t>
      </w:r>
    </w:p>
    <w:p w14:paraId="21DA32F5" w14:textId="77777777" w:rsidR="00513C4B" w:rsidRPr="00AC4DE5" w:rsidRDefault="00513C4B" w:rsidP="00513C4B">
      <w:pPr>
        <w:pStyle w:val="a3"/>
        <w:spacing w:line="276" w:lineRule="auto"/>
        <w:ind w:firstLine="709"/>
        <w:jc w:val="both"/>
      </w:pPr>
      <w:r>
        <w:rPr>
          <w:iCs/>
          <w:lang w:eastAsia="ru-RU"/>
        </w:rPr>
        <w:t xml:space="preserve">14. </w:t>
      </w:r>
      <w:r w:rsidRPr="00AC4DE5">
        <w:rPr>
          <w:iCs/>
          <w:lang w:eastAsia="ru-RU"/>
        </w:rPr>
        <w:t xml:space="preserve">Rodney A. Hill (2012). </w:t>
      </w:r>
      <w:r w:rsidRPr="00AC4DE5">
        <w:rPr>
          <w:kern w:val="36"/>
          <w:lang w:val="en-US" w:eastAsia="ru-RU"/>
        </w:rPr>
        <w:t>Feed Efficiency in the Beef Industry</w:t>
      </w:r>
      <w:r w:rsidRPr="00AC4DE5">
        <w:rPr>
          <w:kern w:val="36"/>
          <w:lang w:eastAsia="ru-RU"/>
        </w:rPr>
        <w:t xml:space="preserve">. </w:t>
      </w:r>
      <w:hyperlink r:id="rId15" w:history="1">
        <w:r w:rsidRPr="00AC4DE5">
          <w:rPr>
            <w:iCs/>
            <w:lang w:eastAsia="ru-RU"/>
          </w:rPr>
          <w:t>WILEY</w:t>
        </w:r>
      </w:hyperlink>
      <w:r w:rsidRPr="00AC4DE5">
        <w:t>. 328 р.</w:t>
      </w:r>
    </w:p>
    <w:bookmarkEnd w:id="10"/>
    <w:p w14:paraId="4AE1B06D" w14:textId="77777777" w:rsidR="00513C4B" w:rsidRPr="00754783" w:rsidRDefault="00513C4B" w:rsidP="00513C4B">
      <w:pPr>
        <w:pStyle w:val="a3"/>
      </w:pPr>
    </w:p>
    <w:sectPr w:rsidR="00513C4B" w:rsidRPr="00754783" w:rsidSect="00045823">
      <w:type w:val="continuous"/>
      <w:pgSz w:w="11910" w:h="16840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7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16B5"/>
    <w:multiLevelType w:val="hybridMultilevel"/>
    <w:tmpl w:val="414EC0A6"/>
    <w:lvl w:ilvl="0" w:tplc="4380DC1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A47DD"/>
    <w:multiLevelType w:val="hybridMultilevel"/>
    <w:tmpl w:val="6448AED6"/>
    <w:lvl w:ilvl="0" w:tplc="FEA6E49E">
      <w:start w:val="1"/>
      <w:numFmt w:val="decimal"/>
      <w:lvlText w:val="%1."/>
      <w:lvlJc w:val="left"/>
      <w:pPr>
        <w:ind w:left="81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864ECA">
      <w:start w:val="5"/>
      <w:numFmt w:val="decimal"/>
      <w:lvlText w:val="%2."/>
      <w:lvlJc w:val="left"/>
      <w:pPr>
        <w:ind w:left="3786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1CAC3AD6">
      <w:numFmt w:val="bullet"/>
      <w:lvlText w:val="•"/>
      <w:lvlJc w:val="left"/>
      <w:pPr>
        <w:ind w:left="4574" w:hanging="280"/>
      </w:pPr>
      <w:rPr>
        <w:rFonts w:hint="default"/>
        <w:lang w:val="uk-UA" w:eastAsia="en-US" w:bidi="ar-SA"/>
      </w:rPr>
    </w:lvl>
    <w:lvl w:ilvl="3" w:tplc="9154F1A4">
      <w:numFmt w:val="bullet"/>
      <w:lvlText w:val="•"/>
      <w:lvlJc w:val="left"/>
      <w:pPr>
        <w:ind w:left="5368" w:hanging="280"/>
      </w:pPr>
      <w:rPr>
        <w:rFonts w:hint="default"/>
        <w:lang w:val="uk-UA" w:eastAsia="en-US" w:bidi="ar-SA"/>
      </w:rPr>
    </w:lvl>
    <w:lvl w:ilvl="4" w:tplc="AE72D1DE">
      <w:numFmt w:val="bullet"/>
      <w:lvlText w:val="•"/>
      <w:lvlJc w:val="left"/>
      <w:pPr>
        <w:ind w:left="6162" w:hanging="280"/>
      </w:pPr>
      <w:rPr>
        <w:rFonts w:hint="default"/>
        <w:lang w:val="uk-UA" w:eastAsia="en-US" w:bidi="ar-SA"/>
      </w:rPr>
    </w:lvl>
    <w:lvl w:ilvl="5" w:tplc="B27AA0DC">
      <w:numFmt w:val="bullet"/>
      <w:lvlText w:val="•"/>
      <w:lvlJc w:val="left"/>
      <w:pPr>
        <w:ind w:left="6956" w:hanging="280"/>
      </w:pPr>
      <w:rPr>
        <w:rFonts w:hint="default"/>
        <w:lang w:val="uk-UA" w:eastAsia="en-US" w:bidi="ar-SA"/>
      </w:rPr>
    </w:lvl>
    <w:lvl w:ilvl="6" w:tplc="91C846C2">
      <w:numFmt w:val="bullet"/>
      <w:lvlText w:val="•"/>
      <w:lvlJc w:val="left"/>
      <w:pPr>
        <w:ind w:left="7750" w:hanging="280"/>
      </w:pPr>
      <w:rPr>
        <w:rFonts w:hint="default"/>
        <w:lang w:val="uk-UA" w:eastAsia="en-US" w:bidi="ar-SA"/>
      </w:rPr>
    </w:lvl>
    <w:lvl w:ilvl="7" w:tplc="DEBA2D0A">
      <w:numFmt w:val="bullet"/>
      <w:lvlText w:val="•"/>
      <w:lvlJc w:val="left"/>
      <w:pPr>
        <w:ind w:left="8544" w:hanging="280"/>
      </w:pPr>
      <w:rPr>
        <w:rFonts w:hint="default"/>
        <w:lang w:val="uk-UA" w:eastAsia="en-US" w:bidi="ar-SA"/>
      </w:rPr>
    </w:lvl>
    <w:lvl w:ilvl="8" w:tplc="4BEC24D0">
      <w:numFmt w:val="bullet"/>
      <w:lvlText w:val="•"/>
      <w:lvlJc w:val="left"/>
      <w:pPr>
        <w:ind w:left="9338" w:hanging="280"/>
      </w:pPr>
      <w:rPr>
        <w:rFonts w:hint="default"/>
        <w:lang w:val="uk-UA" w:eastAsia="en-US" w:bidi="ar-SA"/>
      </w:rPr>
    </w:lvl>
  </w:abstractNum>
  <w:abstractNum w:abstractNumId="2" w15:restartNumberingAfterBreak="0">
    <w:nsid w:val="0CA96DBA"/>
    <w:multiLevelType w:val="hybridMultilevel"/>
    <w:tmpl w:val="B29C9066"/>
    <w:lvl w:ilvl="0" w:tplc="289EA580">
      <w:numFmt w:val="bullet"/>
      <w:lvlText w:val="–"/>
      <w:lvlJc w:val="left"/>
      <w:pPr>
        <w:ind w:left="49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6F80D92">
      <w:numFmt w:val="bullet"/>
      <w:lvlText w:val="•"/>
      <w:lvlJc w:val="left"/>
      <w:pPr>
        <w:ind w:left="1545" w:hanging="300"/>
      </w:pPr>
      <w:rPr>
        <w:rFonts w:hint="default"/>
        <w:lang w:val="uk-UA" w:eastAsia="en-US" w:bidi="ar-SA"/>
      </w:rPr>
    </w:lvl>
    <w:lvl w:ilvl="2" w:tplc="D7E4EE0C">
      <w:numFmt w:val="bullet"/>
      <w:lvlText w:val="•"/>
      <w:lvlJc w:val="left"/>
      <w:pPr>
        <w:ind w:left="2590" w:hanging="300"/>
      </w:pPr>
      <w:rPr>
        <w:rFonts w:hint="default"/>
        <w:lang w:val="uk-UA" w:eastAsia="en-US" w:bidi="ar-SA"/>
      </w:rPr>
    </w:lvl>
    <w:lvl w:ilvl="3" w:tplc="EA402AA0">
      <w:numFmt w:val="bullet"/>
      <w:lvlText w:val="•"/>
      <w:lvlJc w:val="left"/>
      <w:pPr>
        <w:ind w:left="3635" w:hanging="300"/>
      </w:pPr>
      <w:rPr>
        <w:rFonts w:hint="default"/>
        <w:lang w:val="uk-UA" w:eastAsia="en-US" w:bidi="ar-SA"/>
      </w:rPr>
    </w:lvl>
    <w:lvl w:ilvl="4" w:tplc="A702971E">
      <w:numFmt w:val="bullet"/>
      <w:lvlText w:val="•"/>
      <w:lvlJc w:val="left"/>
      <w:pPr>
        <w:ind w:left="4680" w:hanging="300"/>
      </w:pPr>
      <w:rPr>
        <w:rFonts w:hint="default"/>
        <w:lang w:val="uk-UA" w:eastAsia="en-US" w:bidi="ar-SA"/>
      </w:rPr>
    </w:lvl>
    <w:lvl w:ilvl="5" w:tplc="C3645D44">
      <w:numFmt w:val="bullet"/>
      <w:lvlText w:val="•"/>
      <w:lvlJc w:val="left"/>
      <w:pPr>
        <w:ind w:left="5725" w:hanging="300"/>
      </w:pPr>
      <w:rPr>
        <w:rFonts w:hint="default"/>
        <w:lang w:val="uk-UA" w:eastAsia="en-US" w:bidi="ar-SA"/>
      </w:rPr>
    </w:lvl>
    <w:lvl w:ilvl="6" w:tplc="86781038">
      <w:numFmt w:val="bullet"/>
      <w:lvlText w:val="•"/>
      <w:lvlJc w:val="left"/>
      <w:pPr>
        <w:ind w:left="6770" w:hanging="300"/>
      </w:pPr>
      <w:rPr>
        <w:rFonts w:hint="default"/>
        <w:lang w:val="uk-UA" w:eastAsia="en-US" w:bidi="ar-SA"/>
      </w:rPr>
    </w:lvl>
    <w:lvl w:ilvl="7" w:tplc="A836C44C">
      <w:numFmt w:val="bullet"/>
      <w:lvlText w:val="•"/>
      <w:lvlJc w:val="left"/>
      <w:pPr>
        <w:ind w:left="7815" w:hanging="300"/>
      </w:pPr>
      <w:rPr>
        <w:rFonts w:hint="default"/>
        <w:lang w:val="uk-UA" w:eastAsia="en-US" w:bidi="ar-SA"/>
      </w:rPr>
    </w:lvl>
    <w:lvl w:ilvl="8" w:tplc="133E8912">
      <w:numFmt w:val="bullet"/>
      <w:lvlText w:val="•"/>
      <w:lvlJc w:val="left"/>
      <w:pPr>
        <w:ind w:left="8860" w:hanging="300"/>
      </w:pPr>
      <w:rPr>
        <w:rFonts w:hint="default"/>
        <w:lang w:val="uk-UA" w:eastAsia="en-US" w:bidi="ar-SA"/>
      </w:rPr>
    </w:lvl>
  </w:abstractNum>
  <w:abstractNum w:abstractNumId="3" w15:restartNumberingAfterBreak="0">
    <w:nsid w:val="249531D3"/>
    <w:multiLevelType w:val="hybridMultilevel"/>
    <w:tmpl w:val="39D86694"/>
    <w:lvl w:ilvl="0" w:tplc="98240D32">
      <w:start w:val="1"/>
      <w:numFmt w:val="decimal"/>
      <w:lvlText w:val="%1."/>
      <w:lvlJc w:val="left"/>
      <w:pPr>
        <w:ind w:left="3693" w:hanging="30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uk-UA" w:eastAsia="en-US" w:bidi="ar-SA"/>
      </w:rPr>
    </w:lvl>
    <w:lvl w:ilvl="1" w:tplc="8C761120">
      <w:numFmt w:val="bullet"/>
      <w:lvlText w:val="•"/>
      <w:lvlJc w:val="left"/>
      <w:pPr>
        <w:ind w:left="3700" w:hanging="304"/>
      </w:pPr>
      <w:rPr>
        <w:rFonts w:hint="default"/>
        <w:lang w:val="uk-UA" w:eastAsia="en-US" w:bidi="ar-SA"/>
      </w:rPr>
    </w:lvl>
    <w:lvl w:ilvl="2" w:tplc="4E36BC14">
      <w:numFmt w:val="bullet"/>
      <w:lvlText w:val="•"/>
      <w:lvlJc w:val="left"/>
      <w:pPr>
        <w:ind w:left="4740" w:hanging="304"/>
      </w:pPr>
      <w:rPr>
        <w:rFonts w:hint="default"/>
        <w:lang w:val="uk-UA" w:eastAsia="en-US" w:bidi="ar-SA"/>
      </w:rPr>
    </w:lvl>
    <w:lvl w:ilvl="3" w:tplc="F88EEE26">
      <w:numFmt w:val="bullet"/>
      <w:lvlText w:val="•"/>
      <w:lvlJc w:val="left"/>
      <w:pPr>
        <w:ind w:left="5513" w:hanging="304"/>
      </w:pPr>
      <w:rPr>
        <w:rFonts w:hint="default"/>
        <w:lang w:val="uk-UA" w:eastAsia="en-US" w:bidi="ar-SA"/>
      </w:rPr>
    </w:lvl>
    <w:lvl w:ilvl="4" w:tplc="EAEC122A">
      <w:numFmt w:val="bullet"/>
      <w:lvlText w:val="•"/>
      <w:lvlJc w:val="left"/>
      <w:pPr>
        <w:ind w:left="6286" w:hanging="304"/>
      </w:pPr>
      <w:rPr>
        <w:rFonts w:hint="default"/>
        <w:lang w:val="uk-UA" w:eastAsia="en-US" w:bidi="ar-SA"/>
      </w:rPr>
    </w:lvl>
    <w:lvl w:ilvl="5" w:tplc="2646BC76">
      <w:numFmt w:val="bullet"/>
      <w:lvlText w:val="•"/>
      <w:lvlJc w:val="left"/>
      <w:pPr>
        <w:ind w:left="7059" w:hanging="304"/>
      </w:pPr>
      <w:rPr>
        <w:rFonts w:hint="default"/>
        <w:lang w:val="uk-UA" w:eastAsia="en-US" w:bidi="ar-SA"/>
      </w:rPr>
    </w:lvl>
    <w:lvl w:ilvl="6" w:tplc="7C66E02C">
      <w:numFmt w:val="bullet"/>
      <w:lvlText w:val="•"/>
      <w:lvlJc w:val="left"/>
      <w:pPr>
        <w:ind w:left="7833" w:hanging="304"/>
      </w:pPr>
      <w:rPr>
        <w:rFonts w:hint="default"/>
        <w:lang w:val="uk-UA" w:eastAsia="en-US" w:bidi="ar-SA"/>
      </w:rPr>
    </w:lvl>
    <w:lvl w:ilvl="7" w:tplc="B1B055D4">
      <w:numFmt w:val="bullet"/>
      <w:lvlText w:val="•"/>
      <w:lvlJc w:val="left"/>
      <w:pPr>
        <w:ind w:left="8606" w:hanging="304"/>
      </w:pPr>
      <w:rPr>
        <w:rFonts w:hint="default"/>
        <w:lang w:val="uk-UA" w:eastAsia="en-US" w:bidi="ar-SA"/>
      </w:rPr>
    </w:lvl>
    <w:lvl w:ilvl="8" w:tplc="206074AC">
      <w:numFmt w:val="bullet"/>
      <w:lvlText w:val="•"/>
      <w:lvlJc w:val="left"/>
      <w:pPr>
        <w:ind w:left="9379" w:hanging="304"/>
      </w:pPr>
      <w:rPr>
        <w:rFonts w:hint="default"/>
        <w:lang w:val="uk-UA" w:eastAsia="en-US" w:bidi="ar-SA"/>
      </w:rPr>
    </w:lvl>
  </w:abstractNum>
  <w:abstractNum w:abstractNumId="4" w15:restartNumberingAfterBreak="0">
    <w:nsid w:val="35EA1909"/>
    <w:multiLevelType w:val="hybridMultilevel"/>
    <w:tmpl w:val="327AECCC"/>
    <w:lvl w:ilvl="0" w:tplc="F8B833DE">
      <w:start w:val="1"/>
      <w:numFmt w:val="decimal"/>
      <w:lvlText w:val="%1.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01C06C2">
      <w:numFmt w:val="bullet"/>
      <w:lvlText w:val="•"/>
      <w:lvlJc w:val="left"/>
      <w:pPr>
        <w:ind w:left="1830" w:hanging="707"/>
      </w:pPr>
      <w:rPr>
        <w:rFonts w:hint="default"/>
        <w:lang w:val="uk-UA" w:eastAsia="en-US" w:bidi="ar-SA"/>
      </w:rPr>
    </w:lvl>
    <w:lvl w:ilvl="2" w:tplc="B0F2DD4A">
      <w:numFmt w:val="bullet"/>
      <w:lvlText w:val="•"/>
      <w:lvlJc w:val="left"/>
      <w:pPr>
        <w:ind w:left="2841" w:hanging="707"/>
      </w:pPr>
      <w:rPr>
        <w:rFonts w:hint="default"/>
        <w:lang w:val="uk-UA" w:eastAsia="en-US" w:bidi="ar-SA"/>
      </w:rPr>
    </w:lvl>
    <w:lvl w:ilvl="3" w:tplc="EB0828F4">
      <w:numFmt w:val="bullet"/>
      <w:lvlText w:val="•"/>
      <w:lvlJc w:val="left"/>
      <w:pPr>
        <w:ind w:left="3851" w:hanging="707"/>
      </w:pPr>
      <w:rPr>
        <w:rFonts w:hint="default"/>
        <w:lang w:val="uk-UA" w:eastAsia="en-US" w:bidi="ar-SA"/>
      </w:rPr>
    </w:lvl>
    <w:lvl w:ilvl="4" w:tplc="9B3E30C6">
      <w:numFmt w:val="bullet"/>
      <w:lvlText w:val="•"/>
      <w:lvlJc w:val="left"/>
      <w:pPr>
        <w:ind w:left="4862" w:hanging="707"/>
      </w:pPr>
      <w:rPr>
        <w:rFonts w:hint="default"/>
        <w:lang w:val="uk-UA" w:eastAsia="en-US" w:bidi="ar-SA"/>
      </w:rPr>
    </w:lvl>
    <w:lvl w:ilvl="5" w:tplc="63C6193C">
      <w:numFmt w:val="bullet"/>
      <w:lvlText w:val="•"/>
      <w:lvlJc w:val="left"/>
      <w:pPr>
        <w:ind w:left="5873" w:hanging="707"/>
      </w:pPr>
      <w:rPr>
        <w:rFonts w:hint="default"/>
        <w:lang w:val="uk-UA" w:eastAsia="en-US" w:bidi="ar-SA"/>
      </w:rPr>
    </w:lvl>
    <w:lvl w:ilvl="6" w:tplc="907C6008">
      <w:numFmt w:val="bullet"/>
      <w:lvlText w:val="•"/>
      <w:lvlJc w:val="left"/>
      <w:pPr>
        <w:ind w:left="6883" w:hanging="707"/>
      </w:pPr>
      <w:rPr>
        <w:rFonts w:hint="default"/>
        <w:lang w:val="uk-UA" w:eastAsia="en-US" w:bidi="ar-SA"/>
      </w:rPr>
    </w:lvl>
    <w:lvl w:ilvl="7" w:tplc="971EC054">
      <w:numFmt w:val="bullet"/>
      <w:lvlText w:val="•"/>
      <w:lvlJc w:val="left"/>
      <w:pPr>
        <w:ind w:left="7894" w:hanging="707"/>
      </w:pPr>
      <w:rPr>
        <w:rFonts w:hint="default"/>
        <w:lang w:val="uk-UA" w:eastAsia="en-US" w:bidi="ar-SA"/>
      </w:rPr>
    </w:lvl>
    <w:lvl w:ilvl="8" w:tplc="DB34003A">
      <w:numFmt w:val="bullet"/>
      <w:lvlText w:val="•"/>
      <w:lvlJc w:val="left"/>
      <w:pPr>
        <w:ind w:left="8905" w:hanging="707"/>
      </w:pPr>
      <w:rPr>
        <w:rFonts w:hint="default"/>
        <w:lang w:val="uk-UA" w:eastAsia="en-US" w:bidi="ar-SA"/>
      </w:rPr>
    </w:lvl>
  </w:abstractNum>
  <w:abstractNum w:abstractNumId="5" w15:restartNumberingAfterBreak="0">
    <w:nsid w:val="4D56107C"/>
    <w:multiLevelType w:val="hybridMultilevel"/>
    <w:tmpl w:val="15083624"/>
    <w:lvl w:ilvl="0" w:tplc="7D7ED1B2">
      <w:start w:val="1"/>
      <w:numFmt w:val="decimal"/>
      <w:lvlText w:val="%1."/>
      <w:lvlJc w:val="left"/>
      <w:pPr>
        <w:ind w:left="822" w:hanging="21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uk-UA" w:eastAsia="en-US" w:bidi="ar-SA"/>
      </w:rPr>
    </w:lvl>
    <w:lvl w:ilvl="1" w:tplc="18025CAC">
      <w:numFmt w:val="bullet"/>
      <w:lvlText w:val="•"/>
      <w:lvlJc w:val="left"/>
      <w:pPr>
        <w:ind w:left="1830" w:hanging="212"/>
      </w:pPr>
      <w:rPr>
        <w:rFonts w:hint="default"/>
        <w:lang w:val="uk-UA" w:eastAsia="en-US" w:bidi="ar-SA"/>
      </w:rPr>
    </w:lvl>
    <w:lvl w:ilvl="2" w:tplc="94866DBA">
      <w:numFmt w:val="bullet"/>
      <w:lvlText w:val="•"/>
      <w:lvlJc w:val="left"/>
      <w:pPr>
        <w:ind w:left="2841" w:hanging="212"/>
      </w:pPr>
      <w:rPr>
        <w:rFonts w:hint="default"/>
        <w:lang w:val="uk-UA" w:eastAsia="en-US" w:bidi="ar-SA"/>
      </w:rPr>
    </w:lvl>
    <w:lvl w:ilvl="3" w:tplc="0CFA49C4">
      <w:numFmt w:val="bullet"/>
      <w:lvlText w:val="•"/>
      <w:lvlJc w:val="left"/>
      <w:pPr>
        <w:ind w:left="3851" w:hanging="212"/>
      </w:pPr>
      <w:rPr>
        <w:rFonts w:hint="default"/>
        <w:lang w:val="uk-UA" w:eastAsia="en-US" w:bidi="ar-SA"/>
      </w:rPr>
    </w:lvl>
    <w:lvl w:ilvl="4" w:tplc="73A62794">
      <w:numFmt w:val="bullet"/>
      <w:lvlText w:val="•"/>
      <w:lvlJc w:val="left"/>
      <w:pPr>
        <w:ind w:left="4862" w:hanging="212"/>
      </w:pPr>
      <w:rPr>
        <w:rFonts w:hint="default"/>
        <w:lang w:val="uk-UA" w:eastAsia="en-US" w:bidi="ar-SA"/>
      </w:rPr>
    </w:lvl>
    <w:lvl w:ilvl="5" w:tplc="C578420A">
      <w:numFmt w:val="bullet"/>
      <w:lvlText w:val="•"/>
      <w:lvlJc w:val="left"/>
      <w:pPr>
        <w:ind w:left="5873" w:hanging="212"/>
      </w:pPr>
      <w:rPr>
        <w:rFonts w:hint="default"/>
        <w:lang w:val="uk-UA" w:eastAsia="en-US" w:bidi="ar-SA"/>
      </w:rPr>
    </w:lvl>
    <w:lvl w:ilvl="6" w:tplc="EA9027C4">
      <w:numFmt w:val="bullet"/>
      <w:lvlText w:val="•"/>
      <w:lvlJc w:val="left"/>
      <w:pPr>
        <w:ind w:left="6883" w:hanging="212"/>
      </w:pPr>
      <w:rPr>
        <w:rFonts w:hint="default"/>
        <w:lang w:val="uk-UA" w:eastAsia="en-US" w:bidi="ar-SA"/>
      </w:rPr>
    </w:lvl>
    <w:lvl w:ilvl="7" w:tplc="EB800CB4">
      <w:numFmt w:val="bullet"/>
      <w:lvlText w:val="•"/>
      <w:lvlJc w:val="left"/>
      <w:pPr>
        <w:ind w:left="7894" w:hanging="212"/>
      </w:pPr>
      <w:rPr>
        <w:rFonts w:hint="default"/>
        <w:lang w:val="uk-UA" w:eastAsia="en-US" w:bidi="ar-SA"/>
      </w:rPr>
    </w:lvl>
    <w:lvl w:ilvl="8" w:tplc="AD44803C">
      <w:numFmt w:val="bullet"/>
      <w:lvlText w:val="•"/>
      <w:lvlJc w:val="left"/>
      <w:pPr>
        <w:ind w:left="8905" w:hanging="212"/>
      </w:pPr>
      <w:rPr>
        <w:rFonts w:hint="default"/>
        <w:lang w:val="uk-UA" w:eastAsia="en-US" w:bidi="ar-SA"/>
      </w:rPr>
    </w:lvl>
  </w:abstractNum>
  <w:abstractNum w:abstractNumId="6" w15:restartNumberingAfterBreak="0">
    <w:nsid w:val="60166FAD"/>
    <w:multiLevelType w:val="hybridMultilevel"/>
    <w:tmpl w:val="2DC0AA16"/>
    <w:lvl w:ilvl="0" w:tplc="AE989B82">
      <w:start w:val="1"/>
      <w:numFmt w:val="decimal"/>
      <w:lvlText w:val="%1."/>
      <w:lvlJc w:val="left"/>
      <w:pPr>
        <w:ind w:left="200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386D99A">
      <w:numFmt w:val="bullet"/>
      <w:lvlText w:val="•"/>
      <w:lvlJc w:val="left"/>
      <w:pPr>
        <w:ind w:left="1139" w:hanging="280"/>
      </w:pPr>
      <w:rPr>
        <w:rFonts w:hint="default"/>
        <w:lang w:val="uk-UA" w:eastAsia="en-US" w:bidi="ar-SA"/>
      </w:rPr>
    </w:lvl>
    <w:lvl w:ilvl="2" w:tplc="7AD47834">
      <w:numFmt w:val="bullet"/>
      <w:lvlText w:val="•"/>
      <w:lvlJc w:val="left"/>
      <w:pPr>
        <w:ind w:left="2079" w:hanging="280"/>
      </w:pPr>
      <w:rPr>
        <w:rFonts w:hint="default"/>
        <w:lang w:val="uk-UA" w:eastAsia="en-US" w:bidi="ar-SA"/>
      </w:rPr>
    </w:lvl>
    <w:lvl w:ilvl="3" w:tplc="C15090BA">
      <w:numFmt w:val="bullet"/>
      <w:lvlText w:val="•"/>
      <w:lvlJc w:val="left"/>
      <w:pPr>
        <w:ind w:left="3019" w:hanging="280"/>
      </w:pPr>
      <w:rPr>
        <w:rFonts w:hint="default"/>
        <w:lang w:val="uk-UA" w:eastAsia="en-US" w:bidi="ar-SA"/>
      </w:rPr>
    </w:lvl>
    <w:lvl w:ilvl="4" w:tplc="AC861E84">
      <w:numFmt w:val="bullet"/>
      <w:lvlText w:val="•"/>
      <w:lvlJc w:val="left"/>
      <w:pPr>
        <w:ind w:left="3959" w:hanging="280"/>
      </w:pPr>
      <w:rPr>
        <w:rFonts w:hint="default"/>
        <w:lang w:val="uk-UA" w:eastAsia="en-US" w:bidi="ar-SA"/>
      </w:rPr>
    </w:lvl>
    <w:lvl w:ilvl="5" w:tplc="2DE87B96">
      <w:numFmt w:val="bullet"/>
      <w:lvlText w:val="•"/>
      <w:lvlJc w:val="left"/>
      <w:pPr>
        <w:ind w:left="4899" w:hanging="280"/>
      </w:pPr>
      <w:rPr>
        <w:rFonts w:hint="default"/>
        <w:lang w:val="uk-UA" w:eastAsia="en-US" w:bidi="ar-SA"/>
      </w:rPr>
    </w:lvl>
    <w:lvl w:ilvl="6" w:tplc="AC48D5B0">
      <w:numFmt w:val="bullet"/>
      <w:lvlText w:val="•"/>
      <w:lvlJc w:val="left"/>
      <w:pPr>
        <w:ind w:left="5838" w:hanging="280"/>
      </w:pPr>
      <w:rPr>
        <w:rFonts w:hint="default"/>
        <w:lang w:val="uk-UA" w:eastAsia="en-US" w:bidi="ar-SA"/>
      </w:rPr>
    </w:lvl>
    <w:lvl w:ilvl="7" w:tplc="4BE2B202">
      <w:numFmt w:val="bullet"/>
      <w:lvlText w:val="•"/>
      <w:lvlJc w:val="left"/>
      <w:pPr>
        <w:ind w:left="6778" w:hanging="280"/>
      </w:pPr>
      <w:rPr>
        <w:rFonts w:hint="default"/>
        <w:lang w:val="uk-UA" w:eastAsia="en-US" w:bidi="ar-SA"/>
      </w:rPr>
    </w:lvl>
    <w:lvl w:ilvl="8" w:tplc="69E4D566">
      <w:numFmt w:val="bullet"/>
      <w:lvlText w:val="•"/>
      <w:lvlJc w:val="left"/>
      <w:pPr>
        <w:ind w:left="7718" w:hanging="280"/>
      </w:pPr>
      <w:rPr>
        <w:rFonts w:hint="default"/>
        <w:lang w:val="uk-UA" w:eastAsia="en-US" w:bidi="ar-SA"/>
      </w:rPr>
    </w:lvl>
  </w:abstractNum>
  <w:abstractNum w:abstractNumId="7" w15:restartNumberingAfterBreak="0">
    <w:nsid w:val="61CF14CC"/>
    <w:multiLevelType w:val="hybridMultilevel"/>
    <w:tmpl w:val="3190AE90"/>
    <w:lvl w:ilvl="0" w:tplc="78FA76E8">
      <w:start w:val="6"/>
      <w:numFmt w:val="decimal"/>
      <w:lvlText w:val="%1."/>
      <w:lvlJc w:val="left"/>
      <w:pPr>
        <w:ind w:left="822" w:hanging="5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FA0AA3E">
      <w:start w:val="5"/>
      <w:numFmt w:val="decimal"/>
      <w:lvlText w:val="%2."/>
      <w:lvlJc w:val="left"/>
      <w:pPr>
        <w:ind w:left="1277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DFE0AEC">
      <w:numFmt w:val="bullet"/>
      <w:lvlText w:val="•"/>
      <w:lvlJc w:val="left"/>
      <w:pPr>
        <w:ind w:left="2405" w:hanging="284"/>
      </w:pPr>
      <w:rPr>
        <w:rFonts w:hint="default"/>
        <w:lang w:val="uk-UA" w:eastAsia="en-US" w:bidi="ar-SA"/>
      </w:rPr>
    </w:lvl>
    <w:lvl w:ilvl="3" w:tplc="4654931E">
      <w:numFmt w:val="bullet"/>
      <w:lvlText w:val="•"/>
      <w:lvlJc w:val="left"/>
      <w:pPr>
        <w:ind w:left="3470" w:hanging="284"/>
      </w:pPr>
      <w:rPr>
        <w:rFonts w:hint="default"/>
        <w:lang w:val="uk-UA" w:eastAsia="en-US" w:bidi="ar-SA"/>
      </w:rPr>
    </w:lvl>
    <w:lvl w:ilvl="4" w:tplc="7F684926">
      <w:numFmt w:val="bullet"/>
      <w:lvlText w:val="•"/>
      <w:lvlJc w:val="left"/>
      <w:pPr>
        <w:ind w:left="4535" w:hanging="284"/>
      </w:pPr>
      <w:rPr>
        <w:rFonts w:hint="default"/>
        <w:lang w:val="uk-UA" w:eastAsia="en-US" w:bidi="ar-SA"/>
      </w:rPr>
    </w:lvl>
    <w:lvl w:ilvl="5" w:tplc="BAFCF1CA">
      <w:numFmt w:val="bullet"/>
      <w:lvlText w:val="•"/>
      <w:lvlJc w:val="left"/>
      <w:pPr>
        <w:ind w:left="5600" w:hanging="284"/>
      </w:pPr>
      <w:rPr>
        <w:rFonts w:hint="default"/>
        <w:lang w:val="uk-UA" w:eastAsia="en-US" w:bidi="ar-SA"/>
      </w:rPr>
    </w:lvl>
    <w:lvl w:ilvl="6" w:tplc="79180092">
      <w:numFmt w:val="bullet"/>
      <w:lvlText w:val="•"/>
      <w:lvlJc w:val="left"/>
      <w:pPr>
        <w:ind w:left="6665" w:hanging="284"/>
      </w:pPr>
      <w:rPr>
        <w:rFonts w:hint="default"/>
        <w:lang w:val="uk-UA" w:eastAsia="en-US" w:bidi="ar-SA"/>
      </w:rPr>
    </w:lvl>
    <w:lvl w:ilvl="7" w:tplc="2A520278">
      <w:numFmt w:val="bullet"/>
      <w:lvlText w:val="•"/>
      <w:lvlJc w:val="left"/>
      <w:pPr>
        <w:ind w:left="7730" w:hanging="284"/>
      </w:pPr>
      <w:rPr>
        <w:rFonts w:hint="default"/>
        <w:lang w:val="uk-UA" w:eastAsia="en-US" w:bidi="ar-SA"/>
      </w:rPr>
    </w:lvl>
    <w:lvl w:ilvl="8" w:tplc="0F7EB406">
      <w:numFmt w:val="bullet"/>
      <w:lvlText w:val="•"/>
      <w:lvlJc w:val="left"/>
      <w:pPr>
        <w:ind w:left="8796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621621C2"/>
    <w:multiLevelType w:val="hybridMultilevel"/>
    <w:tmpl w:val="842872DA"/>
    <w:lvl w:ilvl="0" w:tplc="7E806E24">
      <w:numFmt w:val="bullet"/>
      <w:lvlText w:val="-"/>
      <w:lvlJc w:val="left"/>
      <w:pPr>
        <w:ind w:left="34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E2098DA">
      <w:numFmt w:val="bullet"/>
      <w:lvlText w:val="-"/>
      <w:lvlJc w:val="left"/>
      <w:pPr>
        <w:ind w:left="842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2" w:tplc="688E9010">
      <w:numFmt w:val="bullet"/>
      <w:lvlText w:val="•"/>
      <w:lvlJc w:val="left"/>
      <w:pPr>
        <w:ind w:left="1960" w:hanging="168"/>
      </w:pPr>
      <w:rPr>
        <w:rFonts w:hint="default"/>
        <w:lang w:val="uk-UA" w:eastAsia="en-US" w:bidi="ar-SA"/>
      </w:rPr>
    </w:lvl>
    <w:lvl w:ilvl="3" w:tplc="22F0AF88">
      <w:numFmt w:val="bullet"/>
      <w:lvlText w:val="•"/>
      <w:lvlJc w:val="left"/>
      <w:pPr>
        <w:ind w:left="3081" w:hanging="168"/>
      </w:pPr>
      <w:rPr>
        <w:rFonts w:hint="default"/>
        <w:lang w:val="uk-UA" w:eastAsia="en-US" w:bidi="ar-SA"/>
      </w:rPr>
    </w:lvl>
    <w:lvl w:ilvl="4" w:tplc="8C203904">
      <w:numFmt w:val="bullet"/>
      <w:lvlText w:val="•"/>
      <w:lvlJc w:val="left"/>
      <w:pPr>
        <w:ind w:left="4202" w:hanging="168"/>
      </w:pPr>
      <w:rPr>
        <w:rFonts w:hint="default"/>
        <w:lang w:val="uk-UA" w:eastAsia="en-US" w:bidi="ar-SA"/>
      </w:rPr>
    </w:lvl>
    <w:lvl w:ilvl="5" w:tplc="BDEA4B92">
      <w:numFmt w:val="bullet"/>
      <w:lvlText w:val="•"/>
      <w:lvlJc w:val="left"/>
      <w:pPr>
        <w:ind w:left="5322" w:hanging="168"/>
      </w:pPr>
      <w:rPr>
        <w:rFonts w:hint="default"/>
        <w:lang w:val="uk-UA" w:eastAsia="en-US" w:bidi="ar-SA"/>
      </w:rPr>
    </w:lvl>
    <w:lvl w:ilvl="6" w:tplc="8028198C">
      <w:numFmt w:val="bullet"/>
      <w:lvlText w:val="•"/>
      <w:lvlJc w:val="left"/>
      <w:pPr>
        <w:ind w:left="6443" w:hanging="168"/>
      </w:pPr>
      <w:rPr>
        <w:rFonts w:hint="default"/>
        <w:lang w:val="uk-UA" w:eastAsia="en-US" w:bidi="ar-SA"/>
      </w:rPr>
    </w:lvl>
    <w:lvl w:ilvl="7" w:tplc="8E107998">
      <w:numFmt w:val="bullet"/>
      <w:lvlText w:val="•"/>
      <w:lvlJc w:val="left"/>
      <w:pPr>
        <w:ind w:left="7564" w:hanging="168"/>
      </w:pPr>
      <w:rPr>
        <w:rFonts w:hint="default"/>
        <w:lang w:val="uk-UA" w:eastAsia="en-US" w:bidi="ar-SA"/>
      </w:rPr>
    </w:lvl>
    <w:lvl w:ilvl="8" w:tplc="1BB69BBE">
      <w:numFmt w:val="bullet"/>
      <w:lvlText w:val="•"/>
      <w:lvlJc w:val="left"/>
      <w:pPr>
        <w:ind w:left="8684" w:hanging="168"/>
      </w:pPr>
      <w:rPr>
        <w:rFonts w:hint="default"/>
        <w:lang w:val="uk-UA" w:eastAsia="en-US" w:bidi="ar-SA"/>
      </w:rPr>
    </w:lvl>
  </w:abstractNum>
  <w:abstractNum w:abstractNumId="9" w15:restartNumberingAfterBreak="0">
    <w:nsid w:val="758C46E3"/>
    <w:multiLevelType w:val="hybridMultilevel"/>
    <w:tmpl w:val="8E74A314"/>
    <w:lvl w:ilvl="0" w:tplc="D6364CB0">
      <w:start w:val="1"/>
      <w:numFmt w:val="decimal"/>
      <w:lvlText w:val="%1."/>
      <w:lvlJc w:val="left"/>
      <w:pPr>
        <w:ind w:left="82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E2C8248">
      <w:start w:val="10"/>
      <w:numFmt w:val="decimal"/>
      <w:lvlText w:val="%2."/>
      <w:lvlJc w:val="left"/>
      <w:pPr>
        <w:ind w:left="2943" w:hanging="4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81F640F6">
      <w:numFmt w:val="bullet"/>
      <w:lvlText w:val="•"/>
      <w:lvlJc w:val="left"/>
      <w:pPr>
        <w:ind w:left="3827" w:hanging="421"/>
      </w:pPr>
      <w:rPr>
        <w:rFonts w:hint="default"/>
        <w:lang w:val="uk-UA" w:eastAsia="en-US" w:bidi="ar-SA"/>
      </w:rPr>
    </w:lvl>
    <w:lvl w:ilvl="3" w:tplc="A92A29E4">
      <w:numFmt w:val="bullet"/>
      <w:lvlText w:val="•"/>
      <w:lvlJc w:val="left"/>
      <w:pPr>
        <w:ind w:left="4714" w:hanging="421"/>
      </w:pPr>
      <w:rPr>
        <w:rFonts w:hint="default"/>
        <w:lang w:val="uk-UA" w:eastAsia="en-US" w:bidi="ar-SA"/>
      </w:rPr>
    </w:lvl>
    <w:lvl w:ilvl="4" w:tplc="8B0CEF1E">
      <w:numFmt w:val="bullet"/>
      <w:lvlText w:val="•"/>
      <w:lvlJc w:val="left"/>
      <w:pPr>
        <w:ind w:left="5602" w:hanging="421"/>
      </w:pPr>
      <w:rPr>
        <w:rFonts w:hint="default"/>
        <w:lang w:val="uk-UA" w:eastAsia="en-US" w:bidi="ar-SA"/>
      </w:rPr>
    </w:lvl>
    <w:lvl w:ilvl="5" w:tplc="E91425D6">
      <w:numFmt w:val="bullet"/>
      <w:lvlText w:val="•"/>
      <w:lvlJc w:val="left"/>
      <w:pPr>
        <w:ind w:left="6489" w:hanging="421"/>
      </w:pPr>
      <w:rPr>
        <w:rFonts w:hint="default"/>
        <w:lang w:val="uk-UA" w:eastAsia="en-US" w:bidi="ar-SA"/>
      </w:rPr>
    </w:lvl>
    <w:lvl w:ilvl="6" w:tplc="DB2EF4AC">
      <w:numFmt w:val="bullet"/>
      <w:lvlText w:val="•"/>
      <w:lvlJc w:val="left"/>
      <w:pPr>
        <w:ind w:left="7376" w:hanging="421"/>
      </w:pPr>
      <w:rPr>
        <w:rFonts w:hint="default"/>
        <w:lang w:val="uk-UA" w:eastAsia="en-US" w:bidi="ar-SA"/>
      </w:rPr>
    </w:lvl>
    <w:lvl w:ilvl="7" w:tplc="34983B2A">
      <w:numFmt w:val="bullet"/>
      <w:lvlText w:val="•"/>
      <w:lvlJc w:val="left"/>
      <w:pPr>
        <w:ind w:left="8264" w:hanging="421"/>
      </w:pPr>
      <w:rPr>
        <w:rFonts w:hint="default"/>
        <w:lang w:val="uk-UA" w:eastAsia="en-US" w:bidi="ar-SA"/>
      </w:rPr>
    </w:lvl>
    <w:lvl w:ilvl="8" w:tplc="459261AA">
      <w:numFmt w:val="bullet"/>
      <w:lvlText w:val="•"/>
      <w:lvlJc w:val="left"/>
      <w:pPr>
        <w:ind w:left="9151" w:hanging="421"/>
      </w:pPr>
      <w:rPr>
        <w:rFonts w:hint="default"/>
        <w:lang w:val="uk-UA" w:eastAsia="en-US" w:bidi="ar-SA"/>
      </w:rPr>
    </w:lvl>
  </w:abstractNum>
  <w:abstractNum w:abstractNumId="10" w15:restartNumberingAfterBreak="0">
    <w:nsid w:val="7DD652C6"/>
    <w:multiLevelType w:val="hybridMultilevel"/>
    <w:tmpl w:val="7A348BC0"/>
    <w:lvl w:ilvl="0" w:tplc="C52EF570">
      <w:start w:val="12"/>
      <w:numFmt w:val="decimal"/>
      <w:lvlText w:val="%1."/>
      <w:lvlJc w:val="left"/>
      <w:pPr>
        <w:ind w:left="822" w:hanging="3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665E8C24">
      <w:numFmt w:val="bullet"/>
      <w:lvlText w:val="•"/>
      <w:lvlJc w:val="left"/>
      <w:pPr>
        <w:ind w:left="1830" w:hanging="352"/>
      </w:pPr>
      <w:rPr>
        <w:rFonts w:hint="default"/>
        <w:lang w:val="uk-UA" w:eastAsia="en-US" w:bidi="ar-SA"/>
      </w:rPr>
    </w:lvl>
    <w:lvl w:ilvl="2" w:tplc="E44856DC">
      <w:numFmt w:val="bullet"/>
      <w:lvlText w:val="•"/>
      <w:lvlJc w:val="left"/>
      <w:pPr>
        <w:ind w:left="2841" w:hanging="352"/>
      </w:pPr>
      <w:rPr>
        <w:rFonts w:hint="default"/>
        <w:lang w:val="uk-UA" w:eastAsia="en-US" w:bidi="ar-SA"/>
      </w:rPr>
    </w:lvl>
    <w:lvl w:ilvl="3" w:tplc="94527CE2">
      <w:numFmt w:val="bullet"/>
      <w:lvlText w:val="•"/>
      <w:lvlJc w:val="left"/>
      <w:pPr>
        <w:ind w:left="3851" w:hanging="352"/>
      </w:pPr>
      <w:rPr>
        <w:rFonts w:hint="default"/>
        <w:lang w:val="uk-UA" w:eastAsia="en-US" w:bidi="ar-SA"/>
      </w:rPr>
    </w:lvl>
    <w:lvl w:ilvl="4" w:tplc="51D4B3BA">
      <w:numFmt w:val="bullet"/>
      <w:lvlText w:val="•"/>
      <w:lvlJc w:val="left"/>
      <w:pPr>
        <w:ind w:left="4862" w:hanging="352"/>
      </w:pPr>
      <w:rPr>
        <w:rFonts w:hint="default"/>
        <w:lang w:val="uk-UA" w:eastAsia="en-US" w:bidi="ar-SA"/>
      </w:rPr>
    </w:lvl>
    <w:lvl w:ilvl="5" w:tplc="741A7FDC">
      <w:numFmt w:val="bullet"/>
      <w:lvlText w:val="•"/>
      <w:lvlJc w:val="left"/>
      <w:pPr>
        <w:ind w:left="5873" w:hanging="352"/>
      </w:pPr>
      <w:rPr>
        <w:rFonts w:hint="default"/>
        <w:lang w:val="uk-UA" w:eastAsia="en-US" w:bidi="ar-SA"/>
      </w:rPr>
    </w:lvl>
    <w:lvl w:ilvl="6" w:tplc="A1C23AD0">
      <w:numFmt w:val="bullet"/>
      <w:lvlText w:val="•"/>
      <w:lvlJc w:val="left"/>
      <w:pPr>
        <w:ind w:left="6883" w:hanging="352"/>
      </w:pPr>
      <w:rPr>
        <w:rFonts w:hint="default"/>
        <w:lang w:val="uk-UA" w:eastAsia="en-US" w:bidi="ar-SA"/>
      </w:rPr>
    </w:lvl>
    <w:lvl w:ilvl="7" w:tplc="B0449728">
      <w:numFmt w:val="bullet"/>
      <w:lvlText w:val="•"/>
      <w:lvlJc w:val="left"/>
      <w:pPr>
        <w:ind w:left="7894" w:hanging="352"/>
      </w:pPr>
      <w:rPr>
        <w:rFonts w:hint="default"/>
        <w:lang w:val="uk-UA" w:eastAsia="en-US" w:bidi="ar-SA"/>
      </w:rPr>
    </w:lvl>
    <w:lvl w:ilvl="8" w:tplc="3F286F7E">
      <w:numFmt w:val="bullet"/>
      <w:lvlText w:val="•"/>
      <w:lvlJc w:val="left"/>
      <w:pPr>
        <w:ind w:left="8905" w:hanging="352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6"/>
    <w:rsid w:val="00045823"/>
    <w:rsid w:val="000A4E60"/>
    <w:rsid w:val="000B5F36"/>
    <w:rsid w:val="0015614E"/>
    <w:rsid w:val="00192D16"/>
    <w:rsid w:val="00213827"/>
    <w:rsid w:val="00234AE0"/>
    <w:rsid w:val="002418B1"/>
    <w:rsid w:val="002B6910"/>
    <w:rsid w:val="002D25FC"/>
    <w:rsid w:val="003335C5"/>
    <w:rsid w:val="00373758"/>
    <w:rsid w:val="003948D6"/>
    <w:rsid w:val="00497924"/>
    <w:rsid w:val="00513C4B"/>
    <w:rsid w:val="00535A91"/>
    <w:rsid w:val="0056693A"/>
    <w:rsid w:val="00593675"/>
    <w:rsid w:val="005D36EB"/>
    <w:rsid w:val="00604138"/>
    <w:rsid w:val="0063169E"/>
    <w:rsid w:val="006418C5"/>
    <w:rsid w:val="006E36A2"/>
    <w:rsid w:val="00754783"/>
    <w:rsid w:val="00870882"/>
    <w:rsid w:val="008B1025"/>
    <w:rsid w:val="008E51E2"/>
    <w:rsid w:val="00905DE7"/>
    <w:rsid w:val="00920612"/>
    <w:rsid w:val="00967337"/>
    <w:rsid w:val="009B1588"/>
    <w:rsid w:val="00A07226"/>
    <w:rsid w:val="00A1225E"/>
    <w:rsid w:val="00A229F6"/>
    <w:rsid w:val="00A408F7"/>
    <w:rsid w:val="00A43F52"/>
    <w:rsid w:val="00A53C29"/>
    <w:rsid w:val="00A655A7"/>
    <w:rsid w:val="00AB5C85"/>
    <w:rsid w:val="00AC4DE5"/>
    <w:rsid w:val="00AE4F24"/>
    <w:rsid w:val="00B01A8E"/>
    <w:rsid w:val="00B16894"/>
    <w:rsid w:val="00B2271A"/>
    <w:rsid w:val="00B35E04"/>
    <w:rsid w:val="00B516C0"/>
    <w:rsid w:val="00B7563A"/>
    <w:rsid w:val="00B95820"/>
    <w:rsid w:val="00BE1E4E"/>
    <w:rsid w:val="00BE1F22"/>
    <w:rsid w:val="00BF4D43"/>
    <w:rsid w:val="00C05B7E"/>
    <w:rsid w:val="00C536E4"/>
    <w:rsid w:val="00CA71AD"/>
    <w:rsid w:val="00D51430"/>
    <w:rsid w:val="00DA170B"/>
    <w:rsid w:val="00DE45C9"/>
    <w:rsid w:val="00DE7397"/>
    <w:rsid w:val="00E56554"/>
    <w:rsid w:val="00E76A55"/>
    <w:rsid w:val="00EE2971"/>
    <w:rsid w:val="00F95E32"/>
    <w:rsid w:val="00FD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3063"/>
  <w15:docId w15:val="{830079A2-FC42-45CC-9C33-79592578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3F5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A43F52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B691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F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3F52"/>
    <w:rPr>
      <w:sz w:val="28"/>
      <w:szCs w:val="28"/>
    </w:rPr>
  </w:style>
  <w:style w:type="paragraph" w:styleId="a5">
    <w:name w:val="List Paragraph"/>
    <w:basedOn w:val="a"/>
    <w:uiPriority w:val="34"/>
    <w:qFormat/>
    <w:rsid w:val="00A43F52"/>
    <w:pPr>
      <w:ind w:left="821" w:hanging="427"/>
    </w:pPr>
  </w:style>
  <w:style w:type="paragraph" w:customStyle="1" w:styleId="TableParagraph">
    <w:name w:val="Table Paragraph"/>
    <w:basedOn w:val="a"/>
    <w:uiPriority w:val="1"/>
    <w:qFormat/>
    <w:rsid w:val="00A43F52"/>
  </w:style>
  <w:style w:type="paragraph" w:styleId="a6">
    <w:name w:val="No Spacing"/>
    <w:uiPriority w:val="1"/>
    <w:qFormat/>
    <w:rsid w:val="00EE2971"/>
    <w:rPr>
      <w:rFonts w:ascii="Times New Roman" w:eastAsia="Times New Roman" w:hAnsi="Times New Roman" w:cs="Times New Roman"/>
      <w:lang w:val="uk-UA"/>
    </w:rPr>
  </w:style>
  <w:style w:type="table" w:styleId="a7">
    <w:name w:val="Table Grid"/>
    <w:basedOn w:val="a1"/>
    <w:rsid w:val="008B102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25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FC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rsid w:val="002B691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fontstyle01">
    <w:name w:val="fontstyle01"/>
    <w:rsid w:val="002B6910"/>
    <w:rPr>
      <w:rFonts w:ascii="CIDFont+F17" w:hAnsi="CIDFont+F17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B691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967337"/>
    <w:pPr>
      <w:adjustRightInd w:val="0"/>
      <w:spacing w:before="167"/>
      <w:ind w:left="109"/>
      <w:outlineLvl w:val="0"/>
    </w:pPr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iplus.ua/index.php?route=product/search&amp;tag=%D0%97%D0%B0%D1%85%D0%B0%D1%80%D0%B5%D0%BD%D0%BA%D0%BE%20%D0%9C.%D0%9E." TargetMode="External"/><Relationship Id="rId13" Type="http://schemas.openxmlformats.org/officeDocument/2006/relationships/hyperlink" Target="https://profbook.com.ua/index.php?route=product/manufacturer/info&amp;manufacturer_id=66" TargetMode="External"/><Relationship Id="rId3" Type="http://schemas.openxmlformats.org/officeDocument/2006/relationships/styles" Target="styles.xml"/><Relationship Id="rId7" Type="http://schemas.openxmlformats.org/officeDocument/2006/relationships/hyperlink" Target="https://oldiplus.ua/index.php?route=product/search&amp;tag=%D0%93%D0%B8%D0%BB%D1%8C%20%D0%9C.%D0%86." TargetMode="External"/><Relationship Id="rId12" Type="http://schemas.openxmlformats.org/officeDocument/2006/relationships/hyperlink" Target="https://profbook.com.ua/index.php?route=product/manufacturer/info&amp;manufacturer_id=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ldiplus.ua/index.php?route=product/search&amp;tag=%D0%93%D0%BE%D1%80%D0%B1%D0%B0%D1%82%D0%B5%D0%BD%D0%BA%D0%BE%20%D0%86.%D0%AE." TargetMode="External"/><Relationship Id="rId11" Type="http://schemas.openxmlformats.org/officeDocument/2006/relationships/hyperlink" Target="https://profbook.com.ua/index.php?route=product/manufacturer/info&amp;manufacturer_id=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book.com.ua/wiley.html" TargetMode="External"/><Relationship Id="rId10" Type="http://schemas.openxmlformats.org/officeDocument/2006/relationships/hyperlink" Target="https://profbook.com.ua/index.php?route=product/manufacturer/info&amp;manufacturer_id=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book.com.ua/index.php?route=product/manufacturer/info&amp;manufacturer_id=9" TargetMode="External"/><Relationship Id="rId14" Type="http://schemas.openxmlformats.org/officeDocument/2006/relationships/hyperlink" Target="https://profbook.com.ua/index.php?route=product/manufacturer/info&amp;manufacturer_id=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25E4-3550-4D8E-9D86-58051A53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Юля</cp:lastModifiedBy>
  <cp:revision>9</cp:revision>
  <cp:lastPrinted>2021-10-20T09:06:00Z</cp:lastPrinted>
  <dcterms:created xsi:type="dcterms:W3CDTF">2022-08-09T12:01:00Z</dcterms:created>
  <dcterms:modified xsi:type="dcterms:W3CDTF">2022-08-11T12:33:00Z</dcterms:modified>
</cp:coreProperties>
</file>